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7" w:rsidRPr="0000656C" w:rsidRDefault="00133D67">
      <w:pPr>
        <w:spacing w:line="520" w:lineRule="exact"/>
        <w:jc w:val="left"/>
        <w:rPr>
          <w:rFonts w:ascii="黑体" w:eastAsia="黑体" w:hAnsi="仿宋_GB2312" w:cs="仿宋_GB2312"/>
          <w:sz w:val="32"/>
          <w:szCs w:val="32"/>
        </w:rPr>
      </w:pPr>
      <w:r w:rsidRPr="0000656C">
        <w:rPr>
          <w:rFonts w:ascii="黑体" w:eastAsia="黑体" w:hAnsi="仿宋_GB2312" w:cs="仿宋_GB2312" w:hint="eastAsia"/>
          <w:sz w:val="32"/>
          <w:szCs w:val="32"/>
        </w:rPr>
        <w:t>附件</w:t>
      </w:r>
      <w:r w:rsidRPr="0000656C">
        <w:rPr>
          <w:rFonts w:ascii="黑体" w:eastAsia="黑体" w:hAnsi="仿宋_GB2312" w:cs="仿宋_GB2312"/>
          <w:sz w:val="32"/>
          <w:szCs w:val="32"/>
        </w:rPr>
        <w:t>2</w:t>
      </w:r>
    </w:p>
    <w:p w:rsidR="00133D67" w:rsidRPr="0000656C" w:rsidRDefault="00133D67" w:rsidP="0000656C">
      <w:pPr>
        <w:spacing w:line="700" w:lineRule="exact"/>
        <w:jc w:val="center"/>
        <w:rPr>
          <w:rFonts w:ascii="方正小标宋简体" w:eastAsia="方正小标宋简体" w:hAnsi="仿宋_GB2312" w:cs="仿宋_GB2312"/>
          <w:spacing w:val="-6"/>
          <w:sz w:val="44"/>
          <w:szCs w:val="44"/>
        </w:rPr>
      </w:pPr>
      <w:r w:rsidRPr="0000656C">
        <w:rPr>
          <w:rFonts w:ascii="方正小标宋简体" w:eastAsia="方正小标宋简体" w:hAnsi="仿宋_GB2312" w:cs="仿宋_GB2312"/>
          <w:spacing w:val="-6"/>
          <w:sz w:val="44"/>
          <w:szCs w:val="44"/>
        </w:rPr>
        <w:t>2020</w:t>
      </w:r>
      <w:r w:rsidRPr="0000656C">
        <w:rPr>
          <w:rFonts w:ascii="方正小标宋简体" w:eastAsia="方正小标宋简体" w:hAnsi="仿宋_GB2312" w:cs="仿宋_GB2312" w:hint="eastAsia"/>
          <w:spacing w:val="-6"/>
          <w:sz w:val="44"/>
          <w:szCs w:val="44"/>
        </w:rPr>
        <w:t>年宝鸡市企业高层次人才需求表（表序号）</w:t>
      </w:r>
    </w:p>
    <w:p w:rsidR="00133D67" w:rsidRPr="004A22FB" w:rsidRDefault="00133D67">
      <w:pPr>
        <w:spacing w:line="52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4A22FB">
        <w:rPr>
          <w:rFonts w:ascii="仿宋_GB2312" w:eastAsia="仿宋_GB2312" w:hAnsi="仿宋_GB2312" w:cs="仿宋_GB2312" w:hint="eastAsia"/>
          <w:sz w:val="24"/>
          <w:szCs w:val="24"/>
        </w:rPr>
        <w:t>填报单位：</w:t>
      </w:r>
      <w:r w:rsidRPr="004A22FB"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           </w:t>
      </w:r>
      <w:r w:rsidRPr="004A22FB">
        <w:rPr>
          <w:rFonts w:ascii="仿宋_GB2312" w:eastAsia="仿宋_GB2312" w:hAnsi="仿宋_GB2312" w:cs="仿宋_GB2312" w:hint="eastAsia"/>
          <w:sz w:val="24"/>
          <w:szCs w:val="24"/>
        </w:rPr>
        <w:t>（盖章）</w:t>
      </w:r>
      <w:r w:rsidRPr="004A22FB">
        <w:rPr>
          <w:rFonts w:ascii="仿宋_GB2312" w:eastAsia="仿宋_GB2312" w:hAnsi="仿宋_GB2312" w:cs="仿宋_GB2312"/>
          <w:sz w:val="24"/>
          <w:szCs w:val="24"/>
        </w:rPr>
        <w:t xml:space="preserve">                   </w:t>
      </w:r>
      <w:r w:rsidRPr="004A22FB">
        <w:rPr>
          <w:rFonts w:ascii="仿宋_GB2312" w:eastAsia="仿宋_GB2312" w:hAnsi="仿宋_GB2312" w:cs="仿宋_GB2312" w:hint="eastAsia"/>
          <w:sz w:val="24"/>
          <w:szCs w:val="24"/>
        </w:rPr>
        <w:t>填报日期：</w:t>
      </w:r>
      <w:r w:rsidRPr="004A22FB">
        <w:rPr>
          <w:rFonts w:ascii="仿宋_GB2312" w:eastAsia="仿宋_GB2312" w:hAnsi="仿宋_GB2312" w:cs="仿宋_GB2312"/>
          <w:sz w:val="24"/>
          <w:szCs w:val="24"/>
        </w:rPr>
        <w:t>2020</w:t>
      </w:r>
      <w:r w:rsidRPr="004A22FB">
        <w:rPr>
          <w:rFonts w:ascii="仿宋_GB2312" w:eastAsia="仿宋_GB2312" w:hAnsi="仿宋_GB2312" w:cs="仿宋_GB2312" w:hint="eastAsia"/>
          <w:sz w:val="24"/>
          <w:szCs w:val="24"/>
        </w:rPr>
        <w:t>年</w:t>
      </w:r>
      <w:r w:rsidRPr="004A22FB"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</w:t>
      </w:r>
      <w:r w:rsidRPr="004A22FB">
        <w:rPr>
          <w:rFonts w:ascii="仿宋_GB2312" w:eastAsia="仿宋_GB2312" w:hAnsi="仿宋_GB2312" w:cs="仿宋_GB2312" w:hint="eastAsia"/>
          <w:sz w:val="24"/>
          <w:szCs w:val="24"/>
        </w:rPr>
        <w:t>月</w:t>
      </w:r>
    </w:p>
    <w:tbl>
      <w:tblPr>
        <w:tblW w:w="8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761"/>
        <w:gridCol w:w="2245"/>
        <w:gridCol w:w="2245"/>
      </w:tblGrid>
      <w:tr w:rsidR="00133D67" w:rsidRPr="009D73F3" w:rsidTr="0052434C">
        <w:trPr>
          <w:trHeight w:val="620"/>
        </w:trPr>
        <w:tc>
          <w:tcPr>
            <w:tcW w:w="1728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761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2245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33D67" w:rsidRPr="009D73F3" w:rsidTr="0052434C">
        <w:trPr>
          <w:trHeight w:val="524"/>
        </w:trPr>
        <w:tc>
          <w:tcPr>
            <w:tcW w:w="1728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2761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邮编</w:t>
            </w:r>
          </w:p>
        </w:tc>
        <w:tc>
          <w:tcPr>
            <w:tcW w:w="2245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33D67" w:rsidRPr="009D73F3" w:rsidTr="0052434C">
        <w:trPr>
          <w:trHeight w:val="529"/>
        </w:trPr>
        <w:tc>
          <w:tcPr>
            <w:tcW w:w="1728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761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45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33D67" w:rsidRPr="009D73F3" w:rsidTr="0052434C">
        <w:trPr>
          <w:trHeight w:val="2510"/>
        </w:trPr>
        <w:tc>
          <w:tcPr>
            <w:tcW w:w="1728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单位简介</w:t>
            </w:r>
          </w:p>
        </w:tc>
        <w:tc>
          <w:tcPr>
            <w:tcW w:w="7251" w:type="dxa"/>
            <w:gridSpan w:val="3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 w:rsidRPr="009D73F3">
              <w:rPr>
                <w:rFonts w:ascii="仿宋_GB2312" w:eastAsia="仿宋_GB2312" w:hAnsi="仿宋_GB2312" w:cs="仿宋_GB2312"/>
                <w:sz w:val="32"/>
                <w:szCs w:val="32"/>
              </w:rPr>
              <w:t>300</w:t>
            </w: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字左右）</w:t>
            </w:r>
          </w:p>
        </w:tc>
      </w:tr>
      <w:tr w:rsidR="00133D67" w:rsidRPr="009D73F3" w:rsidTr="0052434C">
        <w:trPr>
          <w:trHeight w:val="1891"/>
        </w:trPr>
        <w:tc>
          <w:tcPr>
            <w:tcW w:w="1728" w:type="dxa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岗位描述</w:t>
            </w:r>
          </w:p>
        </w:tc>
        <w:tc>
          <w:tcPr>
            <w:tcW w:w="7251" w:type="dxa"/>
            <w:gridSpan w:val="3"/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（年龄、水平、工作经验、引进方式</w:t>
            </w:r>
            <w:r>
              <w:rPr>
                <w:rFonts w:ascii="仿宋_GB2312" w:eastAsia="仿宋_GB2312" w:hint="eastAsia"/>
                <w:sz w:val="32"/>
                <w:szCs w:val="32"/>
              </w:rPr>
              <w:t>〔</w:t>
            </w:r>
            <w:r w:rsidRPr="009D73F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柔性</w:t>
            </w:r>
            <w:r w:rsidRPr="009D73F3">
              <w:rPr>
                <w:rFonts w:ascii="仿宋_GB2312" w:eastAsia="仿宋_GB2312" w:hAnsi="仿宋_GB2312" w:cs="仿宋_GB2312"/>
                <w:sz w:val="30"/>
                <w:szCs w:val="30"/>
              </w:rPr>
              <w:t>/</w:t>
            </w:r>
            <w:r w:rsidRPr="009D73F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刚性</w:t>
            </w:r>
            <w:r>
              <w:rPr>
                <w:rFonts w:ascii="仿宋_GB2312" w:eastAsia="仿宋_GB2312" w:hint="eastAsia"/>
                <w:sz w:val="32"/>
                <w:szCs w:val="32"/>
              </w:rPr>
              <w:t>〕</w:t>
            </w:r>
            <w:r w:rsidRPr="009D73F3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、薪酬待遇等）</w:t>
            </w:r>
          </w:p>
        </w:tc>
      </w:tr>
      <w:tr w:rsidR="00133D67" w:rsidRPr="009D73F3" w:rsidTr="0052434C">
        <w:trPr>
          <w:trHeight w:val="3658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需高层次人才解决的问题</w:t>
            </w:r>
          </w:p>
        </w:tc>
        <w:tc>
          <w:tcPr>
            <w:tcW w:w="7251" w:type="dxa"/>
            <w:gridSpan w:val="3"/>
            <w:tcBorders>
              <w:bottom w:val="single" w:sz="4" w:space="0" w:color="auto"/>
            </w:tcBorders>
            <w:vAlign w:val="center"/>
          </w:tcPr>
          <w:p w:rsidR="00133D67" w:rsidRPr="009D73F3" w:rsidRDefault="00133D67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33D67" w:rsidRPr="009D73F3" w:rsidTr="0052434C">
        <w:trPr>
          <w:trHeight w:val="598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133D67" w:rsidRPr="009D73F3" w:rsidRDefault="00133D67" w:rsidP="009D73F3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D73F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251" w:type="dxa"/>
            <w:gridSpan w:val="3"/>
            <w:tcBorders>
              <w:top w:val="single" w:sz="4" w:space="0" w:color="auto"/>
            </w:tcBorders>
            <w:vAlign w:val="center"/>
          </w:tcPr>
          <w:p w:rsidR="00133D67" w:rsidRPr="009D73F3" w:rsidRDefault="00133D67" w:rsidP="009D73F3">
            <w:pPr>
              <w:spacing w:line="40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 w:rsidRPr="009D73F3">
              <w:rPr>
                <w:rFonts w:ascii="仿宋_GB2312" w:eastAsia="仿宋_GB2312" w:hAnsi="仿宋_GB2312" w:cs="仿宋_GB2312"/>
                <w:sz w:val="18"/>
                <w:szCs w:val="18"/>
              </w:rPr>
              <w:t>1.</w:t>
            </w:r>
            <w:r w:rsidRPr="009D73F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本表每月末按要求进行动态报送，县区、高新区及企业已对接到位的做好备案不再报送；</w:t>
            </w:r>
            <w:r w:rsidRPr="009D73F3">
              <w:rPr>
                <w:rFonts w:ascii="仿宋_GB2312" w:eastAsia="仿宋_GB2312" w:hAnsi="仿宋_GB2312" w:cs="仿宋_GB2312"/>
                <w:sz w:val="18"/>
                <w:szCs w:val="18"/>
              </w:rPr>
              <w:t>2.</w:t>
            </w:r>
            <w:r w:rsidRPr="009D73F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填报单位指县区及各高新区科技局；</w:t>
            </w:r>
            <w:r w:rsidRPr="009D73F3">
              <w:rPr>
                <w:rFonts w:ascii="仿宋_GB2312" w:eastAsia="仿宋_GB2312" w:hAnsi="仿宋_GB2312" w:cs="仿宋_GB2312"/>
                <w:sz w:val="18"/>
                <w:szCs w:val="18"/>
              </w:rPr>
              <w:t>3.</w:t>
            </w:r>
            <w:r w:rsidRPr="009D73F3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有多条信息的需排序并填写表序号。</w:t>
            </w:r>
          </w:p>
        </w:tc>
      </w:tr>
    </w:tbl>
    <w:p w:rsidR="00133D67" w:rsidRDefault="00133D67">
      <w:pPr>
        <w:spacing w:line="400" w:lineRule="exact"/>
        <w:rPr>
          <w:rFonts w:ascii="仿宋_GB2312" w:eastAsia="仿宋_GB2312" w:hAnsi="仿宋_GB2312" w:cs="仿宋_GB2312"/>
        </w:rPr>
      </w:pPr>
      <w:bookmarkStart w:id="0" w:name="_GoBack"/>
      <w:bookmarkEnd w:id="0"/>
    </w:p>
    <w:sectPr w:rsidR="00133D67" w:rsidSect="000065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D5"/>
    <w:rsid w:val="0000656C"/>
    <w:rsid w:val="00133D67"/>
    <w:rsid w:val="0030091D"/>
    <w:rsid w:val="00392979"/>
    <w:rsid w:val="004A22FB"/>
    <w:rsid w:val="00502806"/>
    <w:rsid w:val="0052434C"/>
    <w:rsid w:val="00645B2D"/>
    <w:rsid w:val="00777CE9"/>
    <w:rsid w:val="009D73F3"/>
    <w:rsid w:val="00AB5C78"/>
    <w:rsid w:val="00CC5B13"/>
    <w:rsid w:val="00CD5DD5"/>
    <w:rsid w:val="00F151FE"/>
    <w:rsid w:val="14E2113F"/>
    <w:rsid w:val="20A34EAA"/>
    <w:rsid w:val="43961877"/>
    <w:rsid w:val="52082422"/>
    <w:rsid w:val="6993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79"/>
    <w:pPr>
      <w:widowControl w:val="0"/>
      <w:spacing w:line="640" w:lineRule="exact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9297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97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92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97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9297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40</Words>
  <Characters>230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2020-02-13T03:14:00Z</cp:lastPrinted>
  <dcterms:created xsi:type="dcterms:W3CDTF">2019-10-22T07:19:00Z</dcterms:created>
  <dcterms:modified xsi:type="dcterms:W3CDTF">2020-02-13T03:14:00Z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