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outlineLvl w:val="0"/>
        <w:rPr>
          <w:rFonts w:hint="eastAsia" w:ascii="黑体" w:hAnsi="黑体" w:eastAsia="黑体" w:cs="黑体"/>
          <w:color w:val="auto"/>
          <w:sz w:val="32"/>
          <w:lang w:val="en-US" w:eastAsia="zh-CN"/>
        </w:rPr>
      </w:pPr>
      <w:bookmarkStart w:id="53" w:name="_GoBack"/>
      <w:bookmarkEnd w:id="53"/>
      <w:r>
        <w:rPr>
          <w:rFonts w:hint="eastAsia" w:ascii="黑体" w:hAnsi="黑体" w:eastAsia="黑体" w:cs="黑体"/>
          <w:color w:val="auto"/>
          <w:sz w:val="32"/>
        </w:rPr>
        <w:t>附件</w:t>
      </w:r>
      <w:r>
        <w:rPr>
          <w:rFonts w:hint="eastAsia" w:ascii="黑体" w:hAnsi="黑体" w:eastAsia="黑体" w:cs="黑体"/>
          <w:color w:val="auto"/>
          <w:sz w:val="32"/>
          <w:lang w:val="en-US" w:eastAsia="zh-CN"/>
        </w:rPr>
        <w:t>1</w:t>
      </w:r>
    </w:p>
    <w:p>
      <w:pPr>
        <w:jc w:val="center"/>
        <w:outlineLvl w:val="1"/>
        <w:rPr>
          <w:rFonts w:hint="eastAsia" w:hAnsi="仿宋_GB2312" w:cs="仿宋_GB2312"/>
          <w:color w:val="auto"/>
          <w:lang w:val="en-US" w:eastAsia="zh-CN"/>
        </w:rPr>
      </w:pPr>
      <w:r>
        <w:rPr>
          <w:rFonts w:hint="eastAsia" w:ascii="黑体" w:hAnsi="方正小标宋简体" w:eastAsia="黑体" w:cs="方正小标宋_GBK"/>
          <w:color w:val="auto"/>
          <w:sz w:val="36"/>
          <w:szCs w:val="32"/>
          <w:lang w:val="en-US" w:eastAsia="zh-CN"/>
        </w:rPr>
        <w:t>市级科技创新平台及技术转移示范机构</w:t>
      </w:r>
      <w:r>
        <w:rPr>
          <w:rFonts w:hint="eastAsia" w:ascii="黑体" w:hAnsi="方正小标宋简体" w:eastAsia="黑体" w:cs="方正小标宋_GBK"/>
          <w:color w:val="auto"/>
          <w:sz w:val="36"/>
          <w:szCs w:val="32"/>
        </w:rPr>
        <w:t>推荐表</w:t>
      </w:r>
    </w:p>
    <w:tbl>
      <w:tblPr>
        <w:tblStyle w:val="8"/>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043"/>
        <w:gridCol w:w="2423"/>
        <w:gridCol w:w="2675"/>
        <w:gridCol w:w="240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rPr>
              <w:t>序号</w:t>
            </w:r>
          </w:p>
        </w:tc>
        <w:tc>
          <w:tcPr>
            <w:tcW w:w="204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cs="仿宋_GB2312"/>
                <w:b/>
                <w:bCs/>
                <w:color w:val="auto"/>
                <w:kern w:val="0"/>
                <w:sz w:val="28"/>
                <w:szCs w:val="28"/>
                <w:lang w:val="en-US" w:eastAsia="zh-CN"/>
              </w:rPr>
              <w:t>平台</w:t>
            </w:r>
            <w:r>
              <w:rPr>
                <w:rFonts w:hint="eastAsia" w:ascii="仿宋_GB2312" w:hAnsi="仿宋_GB2312" w:eastAsia="仿宋_GB2312" w:cs="仿宋_GB2312"/>
                <w:b/>
                <w:bCs/>
                <w:color w:val="auto"/>
                <w:kern w:val="0"/>
                <w:sz w:val="28"/>
                <w:szCs w:val="28"/>
                <w:lang w:val="en-US" w:eastAsia="zh-CN"/>
              </w:rPr>
              <w:t>名称</w:t>
            </w:r>
          </w:p>
        </w:tc>
        <w:tc>
          <w:tcPr>
            <w:tcW w:w="24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rPr>
              <w:t>单位名称</w:t>
            </w:r>
          </w:p>
        </w:tc>
        <w:tc>
          <w:tcPr>
            <w:tcW w:w="2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default" w:ascii="仿宋_GB2312" w:hAnsi="仿宋_GB2312" w:eastAsia="仿宋_GB2312" w:cs="仿宋_GB2312"/>
                <w:b/>
                <w:bCs/>
                <w:color w:val="auto"/>
                <w:kern w:val="0"/>
                <w:sz w:val="28"/>
                <w:szCs w:val="28"/>
                <w:lang w:val="en-US" w:eastAsia="zh-CN"/>
              </w:rPr>
            </w:pPr>
            <w:r>
              <w:rPr>
                <w:rFonts w:hint="eastAsia" w:ascii="仿宋_GB2312" w:hAnsi="仿宋_GB2312" w:cs="仿宋_GB2312"/>
                <w:b/>
                <w:bCs/>
                <w:color w:val="auto"/>
                <w:kern w:val="0"/>
                <w:sz w:val="28"/>
                <w:szCs w:val="28"/>
                <w:lang w:val="en-US" w:eastAsia="zh-CN"/>
              </w:rPr>
              <w:t>平台类型</w:t>
            </w:r>
          </w:p>
        </w:tc>
        <w:tc>
          <w:tcPr>
            <w:tcW w:w="240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rPr>
              <w:t>联系人</w:t>
            </w:r>
          </w:p>
        </w:tc>
        <w:tc>
          <w:tcPr>
            <w:tcW w:w="214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02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04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0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14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04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0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14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02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04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0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14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04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0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14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02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04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0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14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04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40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c>
          <w:tcPr>
            <w:tcW w:w="214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1" w:hRule="exact"/>
          <w:jc w:val="center"/>
        </w:trPr>
        <w:tc>
          <w:tcPr>
            <w:tcW w:w="12720" w:type="dxa"/>
            <w:gridSpan w:val="6"/>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推荐单位</w:t>
            </w:r>
            <w:r>
              <w:rPr>
                <w:rFonts w:hint="eastAsia" w:ascii="仿宋_GB2312" w:hAnsi="仿宋_GB2312" w:eastAsia="仿宋_GB2312" w:cs="仿宋_GB2312"/>
                <w:color w:val="auto"/>
                <w:sz w:val="24"/>
                <w:szCs w:val="24"/>
              </w:rPr>
              <w:t>盖章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sectPr>
          <w:footerReference r:id="rId5" w:type="default"/>
          <w:pgSz w:w="16838" w:h="11906" w:orient="landscape"/>
          <w:pgMar w:top="1587" w:right="2098" w:bottom="1474" w:left="1984" w:header="851" w:footer="992" w:gutter="0"/>
          <w:cols w:space="0" w:num="1"/>
          <w:rtlGutter w:val="0"/>
          <w:docGrid w:type="lines" w:linePitch="442" w:charSpace="0"/>
        </w:sectPr>
      </w:pPr>
    </w:p>
    <w:p>
      <w:pPr>
        <w:ind w:firstLine="0" w:firstLineChars="0"/>
        <w:outlineLvl w:val="0"/>
        <w:rPr>
          <w:rFonts w:eastAsia="黑体"/>
          <w:sz w:val="24"/>
        </w:rPr>
      </w:pPr>
      <w:r>
        <w:rPr>
          <w:rFonts w:hint="eastAsia" w:ascii="黑体" w:hAnsi="黑体" w:eastAsia="黑体" w:cs="黑体"/>
          <w:szCs w:val="32"/>
        </w:rPr>
        <w:t>附件</w:t>
      </w:r>
      <w:r>
        <w:rPr>
          <w:rFonts w:hint="eastAsia" w:ascii="黑体" w:hAnsi="黑体" w:eastAsia="黑体" w:cs="黑体"/>
          <w:szCs w:val="32"/>
          <w:lang w:val="en-US" w:eastAsia="zh-CN"/>
        </w:rPr>
        <w:t>2</w:t>
      </w:r>
    </w:p>
    <w:p>
      <w:pPr>
        <w:ind w:firstLine="1044"/>
        <w:jc w:val="center"/>
        <w:rPr>
          <w:b/>
          <w:sz w:val="52"/>
        </w:rPr>
      </w:pPr>
    </w:p>
    <w:p>
      <w:pPr>
        <w:ind w:firstLine="1044"/>
        <w:jc w:val="center"/>
        <w:rPr>
          <w:b/>
          <w:sz w:val="52"/>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outlineLvl w:val="1"/>
        <w:rPr>
          <w:rFonts w:hint="eastAsia" w:ascii="方正小标宋简体" w:eastAsia="方正小标宋简体" w:cs="宋体"/>
          <w:sz w:val="44"/>
          <w:szCs w:val="44"/>
        </w:rPr>
      </w:pPr>
      <w:r>
        <w:rPr>
          <w:rFonts w:hint="eastAsia" w:ascii="方正小标宋简体" w:eastAsia="方正小标宋简体" w:cs="宋体"/>
          <w:sz w:val="44"/>
          <w:szCs w:val="44"/>
        </w:rPr>
        <w:t>宝鸡市重点实验室建设</w:t>
      </w:r>
      <w:r>
        <w:rPr>
          <w:rFonts w:hint="eastAsia" w:ascii="方正小标宋简体" w:eastAsia="方正小标宋简体" w:cs="宋体"/>
          <w:sz w:val="44"/>
          <w:szCs w:val="44"/>
          <w:lang w:val="en-US" w:eastAsia="zh-CN"/>
        </w:rPr>
        <w:t>创建</w:t>
      </w:r>
      <w:r>
        <w:rPr>
          <w:rFonts w:hint="eastAsia" w:ascii="方正小标宋简体" w:eastAsia="方正小标宋简体" w:cs="宋体"/>
          <w:sz w:val="44"/>
          <w:szCs w:val="44"/>
        </w:rPr>
        <w:t>书</w:t>
      </w:r>
    </w:p>
    <w:p>
      <w:pPr>
        <w:ind w:firstLine="643"/>
        <w:jc w:val="center"/>
        <w:rPr>
          <w:rFonts w:eastAsia="黑体"/>
          <w:b/>
        </w:rPr>
      </w:pP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rPr>
        <w:t>实验室名称：</w:t>
      </w:r>
      <w:r>
        <w:rPr>
          <w:rFonts w:hint="eastAsia" w:ascii="楷体" w:eastAsia="楷体"/>
          <w:b/>
          <w:sz w:val="30"/>
          <w:u w:val="single"/>
        </w:rPr>
        <w:t xml:space="preserve">        </w:t>
      </w:r>
      <w:r>
        <w:rPr>
          <w:rFonts w:hint="eastAsia" w:ascii="仿宋" w:eastAsia="仿宋" w:cs="宋体"/>
          <w:kern w:val="0"/>
          <w:szCs w:val="32"/>
          <w:u w:val="single"/>
        </w:rPr>
        <w:t xml:space="preserve">宝鸡市XXX重点实验室        </w:t>
      </w: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rPr>
        <w:t>依托单位</w:t>
      </w:r>
      <w:r>
        <w:rPr>
          <w:rFonts w:hint="default" w:ascii="楷体" w:eastAsia="楷体"/>
          <w:b/>
          <w:sz w:val="30"/>
          <w:lang w:val="en"/>
        </w:rPr>
        <w:t>：</w:t>
      </w:r>
      <w:r>
        <w:rPr>
          <w:rFonts w:hint="eastAsia" w:ascii="楷体" w:eastAsia="楷体"/>
          <w:b/>
          <w:sz w:val="30"/>
        </w:rPr>
        <w:t xml:space="preserve">   </w:t>
      </w:r>
      <w:r>
        <w:rPr>
          <w:rFonts w:hint="eastAsia" w:ascii="楷体" w:eastAsia="楷体"/>
          <w:b/>
          <w:sz w:val="30"/>
          <w:u w:val="single"/>
        </w:rPr>
        <w:t xml:space="preserve">                                      </w:t>
      </w:r>
    </w:p>
    <w:p>
      <w:pPr>
        <w:keepNext w:val="0"/>
        <w:keepLines w:val="0"/>
        <w:pageBreakBefore w:val="0"/>
        <w:widowControl w:val="0"/>
        <w:tabs>
          <w:tab w:val="center" w:pos="4422"/>
        </w:tabs>
        <w:kinsoku/>
        <w:wordWrap/>
        <w:overflowPunct/>
        <w:topLinePunct w:val="0"/>
        <w:autoSpaceDE/>
        <w:autoSpaceDN/>
        <w:bidi w:val="0"/>
        <w:adjustRightInd/>
        <w:snapToGrid/>
        <w:spacing w:line="480" w:lineRule="auto"/>
        <w:ind w:firstLine="602"/>
        <w:textAlignment w:val="auto"/>
        <w:rPr>
          <w:rFonts w:ascii="楷体" w:eastAsia="楷体"/>
          <w:b/>
          <w:u w:val="single"/>
        </w:rPr>
      </w:pPr>
      <w:r>
        <w:rPr>
          <w:rFonts w:hint="eastAsia" w:ascii="楷体" w:eastAsia="楷体"/>
          <w:b/>
          <w:sz w:val="30"/>
        </w:rPr>
        <w:t>填报日期：</w:t>
      </w:r>
      <w:r>
        <w:rPr>
          <w:rFonts w:hint="eastAsia" w:ascii="楷体" w:eastAsia="楷体"/>
          <w:b/>
          <w:sz w:val="30"/>
          <w:u w:val="none"/>
        </w:rPr>
        <w:t xml:space="preserve">  </w:t>
      </w:r>
      <w:r>
        <w:rPr>
          <w:rFonts w:hint="eastAsia" w:ascii="楷体" w:eastAsia="楷体"/>
          <w:b/>
          <w:sz w:val="30"/>
          <w:u w:val="single"/>
        </w:rPr>
        <w:t xml:space="preserve">                                    </w:t>
      </w:r>
      <w:r>
        <w:rPr>
          <w:rFonts w:hint="eastAsia" w:ascii="楷体" w:eastAsia="楷体"/>
          <w:b/>
          <w:sz w:val="30"/>
          <w:u w:val="single"/>
          <w:lang w:val="en-US" w:eastAsia="zh-CN"/>
        </w:rPr>
        <w:t xml:space="preserve"> </w:t>
      </w:r>
      <w:r>
        <w:rPr>
          <w:rFonts w:hint="eastAsia" w:ascii="楷体" w:eastAsia="楷体"/>
          <w:b/>
          <w:sz w:val="30"/>
          <w:u w:val="single"/>
        </w:rPr>
        <w:t xml:space="preserve"> </w:t>
      </w:r>
    </w:p>
    <w:p>
      <w:pPr>
        <w:ind w:firstLine="640"/>
        <w:rPr>
          <w:rFonts w:ascii="楷体" w:eastAsia="楷体"/>
        </w:rPr>
      </w:pPr>
    </w:p>
    <w:p>
      <w:pPr>
        <w:ind w:firstLine="643"/>
        <w:jc w:val="center"/>
        <w:rPr>
          <w:rFonts w:ascii="楷体" w:eastAsia="楷体"/>
          <w:b/>
        </w:rPr>
      </w:pPr>
    </w:p>
    <w:p>
      <w:pPr>
        <w:spacing w:before="100" w:beforeAutospacing="1" w:after="100" w:afterAutospacing="1" w:line="420" w:lineRule="exact"/>
        <w:ind w:firstLine="643"/>
        <w:jc w:val="center"/>
        <w:rPr>
          <w:rFonts w:ascii="黑体" w:hAnsi="黑体" w:eastAsia="黑体" w:cs="黑体"/>
          <w:szCs w:val="32"/>
        </w:rPr>
      </w:pPr>
      <w:r>
        <w:rPr>
          <w:rFonts w:hint="eastAsia" w:ascii="黑体" w:hAnsi="黑体" w:eastAsia="黑体" w:cs="黑体"/>
          <w:b/>
          <w:bCs/>
          <w:szCs w:val="32"/>
        </w:rPr>
        <w:t>宝鸡市科学技术局</w:t>
      </w:r>
      <w:r>
        <w:rPr>
          <w:rFonts w:hint="eastAsia" w:ascii="黑体" w:eastAsia="黑体"/>
        </w:rPr>
        <w:t>制</w:t>
      </w:r>
    </w:p>
    <w:p>
      <w:pPr>
        <w:spacing w:before="100" w:beforeAutospacing="1" w:after="100" w:afterAutospacing="1" w:line="420" w:lineRule="exact"/>
        <w:ind w:firstLine="643"/>
        <w:jc w:val="center"/>
        <w:rPr>
          <w:rFonts w:ascii="黑体" w:hAnsi="黑体" w:eastAsia="黑体" w:cs="黑体"/>
          <w:b/>
          <w:bCs/>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3" w:bottom="1440" w:left="1803" w:header="851" w:footer="992" w:gutter="0"/>
          <w:cols w:space="0" w:num="1"/>
          <w:docGrid w:type="lines" w:linePitch="436" w:charSpace="0"/>
        </w:sectPr>
      </w:pPr>
      <w:r>
        <w:rPr>
          <w:rFonts w:hint="eastAsia" w:ascii="黑体" w:hAnsi="黑体" w:eastAsia="黑体" w:cs="黑体"/>
          <w:b/>
          <w:bCs/>
          <w:szCs w:val="32"/>
        </w:rPr>
        <w:t>二〇二五年</w:t>
      </w:r>
    </w:p>
    <w:p>
      <w:pPr>
        <w:ind w:firstLine="0" w:firstLineChars="0"/>
        <w:jc w:val="center"/>
        <w:rPr>
          <w:rFonts w:ascii="Times New Roman" w:hAnsi="Times New Roman" w:eastAsia="方正小标宋简体" w:cs="Times New Roman"/>
          <w:spacing w:val="24"/>
          <w:sz w:val="44"/>
          <w:szCs w:val="44"/>
        </w:rPr>
      </w:pPr>
    </w:p>
    <w:p>
      <w:pPr>
        <w:ind w:firstLine="0" w:firstLineChars="0"/>
        <w:jc w:val="center"/>
        <w:rPr>
          <w:rFonts w:ascii="Times New Roman" w:hAnsi="Times New Roman" w:eastAsia="方正小标宋简体" w:cs="Times New Roman"/>
          <w:spacing w:val="24"/>
          <w:sz w:val="44"/>
          <w:szCs w:val="44"/>
        </w:rPr>
      </w:pPr>
    </w:p>
    <w:p>
      <w:pPr>
        <w:ind w:firstLine="0" w:firstLineChars="0"/>
        <w:jc w:val="center"/>
        <w:rPr>
          <w:rFonts w:ascii="Times New Roman" w:hAnsi="Times New Roman" w:eastAsia="方正小标宋简体" w:cs="Times New Roman"/>
          <w:spacing w:val="24"/>
          <w:sz w:val="44"/>
          <w:szCs w:val="44"/>
        </w:rPr>
      </w:pPr>
      <w:r>
        <w:rPr>
          <w:rFonts w:ascii="Times New Roman" w:hAnsi="Times New Roman" w:eastAsia="方正小标宋简体" w:cs="Times New Roman"/>
          <w:spacing w:val="24"/>
          <w:sz w:val="44"/>
          <w:szCs w:val="44"/>
        </w:rPr>
        <w:t>承诺书</w:t>
      </w:r>
    </w:p>
    <w:p>
      <w:pPr>
        <w:ind w:left="315" w:firstLine="640"/>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ind w:left="0" w:leftChars="0" w:firstLine="640"/>
        <w:textAlignment w:val="auto"/>
        <w:rPr>
          <w:rFonts w:ascii="Times New Roman" w:hAnsi="Times New Roman" w:cs="Times New Roman"/>
          <w:szCs w:val="32"/>
        </w:rPr>
      </w:pPr>
      <w:r>
        <w:rPr>
          <w:rFonts w:ascii="Times New Roman" w:hAnsi="Times New Roman" w:cs="Times New Roman"/>
          <w:szCs w:val="32"/>
        </w:rPr>
        <w:t>本单位承诺对所填写的各种数据和情况描述的真实性负责，保证不违反有关科技管理的纪律规定，全力配合相关机构调查处理各种失信行为。如我单位有弄虚作假行为，一经发现，宝鸡市科技局有权取消本次认定结果，我单位自行承担相应法律责任。</w:t>
      </w:r>
    </w:p>
    <w:p>
      <w:pPr>
        <w:ind w:left="315" w:firstLine="640"/>
        <w:rPr>
          <w:rFonts w:ascii="Times New Roman" w:hAnsi="Times New Roman" w:cs="Times New Roman"/>
          <w:szCs w:val="32"/>
        </w:rPr>
      </w:pPr>
    </w:p>
    <w:p>
      <w:pPr>
        <w:ind w:left="315" w:firstLine="640"/>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单位法定代表人（签字）：</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单位（盖章）：</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年  月  日</w:t>
      </w:r>
    </w:p>
    <w:p>
      <w:pPr>
        <w:pStyle w:val="13"/>
        <w:ind w:left="3200" w:firstLine="640"/>
      </w:pPr>
    </w:p>
    <w:p/>
    <w:p>
      <w:pPr>
        <w:pStyle w:val="12"/>
      </w:pPr>
    </w:p>
    <w:p>
      <w:pPr>
        <w:pStyle w:val="13"/>
      </w:pPr>
    </w:p>
    <w:p/>
    <w:p>
      <w:pPr>
        <w:pStyle w:val="12"/>
      </w:pPr>
    </w:p>
    <w:p>
      <w:pPr>
        <w:pStyle w:val="13"/>
      </w:pPr>
    </w:p>
    <w:p>
      <w:pPr>
        <w:ind w:firstLine="640"/>
        <w:jc w:val="center"/>
        <w:rPr>
          <w:rFonts w:ascii="黑体" w:eastAsia="黑体"/>
          <w:szCs w:val="32"/>
        </w:rPr>
      </w:pPr>
      <w:r>
        <w:rPr>
          <w:rFonts w:hint="eastAsia" w:ascii="黑体" w:eastAsia="黑体"/>
          <w:szCs w:val="32"/>
        </w:rPr>
        <w:t>第一部分：实验室基本情况</w:t>
      </w:r>
    </w:p>
    <w:tbl>
      <w:tblPr>
        <w:tblStyle w:val="8"/>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076"/>
        <w:gridCol w:w="1189"/>
        <w:gridCol w:w="1084"/>
        <w:gridCol w:w="1096"/>
        <w:gridCol w:w="762"/>
        <w:gridCol w:w="688"/>
        <w:gridCol w:w="764"/>
        <w:gridCol w:w="344"/>
        <w:gridCol w:w="709"/>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实验室名称</w:t>
            </w:r>
          </w:p>
        </w:tc>
        <w:tc>
          <w:tcPr>
            <w:tcW w:w="481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1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建成日期</w:t>
            </w:r>
          </w:p>
        </w:tc>
        <w:tc>
          <w:tcPr>
            <w:tcW w:w="12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8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主要研究领域</w:t>
            </w:r>
          </w:p>
        </w:tc>
        <w:tc>
          <w:tcPr>
            <w:tcW w:w="7134"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实</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任</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cs="仿宋_GB2312"/>
                <w:sz w:val="21"/>
                <w:szCs w:val="21"/>
              </w:rPr>
            </w:pPr>
            <w:r>
              <w:rPr>
                <w:rFonts w:hint="eastAsia" w:ascii="仿宋_GB2312" w:hAnsi="仿宋_GB2312" w:cs="仿宋_GB2312"/>
                <w:sz w:val="21"/>
                <w:szCs w:val="21"/>
              </w:rPr>
              <w:t>姓名</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cs="仿宋_GB2312"/>
                <w:sz w:val="21"/>
                <w:szCs w:val="21"/>
              </w:rPr>
            </w:pP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cs="仿宋_GB2312"/>
                <w:sz w:val="21"/>
                <w:szCs w:val="21"/>
              </w:rPr>
            </w:pPr>
            <w:r>
              <w:rPr>
                <w:rFonts w:hint="eastAsia" w:ascii="仿宋_GB2312" w:hAnsi="仿宋_GB2312" w:cs="仿宋_GB2312"/>
                <w:sz w:val="21"/>
                <w:szCs w:val="21"/>
              </w:rPr>
              <w:t>出生日期</w:t>
            </w:r>
          </w:p>
        </w:tc>
        <w:tc>
          <w:tcPr>
            <w:tcW w:w="18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cs="仿宋_GB2312"/>
                <w:sz w:val="21"/>
                <w:szCs w:val="21"/>
              </w:rPr>
            </w:pP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cs="仿宋_GB2312"/>
                <w:sz w:val="21"/>
                <w:szCs w:val="21"/>
              </w:rPr>
            </w:pPr>
            <w:r>
              <w:rPr>
                <w:rFonts w:hint="eastAsia" w:ascii="仿宋_GB2312" w:hAnsi="仿宋_GB2312" w:cs="仿宋_GB2312"/>
                <w:sz w:val="21"/>
                <w:szCs w:val="21"/>
              </w:rPr>
              <w:t>职称</w:t>
            </w:r>
          </w:p>
        </w:tc>
        <w:tc>
          <w:tcPr>
            <w:tcW w:w="231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职务</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084"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学科专长</w:t>
            </w:r>
          </w:p>
        </w:tc>
        <w:tc>
          <w:tcPr>
            <w:tcW w:w="18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学位</w:t>
            </w:r>
          </w:p>
        </w:tc>
        <w:tc>
          <w:tcPr>
            <w:tcW w:w="231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办公电话</w:t>
            </w:r>
          </w:p>
        </w:tc>
        <w:tc>
          <w:tcPr>
            <w:tcW w:w="22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8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移动电话</w:t>
            </w:r>
          </w:p>
        </w:tc>
        <w:tc>
          <w:tcPr>
            <w:tcW w:w="300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依</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位</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名称</w:t>
            </w:r>
          </w:p>
        </w:tc>
        <w:tc>
          <w:tcPr>
            <w:tcW w:w="22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8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单位性质</w:t>
            </w:r>
          </w:p>
        </w:tc>
        <w:tc>
          <w:tcPr>
            <w:tcW w:w="300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r>
              <w:rPr>
                <w:rFonts w:hint="eastAsia" w:ascii="仿宋_GB2312" w:hAnsi="仿宋_GB2312" w:cs="仿宋_GB2312"/>
                <w:sz w:val="21"/>
                <w:szCs w:val="21"/>
              </w:rPr>
              <w:t>□高校院所    □企业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r>
              <w:rPr>
                <w:rFonts w:hint="eastAsia" w:ascii="仿宋_GB2312" w:hAnsi="仿宋_GB2312" w:cs="仿宋_GB2312"/>
                <w:sz w:val="21"/>
                <w:szCs w:val="21"/>
              </w:rPr>
              <w:t>□社会服务组织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联系人</w:t>
            </w:r>
          </w:p>
        </w:tc>
        <w:tc>
          <w:tcPr>
            <w:tcW w:w="22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8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联系电话/手机</w:t>
            </w:r>
          </w:p>
        </w:tc>
        <w:tc>
          <w:tcPr>
            <w:tcW w:w="300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通信地址</w:t>
            </w:r>
          </w:p>
        </w:tc>
        <w:tc>
          <w:tcPr>
            <w:tcW w:w="7134"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高企证书编号</w:t>
            </w:r>
          </w:p>
        </w:tc>
        <w:tc>
          <w:tcPr>
            <w:tcW w:w="7134"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（单位性质是企业的需填写）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本</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件</w:t>
            </w:r>
          </w:p>
        </w:tc>
        <w:tc>
          <w:tcPr>
            <w:tcW w:w="33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实验室科研仪器设备价值（万元）</w:t>
            </w:r>
          </w:p>
        </w:tc>
        <w:tc>
          <w:tcPr>
            <w:tcW w:w="486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实验室面积（平方米）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33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486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研</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07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职称</w:t>
            </w:r>
          </w:p>
        </w:tc>
        <w:tc>
          <w:tcPr>
            <w:tcW w:w="41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全职人员</w:t>
            </w:r>
          </w:p>
        </w:tc>
        <w:tc>
          <w:tcPr>
            <w:tcW w:w="300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研究人员</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技术人员</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管理人员</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小计</w:t>
            </w: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外国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专家</w:t>
            </w:r>
          </w:p>
        </w:tc>
        <w:tc>
          <w:tcPr>
            <w:tcW w:w="11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院校专家</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其他</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高级</w:t>
            </w:r>
          </w:p>
        </w:tc>
        <w:tc>
          <w:tcPr>
            <w:tcW w:w="118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8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9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76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68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1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4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中级</w:t>
            </w:r>
          </w:p>
        </w:tc>
        <w:tc>
          <w:tcPr>
            <w:tcW w:w="118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8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9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76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68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1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4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初级</w:t>
            </w:r>
          </w:p>
        </w:tc>
        <w:tc>
          <w:tcPr>
            <w:tcW w:w="118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8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9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76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68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1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4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其他</w:t>
            </w:r>
          </w:p>
        </w:tc>
        <w:tc>
          <w:tcPr>
            <w:tcW w:w="118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8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9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76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68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1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4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合计</w:t>
            </w:r>
          </w:p>
        </w:tc>
        <w:tc>
          <w:tcPr>
            <w:tcW w:w="118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8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9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76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68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1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4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近三年承担课题数</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cs="仿宋_GB2312"/>
                <w:sz w:val="21"/>
                <w:szCs w:val="21"/>
              </w:rPr>
            </w:pPr>
            <w:r>
              <w:rPr>
                <w:rFonts w:hint="eastAsia" w:ascii="仿宋_GB2312" w:hAnsi="仿宋_GB2312" w:cs="仿宋_GB2312"/>
                <w:sz w:val="21"/>
                <w:szCs w:val="21"/>
              </w:rPr>
              <w:t>年度</w:t>
            </w:r>
          </w:p>
        </w:tc>
        <w:tc>
          <w:tcPr>
            <w:tcW w:w="22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cs="仿宋_GB2312"/>
                <w:sz w:val="21"/>
                <w:szCs w:val="21"/>
              </w:rPr>
            </w:pPr>
            <w:r>
              <w:rPr>
                <w:rFonts w:hint="eastAsia" w:ascii="仿宋_GB2312" w:hAnsi="仿宋_GB2312" w:cs="仿宋_GB2312"/>
                <w:sz w:val="21"/>
                <w:szCs w:val="21"/>
              </w:rPr>
              <w:t>国家级项目</w:t>
            </w:r>
          </w:p>
        </w:tc>
        <w:tc>
          <w:tcPr>
            <w:tcW w:w="18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cs="仿宋_GB2312"/>
                <w:sz w:val="21"/>
                <w:szCs w:val="21"/>
              </w:rPr>
            </w:pPr>
            <w:r>
              <w:rPr>
                <w:rFonts w:hint="eastAsia" w:ascii="仿宋_GB2312" w:hAnsi="仿宋_GB2312" w:cs="仿宋_GB2312"/>
                <w:sz w:val="21"/>
                <w:szCs w:val="21"/>
              </w:rPr>
              <w:t>省部级项目</w:t>
            </w:r>
          </w:p>
        </w:tc>
        <w:tc>
          <w:tcPr>
            <w:tcW w:w="179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cs="仿宋_GB2312"/>
                <w:sz w:val="21"/>
                <w:szCs w:val="21"/>
              </w:rPr>
            </w:pPr>
            <w:r>
              <w:rPr>
                <w:rFonts w:hint="eastAsia" w:ascii="仿宋_GB2312" w:hAnsi="仿宋_GB2312" w:cs="仿宋_GB2312"/>
                <w:sz w:val="21"/>
                <w:szCs w:val="21"/>
              </w:rPr>
              <w:t>市级项目</w:t>
            </w:r>
          </w:p>
        </w:tc>
        <w:tc>
          <w:tcPr>
            <w:tcW w:w="12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受委托项目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cs="仿宋_GB2312"/>
                <w:sz w:val="21"/>
                <w:szCs w:val="21"/>
              </w:rPr>
            </w:pPr>
          </w:p>
        </w:tc>
        <w:tc>
          <w:tcPr>
            <w:tcW w:w="2273"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85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796"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207"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2273"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85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796"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207"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2273"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85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796"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207"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近三年研究成果</w:t>
            </w:r>
          </w:p>
        </w:tc>
        <w:tc>
          <w:tcPr>
            <w:tcW w:w="226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获奖（项）</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国家级</w:t>
            </w:r>
          </w:p>
        </w:tc>
        <w:tc>
          <w:tcPr>
            <w:tcW w:w="18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省部级</w:t>
            </w:r>
          </w:p>
        </w:tc>
        <w:tc>
          <w:tcPr>
            <w:tcW w:w="179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市级</w:t>
            </w:r>
          </w:p>
        </w:tc>
        <w:tc>
          <w:tcPr>
            <w:tcW w:w="12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8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79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2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论文（篇）</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365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专著（部）</w:t>
            </w:r>
          </w:p>
        </w:tc>
        <w:tc>
          <w:tcPr>
            <w:tcW w:w="12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技术转让（项）</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365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技术转让收益（万元）</w:t>
            </w:r>
          </w:p>
        </w:tc>
        <w:tc>
          <w:tcPr>
            <w:tcW w:w="12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发明专利（项）</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cs="仿宋_GB2312"/>
                <w:sz w:val="21"/>
                <w:szCs w:val="21"/>
              </w:rPr>
            </w:pPr>
            <w:r>
              <w:rPr>
                <w:rFonts w:hint="eastAsia" w:ascii="仿宋_GB2312" w:hAnsi="仿宋_GB2312" w:cs="仿宋_GB2312"/>
                <w:sz w:val="21"/>
                <w:szCs w:val="21"/>
              </w:rPr>
              <w:t>总数</w:t>
            </w:r>
          </w:p>
        </w:tc>
        <w:tc>
          <w:tcPr>
            <w:tcW w:w="18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已授权数</w:t>
            </w:r>
          </w:p>
        </w:tc>
        <w:tc>
          <w:tcPr>
            <w:tcW w:w="179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申请数</w:t>
            </w:r>
          </w:p>
        </w:tc>
        <w:tc>
          <w:tcPr>
            <w:tcW w:w="12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cs="仿宋_GB2312"/>
                <w:sz w:val="21"/>
                <w:szCs w:val="21"/>
              </w:rPr>
            </w:pPr>
            <w:r>
              <w:rPr>
                <w:rFonts w:hint="eastAsia" w:ascii="仿宋_GB2312" w:hAnsi="仿宋_GB2312" w:cs="仿宋_GB2312"/>
                <w:sz w:val="21"/>
                <w:szCs w:val="21"/>
              </w:rPr>
              <w:t>应用项数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8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79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2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主导国家技术标准（项）</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365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参与国家技术标准（项）</w:t>
            </w:r>
          </w:p>
        </w:tc>
        <w:tc>
          <w:tcPr>
            <w:tcW w:w="12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主导行业技术标准（项）</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365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参与行业技术标准（项）</w:t>
            </w:r>
          </w:p>
        </w:tc>
        <w:tc>
          <w:tcPr>
            <w:tcW w:w="12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近三年人才队伍建设</w:t>
            </w:r>
          </w:p>
        </w:tc>
        <w:tc>
          <w:tcPr>
            <w:tcW w:w="226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类别</w:t>
            </w:r>
          </w:p>
        </w:tc>
        <w:tc>
          <w:tcPr>
            <w:tcW w:w="2942"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培养（人）</w:t>
            </w:r>
          </w:p>
        </w:tc>
        <w:tc>
          <w:tcPr>
            <w:tcW w:w="300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引进（人）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942"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14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国内</w:t>
            </w: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博士后</w:t>
            </w:r>
          </w:p>
        </w:tc>
        <w:tc>
          <w:tcPr>
            <w:tcW w:w="29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4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博士</w:t>
            </w:r>
          </w:p>
        </w:tc>
        <w:tc>
          <w:tcPr>
            <w:tcW w:w="29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4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硕士</w:t>
            </w:r>
          </w:p>
        </w:tc>
        <w:tc>
          <w:tcPr>
            <w:tcW w:w="29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4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近三年研发投入情况</w:t>
            </w: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年度</w:t>
            </w:r>
          </w:p>
        </w:tc>
        <w:tc>
          <w:tcPr>
            <w:tcW w:w="29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研究开发经费（万元）</w:t>
            </w:r>
          </w:p>
        </w:tc>
        <w:tc>
          <w:tcPr>
            <w:tcW w:w="300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研究开发经费投入达到销售收入的比重（%）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 xml:space="preserve">  年</w:t>
            </w:r>
          </w:p>
        </w:tc>
        <w:tc>
          <w:tcPr>
            <w:tcW w:w="29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300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jc w:val="center"/>
              <w:textAlignment w:val="auto"/>
              <w:rPr>
                <w:rFonts w:ascii="仿宋_GB2312" w:hAnsi="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 xml:space="preserve">  年</w:t>
            </w:r>
          </w:p>
        </w:tc>
        <w:tc>
          <w:tcPr>
            <w:tcW w:w="29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300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 xml:space="preserve">  年</w:t>
            </w:r>
          </w:p>
        </w:tc>
        <w:tc>
          <w:tcPr>
            <w:tcW w:w="29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c>
          <w:tcPr>
            <w:tcW w:w="300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cs="仿宋_GB2312"/>
                <w:sz w:val="21"/>
                <w:szCs w:val="21"/>
              </w:rPr>
            </w:pPr>
            <w:r>
              <w:rPr>
                <w:rFonts w:hint="eastAsia" w:ascii="仿宋_GB2312" w:hAnsi="仿宋_GB2312" w:cs="仿宋_GB2312"/>
                <w:sz w:val="21"/>
                <w:szCs w:val="21"/>
              </w:rPr>
              <w:t>近三年对外科技交流与合作</w:t>
            </w: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对外交流</w:t>
            </w:r>
          </w:p>
        </w:tc>
        <w:tc>
          <w:tcPr>
            <w:tcW w:w="5945"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合作</w:t>
            </w:r>
          </w:p>
        </w:tc>
        <w:tc>
          <w:tcPr>
            <w:tcW w:w="5945"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cs="仿宋_GB2312"/>
                <w:sz w:val="21"/>
                <w:szCs w:val="21"/>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r>
              <w:rPr>
                <w:rFonts w:hint="eastAsia" w:ascii="仿宋_GB2312" w:hAnsi="仿宋_GB2312" w:cs="仿宋_GB2312"/>
                <w:sz w:val="21"/>
                <w:szCs w:val="21"/>
              </w:rPr>
              <w:t>对外培训</w:t>
            </w:r>
          </w:p>
        </w:tc>
        <w:tc>
          <w:tcPr>
            <w:tcW w:w="5945"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cs="仿宋_GB2312"/>
                <w:sz w:val="21"/>
                <w:szCs w:val="21"/>
              </w:rPr>
            </w:pPr>
          </w:p>
        </w:tc>
      </w:tr>
    </w:tbl>
    <w:p>
      <w:pPr>
        <w:ind w:firstLine="560"/>
        <w:rPr>
          <w:rFonts w:eastAsia="黑体"/>
          <w:sz w:val="28"/>
        </w:rPr>
      </w:pPr>
    </w:p>
    <w:p>
      <w:pPr>
        <w:outlineLvl w:val="9"/>
      </w:pPr>
    </w:p>
    <w:p>
      <w:pPr>
        <w:numPr>
          <w:ilvl w:val="0"/>
          <w:numId w:val="1"/>
        </w:numPr>
        <w:ind w:firstLine="560"/>
        <w:rPr>
          <w:rFonts w:hint="eastAsia" w:eastAsia="黑体"/>
          <w:sz w:val="28"/>
        </w:rPr>
      </w:pPr>
      <w:r>
        <w:rPr>
          <w:rFonts w:hint="eastAsia" w:eastAsia="黑体"/>
          <w:sz w:val="28"/>
        </w:rPr>
        <w:t>审查意见</w:t>
      </w:r>
    </w:p>
    <w:tbl>
      <w:tblPr>
        <w:tblStyle w:val="8"/>
        <w:tblW w:w="8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95"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ind w:firstLine="0" w:firstLineChars="0"/>
              <w:rPr>
                <w:rFonts w:ascii="仿宋_GB2312" w:hAnsi="仿宋_GB2312" w:cs="仿宋_GB2312"/>
                <w:sz w:val="21"/>
                <w:szCs w:val="21"/>
              </w:rPr>
            </w:pPr>
            <w:r>
              <w:rPr>
                <w:rFonts w:hint="eastAsia" w:ascii="仿宋_GB2312" w:hAnsi="仿宋_GB2312" w:cs="仿宋_GB2312"/>
                <w:sz w:val="21"/>
                <w:szCs w:val="21"/>
              </w:rPr>
              <w:t>单位意见：（对材料的真实性、目标的可实现性进行承诺。）</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                     日期：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37"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联合共建单位意见：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ind w:firstLine="2520" w:firstLineChars="1200"/>
              <w:jc w:val="both"/>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40"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推荐部门意见：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bl>
    <w:p/>
    <w:p>
      <w:pPr>
        <w:ind w:firstLine="640"/>
        <w:jc w:val="center"/>
        <w:rPr>
          <w:rFonts w:hint="eastAsia" w:ascii="方正小标宋简体" w:hAnsi="方正小标宋简体" w:eastAsia="方正小标宋简体" w:cs="方正小标宋简体"/>
          <w:szCs w:val="32"/>
          <w:lang w:val="en-US" w:eastAsia="zh-CN"/>
        </w:rPr>
      </w:pPr>
    </w:p>
    <w:p>
      <w:pPr>
        <w:ind w:firstLine="640"/>
        <w:jc w:val="center"/>
        <w:rPr>
          <w:rFonts w:hint="eastAsia" w:ascii="方正小标宋简体" w:hAnsi="方正小标宋简体" w:eastAsia="方正小标宋简体" w:cs="方正小标宋简体"/>
          <w:szCs w:val="32"/>
          <w:lang w:val="en-US" w:eastAsia="zh-CN"/>
        </w:rPr>
      </w:pPr>
    </w:p>
    <w:p>
      <w:pPr>
        <w:ind w:firstLine="640"/>
        <w:jc w:val="center"/>
        <w:rPr>
          <w:rFonts w:hint="eastAsia"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lang w:val="en-US" w:eastAsia="zh-CN"/>
        </w:rPr>
        <w:t>宝鸡市重点</w:t>
      </w:r>
      <w:r>
        <w:rPr>
          <w:rFonts w:hint="eastAsia" w:ascii="方正小标宋简体" w:hAnsi="方正小标宋简体" w:eastAsia="方正小标宋简体" w:cs="方正小标宋简体"/>
          <w:szCs w:val="32"/>
        </w:rPr>
        <w:t>实验室</w:t>
      </w:r>
      <w:r>
        <w:rPr>
          <w:rFonts w:hint="eastAsia" w:ascii="方正小标宋简体" w:hAnsi="方正小标宋简体" w:eastAsia="方正小标宋简体" w:cs="方正小标宋简体"/>
          <w:szCs w:val="32"/>
          <w:lang w:val="en-US" w:eastAsia="zh-CN"/>
        </w:rPr>
        <w:t>创建</w:t>
      </w:r>
      <w:r>
        <w:rPr>
          <w:rFonts w:hint="eastAsia" w:ascii="方正小标宋简体" w:hAnsi="方正小标宋简体" w:eastAsia="方正小标宋简体" w:cs="方正小标宋简体"/>
          <w:szCs w:val="32"/>
        </w:rPr>
        <w:t>书（编写提纲）</w:t>
      </w:r>
    </w:p>
    <w:p>
      <w:pPr>
        <w:ind w:firstLine="640"/>
        <w:rPr>
          <w:rFonts w:ascii="仿宋_GB2312" w:cs="宋体"/>
          <w:szCs w:val="32"/>
        </w:rPr>
      </w:pPr>
      <w:r>
        <w:rPr>
          <w:rFonts w:hint="eastAsia" w:ascii="仿宋_GB2312" w:cs="宋体"/>
          <w:szCs w:val="32"/>
        </w:rPr>
        <w:t>一、组建实验室的目的、意义（包括实验室建成后对宝鸡市和依托单位作用、贡献等）</w:t>
      </w:r>
    </w:p>
    <w:p>
      <w:pPr>
        <w:ind w:firstLine="640"/>
        <w:rPr>
          <w:rFonts w:ascii="仿宋_GB2312" w:cs="宋体"/>
          <w:szCs w:val="32"/>
        </w:rPr>
      </w:pPr>
      <w:r>
        <w:rPr>
          <w:rFonts w:hint="eastAsia" w:ascii="仿宋_GB2312" w:cs="宋体"/>
          <w:szCs w:val="32"/>
        </w:rPr>
        <w:t>二、省内外该学科（领域、产业）最新进展，发展趋势、应用前景</w:t>
      </w:r>
    </w:p>
    <w:p>
      <w:pPr>
        <w:ind w:firstLine="640"/>
        <w:rPr>
          <w:rFonts w:ascii="仿宋_GB2312" w:cs="宋体"/>
          <w:szCs w:val="32"/>
        </w:rPr>
      </w:pPr>
      <w:r>
        <w:rPr>
          <w:rFonts w:hint="eastAsia" w:ascii="仿宋_GB2312" w:cs="宋体"/>
          <w:szCs w:val="32"/>
        </w:rPr>
        <w:t>三、实验室研究方向、主要研究内容</w:t>
      </w:r>
    </w:p>
    <w:p>
      <w:pPr>
        <w:ind w:firstLine="640"/>
        <w:rPr>
          <w:rFonts w:ascii="仿宋_GB2312" w:cs="宋体"/>
          <w:szCs w:val="32"/>
        </w:rPr>
      </w:pPr>
      <w:r>
        <w:rPr>
          <w:rFonts w:hint="eastAsia" w:ascii="仿宋_GB2312" w:cs="宋体"/>
          <w:szCs w:val="32"/>
        </w:rPr>
        <w:t>四、实验室现有研究工作的基础、水平（省内外影响和地位；近3年承担的重大科研任务和取得的代表性科研成果；在推动学科产业发展、解决经济和社会发展重大关键问题等方面的贡献）</w:t>
      </w:r>
    </w:p>
    <w:p>
      <w:pPr>
        <w:ind w:firstLine="640"/>
        <w:rPr>
          <w:rFonts w:ascii="仿宋_GB2312" w:cs="宋体"/>
          <w:szCs w:val="32"/>
        </w:rPr>
      </w:pPr>
      <w:r>
        <w:rPr>
          <w:rFonts w:hint="eastAsia" w:ascii="仿宋_GB2312" w:cs="宋体"/>
          <w:szCs w:val="32"/>
        </w:rPr>
        <w:t>五、实验室科硏队伍状况及培养人才的能力（队伍规模和结构的总体情况、实验室负责人和学术带头人的简介及其代表性成果，吸引和稳定高水平人才的政策、措施，青年科技人才培养情况等）</w:t>
      </w:r>
    </w:p>
    <w:p>
      <w:pPr>
        <w:ind w:firstLine="640"/>
        <w:rPr>
          <w:rFonts w:ascii="仿宋_GB2312" w:cs="宋体"/>
          <w:szCs w:val="32"/>
        </w:rPr>
      </w:pPr>
      <w:r>
        <w:rPr>
          <w:rFonts w:hint="eastAsia" w:ascii="仿宋_GB2312" w:cs="宋体"/>
          <w:szCs w:val="32"/>
        </w:rPr>
        <w:t>六、实验室已具备的科研条件（科研用房、仪器设备、配套设施等方面综合阐述）</w:t>
      </w:r>
    </w:p>
    <w:p>
      <w:pPr>
        <w:ind w:firstLine="640"/>
        <w:rPr>
          <w:rFonts w:ascii="仿宋_GB2312" w:cs="宋体"/>
          <w:szCs w:val="32"/>
        </w:rPr>
      </w:pPr>
      <w:r>
        <w:rPr>
          <w:rFonts w:hint="eastAsia" w:ascii="仿宋_GB2312" w:cs="宋体"/>
          <w:szCs w:val="32"/>
        </w:rPr>
        <w:t>七、实验室开放合作与运行管理（省内外交流合作、日常运行管理、人员聘用及流动、仪器设备管理与使用、管理办法等）</w:t>
      </w:r>
    </w:p>
    <w:p>
      <w:pPr>
        <w:ind w:firstLine="640"/>
        <w:rPr>
          <w:rFonts w:ascii="仿宋_GB2312" w:cs="宋体"/>
          <w:szCs w:val="32"/>
        </w:rPr>
      </w:pPr>
      <w:r>
        <w:rPr>
          <w:rFonts w:hint="eastAsia" w:ascii="仿宋_GB2312" w:cs="宋体"/>
          <w:szCs w:val="32"/>
        </w:rPr>
        <w:t>八、实验室建设主要工作规划、预期目标与水平（三年发展目标和远期发展目标，从研究内容、科研条件、人才队伍、开放合作与运行管理等方面阐述）</w:t>
      </w:r>
    </w:p>
    <w:p>
      <w:pPr>
        <w:ind w:firstLine="640"/>
        <w:rPr>
          <w:rFonts w:ascii="仿宋_GB2312" w:cs="宋体"/>
          <w:szCs w:val="32"/>
        </w:rPr>
      </w:pPr>
      <w:r>
        <w:rPr>
          <w:rFonts w:hint="eastAsia" w:ascii="仿宋_GB2312" w:cs="宋体"/>
          <w:szCs w:val="32"/>
        </w:rPr>
        <w:t>九、组建实验室经费预算</w:t>
      </w:r>
    </w:p>
    <w:p>
      <w:pPr>
        <w:ind w:firstLine="640"/>
        <w:rPr>
          <w:rFonts w:ascii="仿宋_GB2312" w:cs="宋体"/>
          <w:szCs w:val="32"/>
        </w:rPr>
      </w:pPr>
      <w:r>
        <w:rPr>
          <w:rFonts w:hint="eastAsia" w:ascii="仿宋_GB2312" w:cs="宋体"/>
          <w:szCs w:val="32"/>
        </w:rPr>
        <w:t>十、依托单位意见（包括配套经费和运行费支持额度等）</w:t>
      </w:r>
    </w:p>
    <w:p>
      <w:pPr>
        <w:ind w:firstLine="643"/>
        <w:rPr>
          <w:rFonts w:ascii="仿宋_GB2312" w:cs="宋体"/>
          <w:b/>
          <w:bCs/>
          <w:szCs w:val="32"/>
        </w:rPr>
      </w:pPr>
      <w:r>
        <w:rPr>
          <w:rFonts w:hint="eastAsia" w:ascii="仿宋_GB2312" w:cs="宋体"/>
          <w:b/>
          <w:bCs/>
          <w:szCs w:val="32"/>
        </w:rPr>
        <w:t>附件清单：</w:t>
      </w:r>
    </w:p>
    <w:p>
      <w:pPr>
        <w:ind w:firstLine="640"/>
        <w:rPr>
          <w:rFonts w:ascii="仿宋_GB2312" w:cs="宋体"/>
          <w:szCs w:val="32"/>
        </w:rPr>
      </w:pPr>
      <w:r>
        <w:rPr>
          <w:rFonts w:hint="eastAsia" w:ascii="仿宋_GB2312" w:cs="宋体"/>
          <w:szCs w:val="32"/>
        </w:rPr>
        <w:t>1.重点实验室组建领导小组（分别列出组长、成员的姓名性别、年龄、职务、职称、工作单位）</w:t>
      </w:r>
    </w:p>
    <w:p>
      <w:pPr>
        <w:ind w:firstLine="640"/>
        <w:rPr>
          <w:rFonts w:ascii="仿宋_GB2312" w:cs="宋体"/>
          <w:szCs w:val="32"/>
        </w:rPr>
      </w:pPr>
      <w:r>
        <w:rPr>
          <w:rFonts w:hint="eastAsia" w:ascii="仿宋_GB2312" w:cs="宋体"/>
          <w:szCs w:val="32"/>
        </w:rPr>
        <w:t>2.产学研结合的合作协议</w:t>
      </w:r>
    </w:p>
    <w:p>
      <w:pPr>
        <w:ind w:firstLine="640"/>
        <w:rPr>
          <w:rFonts w:ascii="仿宋_GB2312" w:cs="宋体"/>
          <w:szCs w:val="32"/>
        </w:rPr>
      </w:pPr>
      <w:r>
        <w:rPr>
          <w:rFonts w:hint="eastAsia" w:ascii="仿宋_GB2312" w:cs="宋体"/>
          <w:szCs w:val="32"/>
        </w:rPr>
        <w:t>3现任重点实验室负责人（分别列出主任、副主任的姓名性别、年龄、职务、职称、工作单位）</w:t>
      </w:r>
    </w:p>
    <w:p>
      <w:pPr>
        <w:ind w:firstLine="640"/>
        <w:rPr>
          <w:rFonts w:ascii="仿宋_GB2312" w:cs="宋体"/>
          <w:szCs w:val="32"/>
        </w:rPr>
      </w:pPr>
      <w:r>
        <w:rPr>
          <w:rFonts w:hint="eastAsia" w:ascii="仿宋_GB2312" w:cs="宋体"/>
          <w:szCs w:val="32"/>
        </w:rPr>
        <w:t>4.实验室现有固定人员名单（列出姓名、性别、出生年月职称、研究方向或专业等主要信息，研究、技术和管理人员分别排列）</w:t>
      </w:r>
    </w:p>
    <w:p>
      <w:pPr>
        <w:ind w:firstLine="640"/>
        <w:rPr>
          <w:rFonts w:ascii="仿宋_GB2312" w:cs="宋体"/>
          <w:szCs w:val="32"/>
        </w:rPr>
      </w:pPr>
      <w:r>
        <w:rPr>
          <w:rFonts w:hint="eastAsia" w:ascii="仿宋_GB2312" w:cs="宋体"/>
          <w:szCs w:val="32"/>
        </w:rPr>
        <w:t>5.实验室主要仪器设备清单</w:t>
      </w:r>
    </w:p>
    <w:p>
      <w:pPr>
        <w:ind w:firstLine="640"/>
        <w:rPr>
          <w:rFonts w:ascii="仿宋_GB2312" w:cs="宋体"/>
          <w:szCs w:val="32"/>
        </w:rPr>
      </w:pPr>
      <w:r>
        <w:rPr>
          <w:rFonts w:hint="eastAsia" w:ascii="仿宋_GB2312" w:cs="宋体"/>
          <w:szCs w:val="32"/>
        </w:rPr>
        <w:t>6.实验室近三年来承担的重要科研项目清单</w:t>
      </w:r>
    </w:p>
    <w:p>
      <w:pPr>
        <w:ind w:firstLine="640"/>
        <w:rPr>
          <w:rFonts w:ascii="仿宋_GB2312" w:cs="宋体"/>
          <w:szCs w:val="32"/>
        </w:rPr>
      </w:pPr>
      <w:r>
        <w:rPr>
          <w:rFonts w:hint="eastAsia" w:ascii="仿宋_GB2312" w:cs="宋体"/>
          <w:szCs w:val="32"/>
        </w:rPr>
        <w:t>7.实验室近三年来重要获奖清单</w:t>
      </w:r>
    </w:p>
    <w:p>
      <w:pPr>
        <w:ind w:firstLine="640"/>
        <w:rPr>
          <w:rFonts w:ascii="仿宋_GB2312" w:cs="宋体"/>
          <w:szCs w:val="32"/>
        </w:rPr>
      </w:pPr>
      <w:r>
        <w:rPr>
          <w:rFonts w:hint="eastAsia" w:ascii="仿宋_GB2312" w:cs="宋体"/>
          <w:szCs w:val="32"/>
        </w:rPr>
        <w:t>8.实验室近三年来重要学术专著、论文、文明专利等科研成果清单</w:t>
      </w:r>
    </w:p>
    <w:p>
      <w:pPr>
        <w:ind w:firstLine="640"/>
        <w:rPr>
          <w:rFonts w:ascii="仿宋_GB2312" w:cs="宋体"/>
          <w:szCs w:val="32"/>
        </w:rPr>
      </w:pPr>
    </w:p>
    <w:p>
      <w:pPr>
        <w:ind w:firstLine="640"/>
        <w:rPr>
          <w:rFonts w:ascii="仿宋_GB2312" w:cs="宋体"/>
          <w:szCs w:val="32"/>
        </w:rPr>
      </w:pPr>
    </w:p>
    <w:p>
      <w:pPr>
        <w:ind w:firstLine="640"/>
        <w:rPr>
          <w:rFonts w:ascii="仿宋_GB2312" w:cs="宋体"/>
          <w:szCs w:val="32"/>
        </w:rPr>
      </w:pPr>
    </w:p>
    <w:p>
      <w:pPr>
        <w:ind w:firstLine="640"/>
        <w:rPr>
          <w:rFonts w:ascii="仿宋_GB2312" w:cs="宋体"/>
          <w:szCs w:val="32"/>
        </w:rPr>
      </w:pPr>
    </w:p>
    <w:p>
      <w:pPr>
        <w:pStyle w:val="12"/>
        <w:ind w:firstLine="640"/>
      </w:pPr>
    </w:p>
    <w:p>
      <w:pPr>
        <w:ind w:firstLine="640"/>
        <w:rPr>
          <w:rFonts w:ascii="仿宋_GB2312" w:cs="宋体"/>
          <w:szCs w:val="32"/>
        </w:rPr>
        <w:sectPr>
          <w:headerReference r:id="rId12" w:type="default"/>
          <w:footerReference r:id="rId13" w:type="default"/>
          <w:pgSz w:w="11906" w:h="16838"/>
          <w:pgMar w:top="1440" w:right="1803" w:bottom="1440" w:left="1803" w:header="851" w:footer="992" w:gutter="0"/>
          <w:cols w:space="0" w:num="1"/>
          <w:docGrid w:type="lines" w:linePitch="436" w:charSpace="0"/>
        </w:sectPr>
      </w:pPr>
    </w:p>
    <w:p>
      <w:pPr>
        <w:pStyle w:val="5"/>
        <w:ind w:firstLine="0" w:firstLineChars="0"/>
        <w:outlineLvl w:val="0"/>
        <w:rPr>
          <w:rFonts w:ascii="黑体" w:hAnsi="黑体" w:eastAsia="黑体" w:cs="黑体"/>
          <w:lang w:val="en-US"/>
        </w:rPr>
      </w:pPr>
      <w:r>
        <w:rPr>
          <w:rFonts w:hint="eastAsia" w:ascii="黑体" w:hAnsi="黑体" w:eastAsia="黑体" w:cs="黑体"/>
          <w:lang w:val="en-US"/>
        </w:rPr>
        <w:t>附件3</w:t>
      </w:r>
    </w:p>
    <w:p>
      <w:pPr>
        <w:ind w:firstLine="1040"/>
        <w:outlineLvl w:val="9"/>
        <w:rPr>
          <w:rFonts w:ascii="方正小标宋简体" w:hAnsi="方正小标宋简体" w:eastAsia="方正小标宋简体" w:cs="方正小标宋简体"/>
          <w:b w:val="0"/>
        </w:rPr>
      </w:pPr>
    </w:p>
    <w:p>
      <w:pPr>
        <w:ind w:left="0" w:leftChars="0" w:firstLine="0" w:firstLineChars="0"/>
        <w:jc w:val="center"/>
        <w:outlineLvl w:val="9"/>
        <w:rPr>
          <w:rFonts w:hint="eastAsia" w:ascii="方正小标宋简体" w:eastAsia="方正小标宋简体"/>
          <w:sz w:val="52"/>
          <w:szCs w:val="52"/>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outlineLvl w:val="1"/>
        <w:rPr>
          <w:rFonts w:hint="eastAsia" w:ascii="方正小标宋简体" w:eastAsia="方正小标宋简体" w:cs="宋体"/>
          <w:sz w:val="44"/>
          <w:szCs w:val="44"/>
        </w:rPr>
      </w:pPr>
      <w:r>
        <w:rPr>
          <w:rFonts w:hint="eastAsia" w:ascii="方正小标宋简体" w:eastAsia="方正小标宋简体" w:cs="宋体"/>
          <w:sz w:val="44"/>
          <w:szCs w:val="44"/>
        </w:rPr>
        <w:t>宝鸡市工程技术研究中心</w:t>
      </w:r>
      <w:r>
        <w:rPr>
          <w:rFonts w:hint="eastAsia" w:ascii="方正小标宋简体" w:eastAsia="方正小标宋简体" w:cs="宋体"/>
          <w:sz w:val="44"/>
          <w:szCs w:val="44"/>
          <w:lang w:val="en-US" w:eastAsia="zh-CN"/>
        </w:rPr>
        <w:t>创建</w:t>
      </w:r>
      <w:r>
        <w:rPr>
          <w:rFonts w:hint="eastAsia" w:ascii="方正小标宋简体" w:eastAsia="方正小标宋简体" w:cs="宋体"/>
          <w:sz w:val="44"/>
          <w:szCs w:val="44"/>
        </w:rPr>
        <w:t>书</w:t>
      </w:r>
    </w:p>
    <w:p>
      <w:pPr>
        <w:outlineLvl w:val="9"/>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lang w:val="en-US" w:eastAsia="zh-CN"/>
        </w:rPr>
        <w:t>中心</w:t>
      </w:r>
      <w:r>
        <w:rPr>
          <w:rFonts w:hint="eastAsia" w:ascii="楷体" w:eastAsia="楷体"/>
          <w:b/>
          <w:sz w:val="30"/>
        </w:rPr>
        <w:t>名称：</w:t>
      </w:r>
      <w:r>
        <w:rPr>
          <w:rFonts w:hint="eastAsia" w:ascii="楷体" w:eastAsia="楷体"/>
          <w:b/>
          <w:sz w:val="30"/>
          <w:u w:val="single"/>
        </w:rPr>
        <w:t xml:space="preserve">        </w:t>
      </w:r>
      <w:r>
        <w:rPr>
          <w:rFonts w:hint="eastAsia" w:ascii="仿宋" w:eastAsia="仿宋" w:cs="宋体"/>
          <w:kern w:val="0"/>
          <w:szCs w:val="32"/>
          <w:u w:val="single"/>
        </w:rPr>
        <w:t>宝鸡市XXX</w:t>
      </w:r>
      <w:r>
        <w:rPr>
          <w:rFonts w:hint="eastAsia" w:ascii="仿宋" w:eastAsia="仿宋" w:cs="宋体"/>
          <w:kern w:val="0"/>
          <w:szCs w:val="32"/>
          <w:u w:val="single"/>
          <w:lang w:val="en-US" w:eastAsia="zh-CN"/>
        </w:rPr>
        <w:t>工程技术研究中心</w:t>
      </w:r>
      <w:r>
        <w:rPr>
          <w:rFonts w:hint="eastAsia" w:ascii="仿宋" w:eastAsia="仿宋" w:cs="宋体"/>
          <w:kern w:val="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rPr>
        <w:t>依托单位</w:t>
      </w:r>
      <w:r>
        <w:rPr>
          <w:rFonts w:hint="default" w:ascii="楷体" w:eastAsia="楷体"/>
          <w:b/>
          <w:sz w:val="30"/>
          <w:lang w:val="en"/>
        </w:rPr>
        <w:t>：</w:t>
      </w:r>
      <w:r>
        <w:rPr>
          <w:rFonts w:hint="eastAsia" w:ascii="楷体" w:eastAsia="楷体"/>
          <w:b/>
          <w:sz w:val="30"/>
        </w:rPr>
        <w:t xml:space="preserve">   </w:t>
      </w:r>
      <w:r>
        <w:rPr>
          <w:rFonts w:hint="eastAsia" w:ascii="楷体" w:eastAsia="楷体"/>
          <w:b/>
          <w:sz w:val="30"/>
          <w:u w:val="single"/>
        </w:rPr>
        <w:t xml:space="preserve">                                      </w:t>
      </w:r>
    </w:p>
    <w:p>
      <w:pPr>
        <w:keepNext w:val="0"/>
        <w:keepLines w:val="0"/>
        <w:pageBreakBefore w:val="0"/>
        <w:widowControl w:val="0"/>
        <w:tabs>
          <w:tab w:val="center" w:pos="4422"/>
        </w:tabs>
        <w:kinsoku/>
        <w:wordWrap/>
        <w:overflowPunct/>
        <w:topLinePunct w:val="0"/>
        <w:autoSpaceDE/>
        <w:autoSpaceDN/>
        <w:bidi w:val="0"/>
        <w:adjustRightInd/>
        <w:snapToGrid/>
        <w:spacing w:line="480" w:lineRule="auto"/>
        <w:ind w:firstLine="602"/>
        <w:textAlignment w:val="auto"/>
        <w:rPr>
          <w:rFonts w:ascii="楷体" w:eastAsia="楷体"/>
          <w:b/>
          <w:u w:val="single"/>
        </w:rPr>
      </w:pPr>
      <w:r>
        <w:rPr>
          <w:rFonts w:hint="eastAsia" w:ascii="楷体" w:eastAsia="楷体"/>
          <w:b/>
          <w:sz w:val="30"/>
        </w:rPr>
        <w:t>填报日期：</w:t>
      </w:r>
      <w:r>
        <w:rPr>
          <w:rFonts w:hint="eastAsia" w:ascii="楷体" w:eastAsia="楷体"/>
          <w:b/>
          <w:sz w:val="30"/>
          <w:u w:val="none"/>
        </w:rPr>
        <w:t xml:space="preserve">  </w:t>
      </w:r>
      <w:r>
        <w:rPr>
          <w:rFonts w:hint="eastAsia" w:ascii="楷体" w:eastAsia="楷体"/>
          <w:b/>
          <w:sz w:val="30"/>
          <w:u w:val="single"/>
        </w:rPr>
        <w:t xml:space="preserve">                                    </w:t>
      </w:r>
      <w:r>
        <w:rPr>
          <w:rFonts w:hint="eastAsia" w:ascii="楷体" w:eastAsia="楷体"/>
          <w:b/>
          <w:sz w:val="30"/>
          <w:u w:val="single"/>
          <w:lang w:val="en-US" w:eastAsia="zh-CN"/>
        </w:rPr>
        <w:t xml:space="preserve"> </w:t>
      </w:r>
      <w:r>
        <w:rPr>
          <w:rFonts w:hint="eastAsia" w:ascii="楷体" w:eastAsia="楷体"/>
          <w:b/>
          <w:sz w:val="30"/>
          <w:u w:val="single"/>
        </w:rPr>
        <w:t xml:space="preserve"> </w:t>
      </w:r>
    </w:p>
    <w:p>
      <w:pPr>
        <w:rPr>
          <w:rFonts w:hint="eastAsia"/>
        </w:rPr>
      </w:pPr>
    </w:p>
    <w:p>
      <w:pPr>
        <w:spacing w:before="100" w:beforeAutospacing="1" w:after="100" w:afterAutospacing="1"/>
        <w:ind w:firstLine="640"/>
        <w:jc w:val="center"/>
      </w:pPr>
    </w:p>
    <w:p>
      <w:pPr>
        <w:spacing w:before="100" w:beforeAutospacing="1" w:after="100" w:afterAutospacing="1"/>
        <w:ind w:firstLine="640"/>
        <w:jc w:val="center"/>
      </w:pPr>
    </w:p>
    <w:p>
      <w:pPr>
        <w:spacing w:before="100" w:beforeAutospacing="1" w:after="100" w:afterAutospacing="1" w:line="420" w:lineRule="exact"/>
        <w:ind w:firstLine="643"/>
        <w:jc w:val="center"/>
        <w:rPr>
          <w:rFonts w:ascii="黑体" w:hAnsi="黑体" w:eastAsia="黑体" w:cs="黑体"/>
          <w:b/>
          <w:bCs/>
          <w:szCs w:val="32"/>
        </w:rPr>
      </w:pPr>
    </w:p>
    <w:p>
      <w:pPr>
        <w:spacing w:before="100" w:beforeAutospacing="1" w:after="100" w:afterAutospacing="1" w:line="420" w:lineRule="exact"/>
        <w:ind w:firstLine="643"/>
        <w:jc w:val="center"/>
        <w:rPr>
          <w:rFonts w:ascii="黑体" w:hAnsi="黑体" w:eastAsia="黑体" w:cs="黑体"/>
          <w:szCs w:val="32"/>
        </w:rPr>
      </w:pPr>
      <w:r>
        <w:rPr>
          <w:rFonts w:hint="eastAsia" w:ascii="黑体" w:hAnsi="黑体" w:eastAsia="黑体" w:cs="黑体"/>
          <w:b/>
          <w:bCs/>
          <w:szCs w:val="32"/>
        </w:rPr>
        <w:t>宝鸡市科学技术局</w:t>
      </w:r>
      <w:r>
        <w:rPr>
          <w:rFonts w:hint="eastAsia" w:ascii="黑体" w:eastAsia="黑体"/>
        </w:rPr>
        <w:t>制</w:t>
      </w:r>
    </w:p>
    <w:p>
      <w:pPr>
        <w:spacing w:before="100" w:beforeAutospacing="1" w:after="100" w:afterAutospacing="1" w:line="420" w:lineRule="exact"/>
        <w:ind w:firstLine="643"/>
        <w:jc w:val="center"/>
        <w:rPr>
          <w:rFonts w:ascii="黑体" w:hAnsi="黑体" w:eastAsia="黑体" w:cs="黑体"/>
          <w:b/>
          <w:bCs/>
          <w:szCs w:val="32"/>
        </w:rPr>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3" w:bottom="1440" w:left="1803" w:header="851" w:footer="992" w:gutter="0"/>
          <w:cols w:space="0" w:num="1"/>
          <w:docGrid w:type="lines" w:linePitch="436" w:charSpace="0"/>
        </w:sectPr>
      </w:pPr>
      <w:r>
        <w:rPr>
          <w:rFonts w:hint="eastAsia" w:ascii="黑体" w:hAnsi="黑体" w:eastAsia="黑体" w:cs="黑体"/>
          <w:b/>
          <w:bCs/>
          <w:szCs w:val="32"/>
        </w:rPr>
        <w:t>二〇二五年</w:t>
      </w:r>
    </w:p>
    <w:p>
      <w:pPr>
        <w:ind w:firstLine="0" w:firstLineChars="0"/>
        <w:jc w:val="center"/>
        <w:rPr>
          <w:rFonts w:ascii="Times New Roman" w:hAnsi="Times New Roman" w:eastAsia="方正小标宋简体" w:cs="Times New Roman"/>
          <w:spacing w:val="24"/>
          <w:sz w:val="44"/>
          <w:szCs w:val="44"/>
        </w:rPr>
      </w:pPr>
    </w:p>
    <w:p>
      <w:pPr>
        <w:pStyle w:val="12"/>
      </w:pPr>
    </w:p>
    <w:p>
      <w:pPr>
        <w:ind w:firstLine="0" w:firstLineChars="0"/>
        <w:jc w:val="center"/>
        <w:rPr>
          <w:rFonts w:ascii="Times New Roman" w:hAnsi="Times New Roman" w:eastAsia="方正小标宋简体" w:cs="Times New Roman"/>
          <w:spacing w:val="24"/>
          <w:sz w:val="44"/>
          <w:szCs w:val="44"/>
        </w:rPr>
      </w:pPr>
      <w:r>
        <w:rPr>
          <w:rFonts w:ascii="Times New Roman" w:hAnsi="Times New Roman" w:eastAsia="方正小标宋简体" w:cs="Times New Roman"/>
          <w:spacing w:val="24"/>
          <w:sz w:val="44"/>
          <w:szCs w:val="44"/>
        </w:rPr>
        <w:t>承诺书</w:t>
      </w:r>
    </w:p>
    <w:p>
      <w:pPr>
        <w:ind w:left="315" w:firstLine="640"/>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ind w:left="0" w:leftChars="0" w:firstLine="640"/>
        <w:textAlignment w:val="auto"/>
        <w:rPr>
          <w:rFonts w:ascii="Times New Roman" w:hAnsi="Times New Roman" w:cs="Times New Roman"/>
          <w:szCs w:val="32"/>
        </w:rPr>
      </w:pPr>
      <w:r>
        <w:rPr>
          <w:rFonts w:ascii="Times New Roman" w:hAnsi="Times New Roman" w:cs="Times New Roman"/>
          <w:szCs w:val="32"/>
        </w:rPr>
        <w:t>本单位承诺对所填写的各种数据和情况描述的真实性负责，保证不违反有关科技管理的纪律规定，全力配合相关机构调查处理各种失信行为。如我单位有弄虚作假行为，一经发现，宝鸡市科技局有权取消本次认定结果，我单位自行承担相应法律责任。</w:t>
      </w:r>
    </w:p>
    <w:p>
      <w:pPr>
        <w:ind w:left="315" w:firstLine="640"/>
        <w:rPr>
          <w:rFonts w:ascii="Times New Roman" w:hAnsi="Times New Roman" w:cs="Times New Roman"/>
          <w:szCs w:val="32"/>
        </w:rPr>
      </w:pPr>
    </w:p>
    <w:p>
      <w:pPr>
        <w:ind w:left="315" w:firstLine="640"/>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单位法定代表人（签字）：</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单位（盖章）：</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年  月  日</w:t>
      </w:r>
    </w:p>
    <w:p>
      <w:pPr>
        <w:ind w:firstLine="560"/>
        <w:rPr>
          <w:rFonts w:hint="eastAsia" w:eastAsia="黑体"/>
          <w:sz w:val="28"/>
          <w:szCs w:val="28"/>
        </w:rPr>
      </w:pPr>
    </w:p>
    <w:p>
      <w:pPr>
        <w:pStyle w:val="12"/>
        <w:rPr>
          <w:rFonts w:hint="eastAsia" w:eastAsia="黑体"/>
          <w:sz w:val="28"/>
          <w:szCs w:val="28"/>
        </w:rPr>
      </w:pPr>
    </w:p>
    <w:p>
      <w:pPr>
        <w:pStyle w:val="13"/>
        <w:rPr>
          <w:rFonts w:hint="eastAsia" w:eastAsia="黑体"/>
          <w:sz w:val="28"/>
          <w:szCs w:val="28"/>
        </w:rPr>
      </w:pPr>
    </w:p>
    <w:p>
      <w:pPr>
        <w:rPr>
          <w:rFonts w:hint="eastAsia" w:eastAsia="黑体"/>
          <w:sz w:val="28"/>
          <w:szCs w:val="28"/>
        </w:rPr>
      </w:pPr>
    </w:p>
    <w:p>
      <w:pPr>
        <w:pStyle w:val="12"/>
        <w:rPr>
          <w:rFonts w:hint="eastAsia" w:eastAsia="黑体"/>
          <w:sz w:val="28"/>
          <w:szCs w:val="28"/>
        </w:rPr>
      </w:pPr>
    </w:p>
    <w:p>
      <w:pPr>
        <w:pStyle w:val="13"/>
        <w:rPr>
          <w:rFonts w:hint="eastAsia" w:eastAsia="黑体"/>
          <w:sz w:val="28"/>
          <w:szCs w:val="28"/>
        </w:rPr>
      </w:pPr>
    </w:p>
    <w:p>
      <w:pPr>
        <w:rPr>
          <w:rFonts w:hint="eastAsia" w:eastAsia="黑体"/>
          <w:sz w:val="28"/>
          <w:szCs w:val="28"/>
        </w:rPr>
      </w:pPr>
    </w:p>
    <w:p>
      <w:pPr>
        <w:pStyle w:val="12"/>
        <w:rPr>
          <w:rFonts w:hint="eastAsia"/>
        </w:rPr>
      </w:pPr>
    </w:p>
    <w:p>
      <w:pPr>
        <w:ind w:firstLine="560"/>
        <w:rPr>
          <w:rFonts w:eastAsia="黑体"/>
          <w:sz w:val="28"/>
          <w:szCs w:val="28"/>
        </w:rPr>
      </w:pPr>
      <w:r>
        <w:rPr>
          <w:rFonts w:hint="eastAsia" w:eastAsia="黑体"/>
          <w:sz w:val="28"/>
          <w:szCs w:val="28"/>
        </w:rPr>
        <w:t>一、依托单位基本情况</w:t>
      </w:r>
    </w:p>
    <w:tbl>
      <w:tblPr>
        <w:tblStyle w:val="8"/>
        <w:tblW w:w="91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20"/>
        <w:gridCol w:w="2582"/>
        <w:gridCol w:w="1973"/>
        <w:gridCol w:w="23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631"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单位名称</w:t>
            </w:r>
          </w:p>
        </w:tc>
        <w:tc>
          <w:tcPr>
            <w:tcW w:w="6890" w:type="dxa"/>
            <w:gridSpan w:val="3"/>
            <w:vAlign w:val="center"/>
          </w:tcPr>
          <w:p>
            <w:pPr>
              <w:spacing w:line="300" w:lineRule="exact"/>
              <w:jc w:val="center"/>
              <w:rPr>
                <w:rFonts w:ascii="仿宋_GB2312" w:hAnsi="仿宋_GB2312" w:cs="仿宋_GB2312"/>
                <w:sz w:val="21"/>
                <w:szCs w:val="21"/>
              </w:rPr>
            </w:pPr>
            <w:bookmarkStart w:id="0" w:name="cname1"/>
            <w:bookmarkEnd w:id="0"/>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781"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统一社会信用代码</w:t>
            </w:r>
          </w:p>
        </w:tc>
        <w:tc>
          <w:tcPr>
            <w:tcW w:w="2582" w:type="dxa"/>
            <w:tcBorders>
              <w:bottom w:val="single" w:color="auto" w:sz="0" w:space="0"/>
            </w:tcBorders>
            <w:vAlign w:val="center"/>
          </w:tcPr>
          <w:p>
            <w:pPr>
              <w:spacing w:line="300" w:lineRule="exact"/>
              <w:jc w:val="center"/>
              <w:rPr>
                <w:rFonts w:ascii="仿宋_GB2312" w:hAnsi="仿宋_GB2312" w:cs="仿宋_GB2312"/>
                <w:sz w:val="21"/>
                <w:szCs w:val="21"/>
              </w:rPr>
            </w:pPr>
            <w:bookmarkStart w:id="1" w:name="legel_rep_cname"/>
            <w:bookmarkEnd w:id="1"/>
          </w:p>
        </w:tc>
        <w:tc>
          <w:tcPr>
            <w:tcW w:w="1973" w:type="dxa"/>
            <w:tcBorders>
              <w:bottom w:val="single" w:color="auto" w:sz="0" w:space="0"/>
            </w:tcBorders>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上级主管部门</w:t>
            </w:r>
          </w:p>
        </w:tc>
        <w:tc>
          <w:tcPr>
            <w:tcW w:w="2335" w:type="dxa"/>
            <w:tcBorders>
              <w:bottom w:val="single" w:color="auto" w:sz="0" w:space="0"/>
            </w:tcBorders>
            <w:vAlign w:val="center"/>
          </w:tcPr>
          <w:p>
            <w:pPr>
              <w:spacing w:line="300" w:lineRule="exact"/>
              <w:jc w:val="center"/>
              <w:rPr>
                <w:rFonts w:ascii="仿宋_GB2312" w:hAnsi="仿宋_GB2312" w:cs="仿宋_GB2312"/>
                <w:sz w:val="21"/>
                <w:szCs w:val="21"/>
              </w:rPr>
            </w:pPr>
            <w:bookmarkStart w:id="2" w:name="org_no"/>
            <w:bookmarkEnd w:id="2"/>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675"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通信地址</w:t>
            </w:r>
          </w:p>
        </w:tc>
        <w:tc>
          <w:tcPr>
            <w:tcW w:w="6890" w:type="dxa"/>
            <w:gridSpan w:val="3"/>
            <w:vAlign w:val="center"/>
          </w:tcPr>
          <w:p>
            <w:pPr>
              <w:spacing w:line="300" w:lineRule="exact"/>
              <w:jc w:val="center"/>
              <w:rPr>
                <w:rFonts w:ascii="仿宋_GB2312" w:hAnsi="仿宋_GB2312" w:cs="仿宋_GB2312"/>
                <w:sz w:val="21"/>
                <w:szCs w:val="21"/>
              </w:rPr>
            </w:pPr>
            <w:bookmarkStart w:id="3" w:name="address1"/>
            <w:bookmarkEnd w:id="3"/>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977"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单位类型</w:t>
            </w:r>
          </w:p>
        </w:tc>
        <w:tc>
          <w:tcPr>
            <w:tcW w:w="6890" w:type="dxa"/>
            <w:gridSpan w:val="3"/>
            <w:vAlign w:val="center"/>
          </w:tcPr>
          <w:p>
            <w:pPr>
              <w:spacing w:line="300" w:lineRule="exact"/>
              <w:jc w:val="both"/>
              <w:rPr>
                <w:rFonts w:ascii="仿宋_GB2312" w:hAnsi="仿宋_GB2312" w:cs="仿宋_GB2312"/>
                <w:sz w:val="21"/>
                <w:szCs w:val="21"/>
              </w:rPr>
            </w:pPr>
            <w:bookmarkStart w:id="4" w:name="nature_type_name"/>
            <w:bookmarkEnd w:id="4"/>
            <w:r>
              <w:rPr>
                <w:rFonts w:hint="eastAsia" w:ascii="华文仿宋" w:hAnsi="华文仿宋" w:eastAsia="华文仿宋" w:cs="华文仿宋"/>
                <w:sz w:val="21"/>
                <w:szCs w:val="21"/>
              </w:rPr>
              <w:t>□</w:t>
            </w:r>
            <w:r>
              <w:rPr>
                <w:rFonts w:hint="eastAsia" w:ascii="仿宋_GB2312" w:hAnsi="仿宋_GB2312" w:cs="仿宋_GB2312"/>
                <w:sz w:val="21"/>
                <w:szCs w:val="21"/>
              </w:rPr>
              <w:t xml:space="preserve">规模以上高新技术企业     </w:t>
            </w:r>
            <w:r>
              <w:rPr>
                <w:rFonts w:hint="eastAsia" w:ascii="华文仿宋" w:hAnsi="华文仿宋" w:eastAsia="华文仿宋" w:cs="华文仿宋"/>
                <w:sz w:val="21"/>
                <w:szCs w:val="21"/>
              </w:rPr>
              <w:t>□</w:t>
            </w:r>
            <w:r>
              <w:rPr>
                <w:rFonts w:hint="eastAsia" w:ascii="仿宋_GB2312" w:hAnsi="仿宋_GB2312" w:cs="仿宋_GB2312"/>
                <w:sz w:val="21"/>
                <w:szCs w:val="21"/>
              </w:rPr>
              <w:t>瞪羚企业</w:t>
            </w:r>
          </w:p>
          <w:p>
            <w:pPr>
              <w:spacing w:line="300" w:lineRule="exact"/>
              <w:jc w:val="both"/>
              <w:rPr>
                <w:rFonts w:ascii="仿宋_GB2312" w:hAnsi="仿宋_GB2312" w:cs="仿宋_GB2312"/>
                <w:sz w:val="21"/>
                <w:szCs w:val="21"/>
              </w:rPr>
            </w:pPr>
            <w:r>
              <w:rPr>
                <w:rFonts w:hint="eastAsia" w:ascii="华文仿宋" w:hAnsi="华文仿宋" w:eastAsia="华文仿宋" w:cs="华文仿宋"/>
                <w:sz w:val="21"/>
                <w:szCs w:val="21"/>
              </w:rPr>
              <w:t>□</w:t>
            </w:r>
            <w:r>
              <w:rPr>
                <w:rFonts w:hint="eastAsia" w:ascii="仿宋_GB2312" w:hAnsi="仿宋_GB2312" w:cs="仿宋_GB2312"/>
                <w:sz w:val="21"/>
                <w:szCs w:val="21"/>
              </w:rPr>
              <w:t xml:space="preserve">行业龙头骨干企业         </w:t>
            </w:r>
            <w:r>
              <w:rPr>
                <w:rFonts w:hint="eastAsia" w:ascii="华文仿宋" w:hAnsi="华文仿宋" w:eastAsia="华文仿宋" w:cs="华文仿宋"/>
                <w:sz w:val="21"/>
                <w:szCs w:val="21"/>
              </w:rPr>
              <w:t>□</w:t>
            </w:r>
            <w:r>
              <w:rPr>
                <w:rFonts w:hint="eastAsia" w:ascii="仿宋_GB2312" w:hAnsi="仿宋_GB2312" w:cs="仿宋_GB2312"/>
                <w:sz w:val="21"/>
                <w:szCs w:val="21"/>
              </w:rPr>
              <w:t>科研院所、高等院校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611"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所属技术领域</w:t>
            </w:r>
          </w:p>
        </w:tc>
        <w:tc>
          <w:tcPr>
            <w:tcW w:w="2582" w:type="dxa"/>
            <w:vAlign w:val="center"/>
          </w:tcPr>
          <w:p>
            <w:pPr>
              <w:spacing w:line="300" w:lineRule="exact"/>
              <w:jc w:val="both"/>
              <w:rPr>
                <w:rFonts w:ascii="仿宋_GB2312" w:hAnsi="仿宋_GB2312" w:cs="仿宋_GB2312"/>
                <w:sz w:val="21"/>
                <w:szCs w:val="21"/>
              </w:rPr>
            </w:pPr>
          </w:p>
        </w:tc>
        <w:tc>
          <w:tcPr>
            <w:tcW w:w="1973"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成立时间</w:t>
            </w:r>
          </w:p>
        </w:tc>
        <w:tc>
          <w:tcPr>
            <w:tcW w:w="2335" w:type="dxa"/>
            <w:vAlign w:val="center"/>
          </w:tcPr>
          <w:p>
            <w:pPr>
              <w:spacing w:line="300" w:lineRule="exact"/>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623"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lang w:eastAsia="zh-CN"/>
              </w:rPr>
              <w:t>法定代表人</w:t>
            </w:r>
            <w:r>
              <w:rPr>
                <w:rFonts w:hint="eastAsia" w:ascii="仿宋_GB2312" w:hAnsi="仿宋_GB2312" w:cs="仿宋_GB2312"/>
                <w:sz w:val="21"/>
                <w:szCs w:val="21"/>
              </w:rPr>
              <w:t>姓名</w:t>
            </w:r>
          </w:p>
        </w:tc>
        <w:tc>
          <w:tcPr>
            <w:tcW w:w="2582" w:type="dxa"/>
            <w:vAlign w:val="center"/>
          </w:tcPr>
          <w:p>
            <w:pPr>
              <w:spacing w:line="300" w:lineRule="exact"/>
              <w:jc w:val="center"/>
              <w:rPr>
                <w:rFonts w:ascii="仿宋_GB2312" w:hAnsi="仿宋_GB2312" w:cs="仿宋_GB2312"/>
                <w:sz w:val="21"/>
                <w:szCs w:val="21"/>
              </w:rPr>
            </w:pPr>
            <w:bookmarkStart w:id="5" w:name="contact_name"/>
            <w:bookmarkEnd w:id="5"/>
          </w:p>
        </w:tc>
        <w:tc>
          <w:tcPr>
            <w:tcW w:w="1973"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法人联系电话</w:t>
            </w:r>
          </w:p>
        </w:tc>
        <w:tc>
          <w:tcPr>
            <w:tcW w:w="2335" w:type="dxa"/>
            <w:vAlign w:val="center"/>
          </w:tcPr>
          <w:p>
            <w:pPr>
              <w:spacing w:line="300" w:lineRule="exact"/>
              <w:jc w:val="center"/>
              <w:rPr>
                <w:rFonts w:ascii="仿宋_GB2312" w:hAnsi="仿宋_GB2312" w:cs="仿宋_GB2312"/>
                <w:sz w:val="21"/>
                <w:szCs w:val="21"/>
              </w:rPr>
            </w:pPr>
            <w:bookmarkStart w:id="6" w:name="contact_tel"/>
            <w:bookmarkEnd w:id="6"/>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99"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联 系 人</w:t>
            </w:r>
          </w:p>
        </w:tc>
        <w:tc>
          <w:tcPr>
            <w:tcW w:w="2582" w:type="dxa"/>
            <w:vAlign w:val="center"/>
          </w:tcPr>
          <w:p>
            <w:pPr>
              <w:spacing w:line="300" w:lineRule="exact"/>
              <w:jc w:val="center"/>
              <w:rPr>
                <w:rFonts w:ascii="仿宋_GB2312" w:hAnsi="仿宋_GB2312" w:cs="仿宋_GB2312"/>
                <w:sz w:val="21"/>
                <w:szCs w:val="21"/>
              </w:rPr>
            </w:pPr>
            <w:bookmarkStart w:id="7" w:name="email"/>
            <w:bookmarkEnd w:id="7"/>
          </w:p>
        </w:tc>
        <w:tc>
          <w:tcPr>
            <w:tcW w:w="1973"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联系电话</w:t>
            </w:r>
          </w:p>
        </w:tc>
        <w:tc>
          <w:tcPr>
            <w:tcW w:w="2335" w:type="dxa"/>
            <w:vAlign w:val="center"/>
          </w:tcPr>
          <w:p>
            <w:pPr>
              <w:spacing w:line="300" w:lineRule="exact"/>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635"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职工总数</w:t>
            </w:r>
          </w:p>
        </w:tc>
        <w:tc>
          <w:tcPr>
            <w:tcW w:w="2582" w:type="dxa"/>
            <w:vAlign w:val="center"/>
          </w:tcPr>
          <w:p>
            <w:pPr>
              <w:spacing w:line="300" w:lineRule="exact"/>
              <w:jc w:val="center"/>
              <w:rPr>
                <w:rFonts w:ascii="仿宋_GB2312" w:hAnsi="仿宋_GB2312" w:cs="仿宋_GB2312"/>
                <w:sz w:val="21"/>
                <w:szCs w:val="21"/>
              </w:rPr>
            </w:pPr>
          </w:p>
        </w:tc>
        <w:tc>
          <w:tcPr>
            <w:tcW w:w="1973"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研发人员</w:t>
            </w:r>
          </w:p>
        </w:tc>
        <w:tc>
          <w:tcPr>
            <w:tcW w:w="2335" w:type="dxa"/>
            <w:vAlign w:val="center"/>
          </w:tcPr>
          <w:p>
            <w:pPr>
              <w:spacing w:line="300" w:lineRule="exact"/>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695"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上年度销售收入</w:t>
            </w:r>
          </w:p>
        </w:tc>
        <w:tc>
          <w:tcPr>
            <w:tcW w:w="2582" w:type="dxa"/>
            <w:vAlign w:val="center"/>
          </w:tcPr>
          <w:p>
            <w:pPr>
              <w:spacing w:line="300" w:lineRule="exact"/>
              <w:jc w:val="center"/>
              <w:rPr>
                <w:rFonts w:ascii="仿宋_GB2312" w:hAnsi="仿宋_GB2312" w:cs="仿宋_GB2312"/>
                <w:sz w:val="21"/>
                <w:szCs w:val="21"/>
              </w:rPr>
            </w:pPr>
          </w:p>
        </w:tc>
        <w:tc>
          <w:tcPr>
            <w:tcW w:w="1973"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上年度科技研发费用</w:t>
            </w:r>
          </w:p>
        </w:tc>
        <w:tc>
          <w:tcPr>
            <w:tcW w:w="2335" w:type="dxa"/>
            <w:vAlign w:val="center"/>
          </w:tcPr>
          <w:p>
            <w:pPr>
              <w:spacing w:line="300" w:lineRule="exact"/>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3065"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近三年组织、参与技术交流合作活动情况</w:t>
            </w:r>
          </w:p>
        </w:tc>
        <w:tc>
          <w:tcPr>
            <w:tcW w:w="6890" w:type="dxa"/>
            <w:gridSpan w:val="3"/>
            <w:vAlign w:val="center"/>
          </w:tcPr>
          <w:p>
            <w:pPr>
              <w:spacing w:line="300" w:lineRule="exact"/>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90" w:hRule="atLeast"/>
        </w:trPr>
        <w:tc>
          <w:tcPr>
            <w:tcW w:w="2220" w:type="dxa"/>
            <w:vAlign w:val="center"/>
          </w:tcPr>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单位情况简介</w:t>
            </w:r>
          </w:p>
          <w:p>
            <w:pPr>
              <w:spacing w:line="30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（500字左右）</w:t>
            </w:r>
          </w:p>
        </w:tc>
        <w:tc>
          <w:tcPr>
            <w:tcW w:w="6890" w:type="dxa"/>
            <w:gridSpan w:val="3"/>
            <w:vAlign w:val="center"/>
          </w:tcPr>
          <w:p>
            <w:pPr>
              <w:spacing w:line="300" w:lineRule="exact"/>
              <w:jc w:val="center"/>
              <w:rPr>
                <w:rFonts w:ascii="仿宋_GB2312" w:hAnsi="仿宋_GB2312" w:cs="仿宋_GB2312"/>
                <w:sz w:val="21"/>
                <w:szCs w:val="21"/>
              </w:rPr>
            </w:pPr>
            <w:bookmarkStart w:id="8" w:name="people_count_tech"/>
            <w:bookmarkEnd w:id="8"/>
            <w:bookmarkStart w:id="9" w:name="people_count_total"/>
            <w:bookmarkEnd w:id="9"/>
          </w:p>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p>
        </w:tc>
      </w:tr>
    </w:tbl>
    <w:p>
      <w:pPr>
        <w:spacing w:line="240" w:lineRule="auto"/>
        <w:ind w:firstLine="0" w:firstLineChars="0"/>
        <w:rPr>
          <w:rFonts w:hint="eastAsia" w:eastAsia="黑体"/>
          <w:sz w:val="28"/>
          <w:szCs w:val="28"/>
        </w:rPr>
      </w:pPr>
    </w:p>
    <w:p>
      <w:pPr>
        <w:spacing w:line="240" w:lineRule="auto"/>
        <w:ind w:firstLine="0" w:firstLineChars="0"/>
        <w:rPr>
          <w:rFonts w:eastAsia="黑体"/>
          <w:sz w:val="28"/>
          <w:szCs w:val="28"/>
        </w:rPr>
      </w:pPr>
      <w:r>
        <w:rPr>
          <w:rFonts w:hint="eastAsia" w:eastAsia="黑体"/>
          <w:sz w:val="28"/>
          <w:szCs w:val="28"/>
        </w:rPr>
        <w:t>二、工程技术研究中心基本情况</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073"/>
        <w:gridCol w:w="847"/>
        <w:gridCol w:w="872"/>
        <w:gridCol w:w="628"/>
        <w:gridCol w:w="687"/>
        <w:gridCol w:w="577"/>
        <w:gridCol w:w="335"/>
        <w:gridCol w:w="599"/>
        <w:gridCol w:w="620"/>
        <w:gridCol w:w="80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中心名称</w:t>
            </w:r>
          </w:p>
        </w:tc>
        <w:tc>
          <w:tcPr>
            <w:tcW w:w="7127" w:type="dxa"/>
            <w:gridSpan w:val="10"/>
          </w:tcPr>
          <w:p>
            <w:pPr>
              <w:spacing w:line="240" w:lineRule="auto"/>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组建时间</w:t>
            </w:r>
          </w:p>
        </w:tc>
        <w:tc>
          <w:tcPr>
            <w:tcW w:w="2347" w:type="dxa"/>
            <w:gridSpan w:val="3"/>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（原有机构）</w:t>
            </w:r>
          </w:p>
        </w:tc>
        <w:tc>
          <w:tcPr>
            <w:tcW w:w="1264" w:type="dxa"/>
            <w:gridSpan w:val="2"/>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通信地址</w:t>
            </w:r>
          </w:p>
        </w:tc>
        <w:tc>
          <w:tcPr>
            <w:tcW w:w="3516" w:type="dxa"/>
            <w:gridSpan w:val="5"/>
          </w:tcPr>
          <w:p>
            <w:pPr>
              <w:spacing w:line="240" w:lineRule="auto"/>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联系人</w:t>
            </w:r>
          </w:p>
        </w:tc>
        <w:tc>
          <w:tcPr>
            <w:tcW w:w="2347" w:type="dxa"/>
            <w:gridSpan w:val="3"/>
          </w:tcPr>
          <w:p>
            <w:pPr>
              <w:spacing w:line="240" w:lineRule="auto"/>
              <w:jc w:val="center"/>
              <w:rPr>
                <w:rFonts w:ascii="仿宋_GB2312" w:hAnsi="仿宋_GB2312" w:cs="仿宋_GB2312"/>
                <w:sz w:val="21"/>
                <w:szCs w:val="21"/>
              </w:rPr>
            </w:pPr>
          </w:p>
        </w:tc>
        <w:tc>
          <w:tcPr>
            <w:tcW w:w="1264" w:type="dxa"/>
            <w:gridSpan w:val="2"/>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联系电话</w:t>
            </w:r>
          </w:p>
        </w:tc>
        <w:tc>
          <w:tcPr>
            <w:tcW w:w="934" w:type="dxa"/>
            <w:gridSpan w:val="2"/>
          </w:tcPr>
          <w:p>
            <w:pPr>
              <w:spacing w:line="240" w:lineRule="auto"/>
              <w:jc w:val="center"/>
              <w:rPr>
                <w:rFonts w:ascii="仿宋_GB2312" w:hAnsi="仿宋_GB2312" w:cs="仿宋_GB2312"/>
                <w:sz w:val="21"/>
                <w:szCs w:val="21"/>
              </w:rPr>
            </w:pPr>
          </w:p>
        </w:tc>
        <w:tc>
          <w:tcPr>
            <w:tcW w:w="1426" w:type="dxa"/>
            <w:gridSpan w:val="2"/>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电子信箱</w:t>
            </w:r>
          </w:p>
        </w:tc>
        <w:tc>
          <w:tcPr>
            <w:tcW w:w="1156" w:type="dxa"/>
          </w:tcPr>
          <w:p>
            <w:pPr>
              <w:spacing w:line="240" w:lineRule="auto"/>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3" w:type="dxa"/>
            <w:gridSpan w:val="2"/>
            <w:vAlign w:val="center"/>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组建方式</w:t>
            </w:r>
          </w:p>
        </w:tc>
        <w:tc>
          <w:tcPr>
            <w:tcW w:w="7127" w:type="dxa"/>
            <w:gridSpan w:val="10"/>
            <w:vAlign w:val="center"/>
          </w:tcPr>
          <w:p>
            <w:pPr>
              <w:adjustRightInd w:val="0"/>
              <w:snapToGrid w:val="0"/>
              <w:jc w:val="both"/>
              <w:rPr>
                <w:rFonts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 xml:space="preserve">独立组建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联合组建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3" w:type="dxa"/>
            <w:gridSpan w:val="2"/>
            <w:vAlign w:val="center"/>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组建单位</w:t>
            </w:r>
          </w:p>
        </w:tc>
        <w:tc>
          <w:tcPr>
            <w:tcW w:w="7127" w:type="dxa"/>
            <w:gridSpan w:val="10"/>
          </w:tcPr>
          <w:p>
            <w:pPr>
              <w:spacing w:line="240" w:lineRule="auto"/>
              <w:jc w:val="both"/>
              <w:rPr>
                <w:rFonts w:ascii="仿宋_GB2312" w:hAnsi="仿宋_GB2312" w:cs="仿宋_GB2312"/>
                <w:sz w:val="21"/>
                <w:szCs w:val="21"/>
              </w:rPr>
            </w:pPr>
            <w:r>
              <w:rPr>
                <w:rFonts w:hint="eastAsia" w:ascii="仿宋_GB2312" w:hAnsi="仿宋_GB2312" w:cs="仿宋_GB2312"/>
                <w:sz w:val="21"/>
                <w:szCs w:val="21"/>
              </w:rPr>
              <w:t>①</w:t>
            </w:r>
          </w:p>
          <w:p>
            <w:pPr>
              <w:spacing w:line="240" w:lineRule="auto"/>
              <w:jc w:val="both"/>
              <w:rPr>
                <w:rFonts w:ascii="仿宋_GB2312" w:hAnsi="仿宋_GB2312" w:cs="仿宋_GB2312"/>
                <w:sz w:val="21"/>
                <w:szCs w:val="21"/>
              </w:rPr>
            </w:pPr>
            <w:r>
              <w:rPr>
                <w:rFonts w:hint="eastAsia" w:ascii="仿宋_GB2312" w:hAnsi="仿宋_GB2312" w:cs="仿宋_GB2312"/>
                <w:sz w:val="21"/>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vAlign w:val="center"/>
          </w:tcPr>
          <w:p>
            <w:pPr>
              <w:spacing w:line="240" w:lineRule="auto"/>
              <w:ind w:left="0" w:leftChars="0" w:firstLine="0" w:firstLineChars="0"/>
              <w:jc w:val="both"/>
              <w:rPr>
                <w:rFonts w:ascii="仿宋_GB2312" w:hAnsi="仿宋_GB2312" w:cs="仿宋_GB2312"/>
                <w:sz w:val="21"/>
                <w:szCs w:val="21"/>
              </w:rPr>
            </w:pPr>
            <w:r>
              <w:rPr>
                <w:rFonts w:hint="eastAsia" w:ascii="仿宋_GB2312" w:hAnsi="仿宋_GB2312" w:cs="仿宋_GB2312"/>
                <w:sz w:val="21"/>
                <w:szCs w:val="21"/>
              </w:rPr>
              <w:t>技术领域</w:t>
            </w:r>
          </w:p>
        </w:tc>
        <w:tc>
          <w:tcPr>
            <w:tcW w:w="7127"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钛及钛合金</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数控机床</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轨道交通</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石油装备</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输变电装备</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航空航天</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机器人</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传感器</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新能源</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精密电子</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大数据</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生物医药</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乘用车</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商用车</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叉车</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纺织服装</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白酒</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啤酒饮料</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乳制品</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擀面皮</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铜铅锌</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新型建材</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eastAsia="华文仿宋" w:cs="仿宋_GB2312"/>
                <w:sz w:val="21"/>
                <w:szCs w:val="21"/>
                <w:lang w:eastAsia="zh-CN"/>
              </w:rPr>
              <w:t>煤炭</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化工</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ascii="仿宋_GB2312" w:hAnsi="仿宋_GB2312" w:cs="仿宋_GB2312"/>
                <w:sz w:val="21"/>
                <w:szCs w:val="21"/>
                <w:u w:val="single"/>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其他</w:t>
            </w:r>
            <w:r>
              <w:rPr>
                <w:rFonts w:hint="eastAsia" w:ascii="仿宋_GB2312" w:hAnsi="仿宋_GB2312" w:cs="仿宋_GB2312"/>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933" w:type="dxa"/>
            <w:gridSpan w:val="2"/>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主要研究方向</w:t>
            </w:r>
          </w:p>
        </w:tc>
        <w:tc>
          <w:tcPr>
            <w:tcW w:w="7127" w:type="dxa"/>
            <w:gridSpan w:val="10"/>
            <w:vAlign w:val="center"/>
          </w:tcPr>
          <w:p>
            <w:pPr>
              <w:spacing w:line="360" w:lineRule="exact"/>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33" w:type="dxa"/>
            <w:gridSpan w:val="2"/>
            <w:vMerge w:val="restart"/>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工程中心人员人才情况</w:t>
            </w:r>
          </w:p>
        </w:tc>
        <w:tc>
          <w:tcPr>
            <w:tcW w:w="2347" w:type="dxa"/>
            <w:gridSpan w:val="3"/>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职工总数</w:t>
            </w:r>
          </w:p>
        </w:tc>
        <w:tc>
          <w:tcPr>
            <w:tcW w:w="1264" w:type="dxa"/>
            <w:gridSpan w:val="2"/>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 xml:space="preserve">   人</w:t>
            </w:r>
          </w:p>
        </w:tc>
        <w:tc>
          <w:tcPr>
            <w:tcW w:w="2360" w:type="dxa"/>
            <w:gridSpan w:val="4"/>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专职科研人员总数</w:t>
            </w:r>
          </w:p>
        </w:tc>
        <w:tc>
          <w:tcPr>
            <w:tcW w:w="1156"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33" w:type="dxa"/>
            <w:gridSpan w:val="2"/>
            <w:vMerge w:val="continue"/>
            <w:vAlign w:val="center"/>
          </w:tcPr>
          <w:p>
            <w:pPr>
              <w:spacing w:line="360" w:lineRule="exact"/>
              <w:jc w:val="center"/>
              <w:rPr>
                <w:rFonts w:ascii="仿宋_GB2312" w:hAnsi="仿宋_GB2312" w:cs="仿宋_GB2312"/>
                <w:sz w:val="21"/>
                <w:szCs w:val="21"/>
              </w:rPr>
            </w:pPr>
          </w:p>
        </w:tc>
        <w:tc>
          <w:tcPr>
            <w:tcW w:w="2347" w:type="dxa"/>
            <w:gridSpan w:val="3"/>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本科及以上人员（研发人员）</w:t>
            </w:r>
          </w:p>
        </w:tc>
        <w:tc>
          <w:tcPr>
            <w:tcW w:w="1264" w:type="dxa"/>
            <w:gridSpan w:val="2"/>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 xml:space="preserve">   人</w:t>
            </w:r>
          </w:p>
        </w:tc>
        <w:tc>
          <w:tcPr>
            <w:tcW w:w="2360" w:type="dxa"/>
            <w:gridSpan w:val="4"/>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中高级职称人员（研发人员）</w:t>
            </w:r>
          </w:p>
        </w:tc>
        <w:tc>
          <w:tcPr>
            <w:tcW w:w="1156"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33" w:type="dxa"/>
            <w:gridSpan w:val="2"/>
            <w:vMerge w:val="restart"/>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工程中心主任简介</w:t>
            </w:r>
          </w:p>
        </w:tc>
        <w:tc>
          <w:tcPr>
            <w:tcW w:w="847"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姓名</w:t>
            </w:r>
          </w:p>
        </w:tc>
        <w:tc>
          <w:tcPr>
            <w:tcW w:w="1500" w:type="dxa"/>
            <w:gridSpan w:val="2"/>
            <w:vAlign w:val="center"/>
          </w:tcPr>
          <w:p>
            <w:pPr>
              <w:spacing w:line="240" w:lineRule="auto"/>
              <w:ind w:firstLine="0" w:firstLineChars="0"/>
              <w:jc w:val="both"/>
              <w:rPr>
                <w:rFonts w:ascii="仿宋_GB2312" w:hAnsi="仿宋_GB2312" w:cs="仿宋_GB2312"/>
                <w:sz w:val="21"/>
                <w:szCs w:val="21"/>
              </w:rPr>
            </w:pPr>
          </w:p>
        </w:tc>
        <w:tc>
          <w:tcPr>
            <w:tcW w:w="1264" w:type="dxa"/>
            <w:gridSpan w:val="2"/>
            <w:vAlign w:val="center"/>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职务</w:t>
            </w:r>
          </w:p>
        </w:tc>
        <w:tc>
          <w:tcPr>
            <w:tcW w:w="934" w:type="dxa"/>
            <w:gridSpan w:val="2"/>
            <w:vAlign w:val="center"/>
          </w:tcPr>
          <w:p>
            <w:pPr>
              <w:spacing w:line="240" w:lineRule="auto"/>
              <w:jc w:val="both"/>
              <w:rPr>
                <w:rFonts w:ascii="仿宋_GB2312" w:hAnsi="仿宋_GB2312" w:cs="仿宋_GB2312"/>
                <w:sz w:val="21"/>
                <w:szCs w:val="21"/>
              </w:rPr>
            </w:pPr>
          </w:p>
        </w:tc>
        <w:tc>
          <w:tcPr>
            <w:tcW w:w="1426" w:type="dxa"/>
            <w:gridSpan w:val="2"/>
            <w:vAlign w:val="center"/>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职称</w:t>
            </w:r>
          </w:p>
        </w:tc>
        <w:tc>
          <w:tcPr>
            <w:tcW w:w="1156" w:type="dxa"/>
          </w:tcPr>
          <w:p>
            <w:pPr>
              <w:spacing w:line="240" w:lineRule="auto"/>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33" w:type="dxa"/>
            <w:gridSpan w:val="2"/>
            <w:vMerge w:val="continue"/>
            <w:vAlign w:val="center"/>
          </w:tcPr>
          <w:p>
            <w:pPr>
              <w:spacing w:line="240" w:lineRule="auto"/>
              <w:jc w:val="center"/>
              <w:rPr>
                <w:rFonts w:ascii="仿宋_GB2312" w:hAnsi="仿宋_GB2312" w:cs="仿宋_GB2312"/>
                <w:sz w:val="21"/>
                <w:szCs w:val="21"/>
              </w:rPr>
            </w:pPr>
          </w:p>
        </w:tc>
        <w:tc>
          <w:tcPr>
            <w:tcW w:w="847" w:type="dxa"/>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性别</w:t>
            </w:r>
          </w:p>
        </w:tc>
        <w:tc>
          <w:tcPr>
            <w:tcW w:w="1500" w:type="dxa"/>
            <w:gridSpan w:val="2"/>
          </w:tcPr>
          <w:p>
            <w:pPr>
              <w:spacing w:line="240" w:lineRule="auto"/>
              <w:jc w:val="center"/>
              <w:rPr>
                <w:rFonts w:ascii="仿宋_GB2312" w:hAnsi="仿宋_GB2312" w:cs="仿宋_GB2312"/>
                <w:sz w:val="21"/>
                <w:szCs w:val="21"/>
              </w:rPr>
            </w:pPr>
          </w:p>
        </w:tc>
        <w:tc>
          <w:tcPr>
            <w:tcW w:w="1264" w:type="dxa"/>
            <w:gridSpan w:val="2"/>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年龄</w:t>
            </w:r>
          </w:p>
        </w:tc>
        <w:tc>
          <w:tcPr>
            <w:tcW w:w="934" w:type="dxa"/>
            <w:gridSpan w:val="2"/>
          </w:tcPr>
          <w:p>
            <w:pPr>
              <w:spacing w:line="240" w:lineRule="auto"/>
              <w:jc w:val="center"/>
              <w:rPr>
                <w:rFonts w:ascii="仿宋_GB2312" w:hAnsi="仿宋_GB2312" w:cs="仿宋_GB2312"/>
                <w:sz w:val="21"/>
                <w:szCs w:val="21"/>
              </w:rPr>
            </w:pPr>
          </w:p>
        </w:tc>
        <w:tc>
          <w:tcPr>
            <w:tcW w:w="1426" w:type="dxa"/>
            <w:gridSpan w:val="2"/>
          </w:tcPr>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rPr>
              <w:t>学历</w:t>
            </w:r>
          </w:p>
        </w:tc>
        <w:tc>
          <w:tcPr>
            <w:tcW w:w="1156" w:type="dxa"/>
          </w:tcPr>
          <w:p>
            <w:pPr>
              <w:spacing w:line="240" w:lineRule="auto"/>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33" w:type="dxa"/>
            <w:gridSpan w:val="2"/>
            <w:vMerge w:val="continue"/>
            <w:vAlign w:val="center"/>
          </w:tcPr>
          <w:p>
            <w:pPr>
              <w:spacing w:line="240" w:lineRule="auto"/>
              <w:jc w:val="center"/>
              <w:rPr>
                <w:rFonts w:ascii="仿宋_GB2312" w:hAnsi="仿宋_GB2312" w:cs="仿宋_GB2312"/>
                <w:sz w:val="21"/>
                <w:szCs w:val="21"/>
              </w:rPr>
            </w:pPr>
          </w:p>
        </w:tc>
        <w:tc>
          <w:tcPr>
            <w:tcW w:w="847" w:type="dxa"/>
            <w:vAlign w:val="center"/>
          </w:tcPr>
          <w:p>
            <w:pPr>
              <w:spacing w:line="34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从事专业</w:t>
            </w:r>
          </w:p>
        </w:tc>
        <w:tc>
          <w:tcPr>
            <w:tcW w:w="1500" w:type="dxa"/>
            <w:gridSpan w:val="2"/>
            <w:vAlign w:val="center"/>
          </w:tcPr>
          <w:p>
            <w:pPr>
              <w:spacing w:line="340" w:lineRule="exact"/>
              <w:jc w:val="center"/>
              <w:rPr>
                <w:rFonts w:ascii="仿宋_GB2312" w:hAnsi="仿宋_GB2312" w:cs="仿宋_GB2312"/>
                <w:sz w:val="21"/>
                <w:szCs w:val="21"/>
              </w:rPr>
            </w:pPr>
          </w:p>
        </w:tc>
        <w:tc>
          <w:tcPr>
            <w:tcW w:w="1264" w:type="dxa"/>
            <w:gridSpan w:val="2"/>
            <w:vAlign w:val="center"/>
          </w:tcPr>
          <w:p>
            <w:pPr>
              <w:spacing w:line="34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在工程中心承担任务</w:t>
            </w:r>
          </w:p>
        </w:tc>
        <w:tc>
          <w:tcPr>
            <w:tcW w:w="934" w:type="dxa"/>
            <w:gridSpan w:val="2"/>
            <w:vAlign w:val="center"/>
          </w:tcPr>
          <w:p>
            <w:pPr>
              <w:spacing w:line="340" w:lineRule="exact"/>
              <w:jc w:val="center"/>
              <w:rPr>
                <w:rFonts w:ascii="仿宋_GB2312" w:hAnsi="仿宋_GB2312" w:cs="仿宋_GB2312"/>
                <w:sz w:val="21"/>
                <w:szCs w:val="21"/>
              </w:rPr>
            </w:pPr>
          </w:p>
        </w:tc>
        <w:tc>
          <w:tcPr>
            <w:tcW w:w="1426" w:type="dxa"/>
            <w:gridSpan w:val="2"/>
            <w:vAlign w:val="center"/>
          </w:tcPr>
          <w:p>
            <w:pPr>
              <w:spacing w:line="34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所在单位（全称）</w:t>
            </w:r>
          </w:p>
        </w:tc>
        <w:tc>
          <w:tcPr>
            <w:tcW w:w="1156" w:type="dxa"/>
            <w:vAlign w:val="center"/>
          </w:tcPr>
          <w:p>
            <w:pPr>
              <w:spacing w:line="340" w:lineRule="exact"/>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33" w:type="dxa"/>
            <w:gridSpan w:val="2"/>
            <w:vMerge w:val="continue"/>
            <w:vAlign w:val="center"/>
          </w:tcPr>
          <w:p>
            <w:pPr>
              <w:spacing w:line="240" w:lineRule="auto"/>
              <w:jc w:val="center"/>
              <w:rPr>
                <w:rFonts w:ascii="仿宋_GB2312" w:hAnsi="仿宋_GB2312" w:cs="仿宋_GB2312"/>
                <w:sz w:val="21"/>
                <w:szCs w:val="21"/>
              </w:rPr>
            </w:pPr>
          </w:p>
        </w:tc>
        <w:tc>
          <w:tcPr>
            <w:tcW w:w="7127" w:type="dxa"/>
            <w:gridSpan w:val="10"/>
            <w:vAlign w:val="center"/>
          </w:tcPr>
          <w:p>
            <w:pPr>
              <w:spacing w:line="34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60" w:type="dxa"/>
            <w:gridSpan w:val="12"/>
            <w:vAlign w:val="center"/>
          </w:tcPr>
          <w:p>
            <w:pPr>
              <w:spacing w:line="340" w:lineRule="exact"/>
              <w:jc w:val="center"/>
              <w:rPr>
                <w:rFonts w:ascii="仿宋_GB2312" w:hAnsi="仿宋_GB2312" w:cs="仿宋_GB2312"/>
                <w:sz w:val="21"/>
                <w:szCs w:val="21"/>
              </w:rPr>
            </w:pPr>
            <w:r>
              <w:rPr>
                <w:rFonts w:hint="eastAsia" w:ascii="仿宋_GB2312" w:hAnsi="仿宋_GB2312" w:cs="仿宋_GB2312"/>
                <w:sz w:val="21"/>
                <w:szCs w:val="21"/>
              </w:rPr>
              <w:t>工程中心主要成员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60"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序号</w:t>
            </w:r>
          </w:p>
        </w:tc>
        <w:tc>
          <w:tcPr>
            <w:tcW w:w="1073"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姓名</w:t>
            </w:r>
          </w:p>
        </w:tc>
        <w:tc>
          <w:tcPr>
            <w:tcW w:w="847"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性别</w:t>
            </w:r>
          </w:p>
        </w:tc>
        <w:tc>
          <w:tcPr>
            <w:tcW w:w="872"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年龄</w:t>
            </w:r>
          </w:p>
        </w:tc>
        <w:tc>
          <w:tcPr>
            <w:tcW w:w="1315" w:type="dxa"/>
            <w:gridSpan w:val="2"/>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职务/职称</w:t>
            </w:r>
          </w:p>
        </w:tc>
        <w:tc>
          <w:tcPr>
            <w:tcW w:w="912" w:type="dxa"/>
            <w:gridSpan w:val="2"/>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学历</w:t>
            </w:r>
          </w:p>
        </w:tc>
        <w:tc>
          <w:tcPr>
            <w:tcW w:w="1219" w:type="dxa"/>
            <w:gridSpan w:val="2"/>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所在单位</w:t>
            </w:r>
          </w:p>
        </w:tc>
        <w:tc>
          <w:tcPr>
            <w:tcW w:w="806"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从事</w:t>
            </w:r>
          </w:p>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专业</w:t>
            </w:r>
          </w:p>
        </w:tc>
        <w:tc>
          <w:tcPr>
            <w:tcW w:w="1156"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在工程中心承担任务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60" w:type="dxa"/>
            <w:vAlign w:val="center"/>
          </w:tcPr>
          <w:p>
            <w:pPr>
              <w:spacing w:line="340" w:lineRule="exact"/>
              <w:ind w:left="0" w:leftChars="0" w:firstLine="0" w:firstLineChars="0"/>
              <w:jc w:val="both"/>
              <w:rPr>
                <w:rFonts w:ascii="仿宋_GB2312" w:hAnsi="仿宋_GB2312" w:cs="仿宋_GB2312"/>
                <w:sz w:val="21"/>
                <w:szCs w:val="21"/>
              </w:rPr>
            </w:pPr>
            <w:r>
              <w:rPr>
                <w:rFonts w:hint="eastAsia" w:ascii="仿宋_GB2312" w:hAnsi="仿宋_GB2312" w:cs="仿宋_GB2312"/>
                <w:sz w:val="21"/>
                <w:szCs w:val="21"/>
              </w:rPr>
              <w:t>1</w:t>
            </w:r>
          </w:p>
        </w:tc>
        <w:tc>
          <w:tcPr>
            <w:tcW w:w="1073" w:type="dxa"/>
            <w:vAlign w:val="center"/>
          </w:tcPr>
          <w:p>
            <w:pPr>
              <w:spacing w:line="340" w:lineRule="exact"/>
              <w:jc w:val="center"/>
              <w:rPr>
                <w:rFonts w:ascii="仿宋_GB2312" w:hAnsi="仿宋_GB2312" w:cs="仿宋_GB2312"/>
                <w:sz w:val="21"/>
                <w:szCs w:val="21"/>
              </w:rPr>
            </w:pPr>
          </w:p>
        </w:tc>
        <w:tc>
          <w:tcPr>
            <w:tcW w:w="847" w:type="dxa"/>
            <w:vAlign w:val="center"/>
          </w:tcPr>
          <w:p>
            <w:pPr>
              <w:spacing w:line="340" w:lineRule="exact"/>
              <w:jc w:val="center"/>
              <w:rPr>
                <w:rFonts w:ascii="仿宋_GB2312" w:hAnsi="仿宋_GB2312" w:cs="仿宋_GB2312"/>
                <w:sz w:val="21"/>
                <w:szCs w:val="21"/>
              </w:rPr>
            </w:pPr>
          </w:p>
        </w:tc>
        <w:tc>
          <w:tcPr>
            <w:tcW w:w="872" w:type="dxa"/>
            <w:vAlign w:val="center"/>
          </w:tcPr>
          <w:p>
            <w:pPr>
              <w:spacing w:line="340" w:lineRule="exact"/>
              <w:jc w:val="center"/>
              <w:rPr>
                <w:rFonts w:ascii="仿宋_GB2312" w:hAnsi="仿宋_GB2312" w:cs="仿宋_GB2312"/>
                <w:sz w:val="21"/>
                <w:szCs w:val="21"/>
              </w:rPr>
            </w:pPr>
          </w:p>
        </w:tc>
        <w:tc>
          <w:tcPr>
            <w:tcW w:w="1315" w:type="dxa"/>
            <w:gridSpan w:val="2"/>
            <w:vAlign w:val="center"/>
          </w:tcPr>
          <w:p>
            <w:pPr>
              <w:spacing w:line="340" w:lineRule="exact"/>
              <w:jc w:val="center"/>
              <w:rPr>
                <w:rFonts w:ascii="仿宋_GB2312" w:hAnsi="仿宋_GB2312" w:cs="仿宋_GB2312"/>
                <w:sz w:val="21"/>
                <w:szCs w:val="21"/>
              </w:rPr>
            </w:pPr>
          </w:p>
        </w:tc>
        <w:tc>
          <w:tcPr>
            <w:tcW w:w="912" w:type="dxa"/>
            <w:gridSpan w:val="2"/>
            <w:vAlign w:val="center"/>
          </w:tcPr>
          <w:p>
            <w:pPr>
              <w:spacing w:line="340" w:lineRule="exact"/>
              <w:jc w:val="center"/>
              <w:rPr>
                <w:rFonts w:ascii="仿宋_GB2312" w:hAnsi="仿宋_GB2312" w:cs="仿宋_GB2312"/>
                <w:sz w:val="21"/>
                <w:szCs w:val="21"/>
              </w:rPr>
            </w:pPr>
          </w:p>
        </w:tc>
        <w:tc>
          <w:tcPr>
            <w:tcW w:w="1219" w:type="dxa"/>
            <w:gridSpan w:val="2"/>
            <w:vAlign w:val="center"/>
          </w:tcPr>
          <w:p>
            <w:pPr>
              <w:spacing w:line="340" w:lineRule="exact"/>
              <w:jc w:val="center"/>
              <w:rPr>
                <w:rFonts w:ascii="仿宋_GB2312" w:hAnsi="仿宋_GB2312" w:cs="仿宋_GB2312"/>
                <w:sz w:val="21"/>
                <w:szCs w:val="21"/>
              </w:rPr>
            </w:pPr>
          </w:p>
        </w:tc>
        <w:tc>
          <w:tcPr>
            <w:tcW w:w="806" w:type="dxa"/>
            <w:vAlign w:val="center"/>
          </w:tcPr>
          <w:p>
            <w:pPr>
              <w:spacing w:line="340" w:lineRule="exact"/>
              <w:jc w:val="center"/>
              <w:rPr>
                <w:rFonts w:ascii="仿宋_GB2312" w:hAnsi="仿宋_GB2312" w:cs="仿宋_GB2312"/>
                <w:sz w:val="21"/>
                <w:szCs w:val="21"/>
              </w:rPr>
            </w:pPr>
          </w:p>
        </w:tc>
        <w:tc>
          <w:tcPr>
            <w:tcW w:w="1156" w:type="dxa"/>
            <w:vAlign w:val="center"/>
          </w:tcPr>
          <w:p>
            <w:pPr>
              <w:spacing w:line="340" w:lineRule="exact"/>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60" w:type="dxa"/>
            <w:vAlign w:val="center"/>
          </w:tcPr>
          <w:p>
            <w:pPr>
              <w:spacing w:line="340" w:lineRule="exact"/>
              <w:ind w:left="0" w:leftChars="0" w:firstLine="0" w:firstLineChars="0"/>
              <w:jc w:val="both"/>
              <w:rPr>
                <w:rFonts w:ascii="仿宋_GB2312" w:hAnsi="仿宋_GB2312" w:cs="仿宋_GB2312"/>
                <w:sz w:val="21"/>
                <w:szCs w:val="21"/>
              </w:rPr>
            </w:pPr>
            <w:r>
              <w:rPr>
                <w:rFonts w:hint="eastAsia" w:ascii="仿宋_GB2312" w:hAnsi="仿宋_GB2312" w:cs="仿宋_GB2312"/>
                <w:sz w:val="21"/>
                <w:szCs w:val="21"/>
              </w:rPr>
              <w:t>2</w:t>
            </w:r>
          </w:p>
        </w:tc>
        <w:tc>
          <w:tcPr>
            <w:tcW w:w="1073" w:type="dxa"/>
            <w:vAlign w:val="center"/>
          </w:tcPr>
          <w:p>
            <w:pPr>
              <w:spacing w:line="340" w:lineRule="exact"/>
              <w:jc w:val="center"/>
              <w:rPr>
                <w:rFonts w:ascii="仿宋_GB2312" w:hAnsi="仿宋_GB2312" w:cs="仿宋_GB2312"/>
                <w:sz w:val="21"/>
                <w:szCs w:val="21"/>
              </w:rPr>
            </w:pPr>
          </w:p>
        </w:tc>
        <w:tc>
          <w:tcPr>
            <w:tcW w:w="847" w:type="dxa"/>
            <w:vAlign w:val="center"/>
          </w:tcPr>
          <w:p>
            <w:pPr>
              <w:spacing w:line="340" w:lineRule="exact"/>
              <w:jc w:val="center"/>
              <w:rPr>
                <w:rFonts w:ascii="仿宋_GB2312" w:hAnsi="仿宋_GB2312" w:cs="仿宋_GB2312"/>
                <w:sz w:val="21"/>
                <w:szCs w:val="21"/>
              </w:rPr>
            </w:pPr>
          </w:p>
        </w:tc>
        <w:tc>
          <w:tcPr>
            <w:tcW w:w="872" w:type="dxa"/>
            <w:vAlign w:val="center"/>
          </w:tcPr>
          <w:p>
            <w:pPr>
              <w:spacing w:line="340" w:lineRule="exact"/>
              <w:jc w:val="center"/>
              <w:rPr>
                <w:rFonts w:ascii="仿宋_GB2312" w:hAnsi="仿宋_GB2312" w:cs="仿宋_GB2312"/>
                <w:sz w:val="21"/>
                <w:szCs w:val="21"/>
              </w:rPr>
            </w:pPr>
          </w:p>
        </w:tc>
        <w:tc>
          <w:tcPr>
            <w:tcW w:w="1315" w:type="dxa"/>
            <w:gridSpan w:val="2"/>
            <w:vAlign w:val="center"/>
          </w:tcPr>
          <w:p>
            <w:pPr>
              <w:spacing w:line="340" w:lineRule="exact"/>
              <w:jc w:val="center"/>
              <w:rPr>
                <w:rFonts w:ascii="仿宋_GB2312" w:hAnsi="仿宋_GB2312" w:cs="仿宋_GB2312"/>
                <w:sz w:val="21"/>
                <w:szCs w:val="21"/>
              </w:rPr>
            </w:pPr>
          </w:p>
        </w:tc>
        <w:tc>
          <w:tcPr>
            <w:tcW w:w="912" w:type="dxa"/>
            <w:gridSpan w:val="2"/>
            <w:vAlign w:val="center"/>
          </w:tcPr>
          <w:p>
            <w:pPr>
              <w:spacing w:line="340" w:lineRule="exact"/>
              <w:jc w:val="center"/>
              <w:rPr>
                <w:rFonts w:ascii="仿宋_GB2312" w:hAnsi="仿宋_GB2312" w:cs="仿宋_GB2312"/>
                <w:sz w:val="21"/>
                <w:szCs w:val="21"/>
              </w:rPr>
            </w:pPr>
          </w:p>
        </w:tc>
        <w:tc>
          <w:tcPr>
            <w:tcW w:w="1219" w:type="dxa"/>
            <w:gridSpan w:val="2"/>
            <w:vAlign w:val="center"/>
          </w:tcPr>
          <w:p>
            <w:pPr>
              <w:spacing w:line="340" w:lineRule="exact"/>
              <w:jc w:val="center"/>
              <w:rPr>
                <w:rFonts w:ascii="仿宋_GB2312" w:hAnsi="仿宋_GB2312" w:cs="仿宋_GB2312"/>
                <w:sz w:val="21"/>
                <w:szCs w:val="21"/>
              </w:rPr>
            </w:pPr>
          </w:p>
        </w:tc>
        <w:tc>
          <w:tcPr>
            <w:tcW w:w="806" w:type="dxa"/>
            <w:vAlign w:val="center"/>
          </w:tcPr>
          <w:p>
            <w:pPr>
              <w:spacing w:line="340" w:lineRule="exact"/>
              <w:jc w:val="center"/>
              <w:rPr>
                <w:rFonts w:ascii="仿宋_GB2312" w:hAnsi="仿宋_GB2312" w:cs="仿宋_GB2312"/>
                <w:sz w:val="21"/>
                <w:szCs w:val="21"/>
              </w:rPr>
            </w:pPr>
          </w:p>
        </w:tc>
        <w:tc>
          <w:tcPr>
            <w:tcW w:w="1156" w:type="dxa"/>
            <w:vAlign w:val="center"/>
          </w:tcPr>
          <w:p>
            <w:pPr>
              <w:spacing w:line="340" w:lineRule="exact"/>
              <w:jc w:val="center"/>
              <w:rPr>
                <w:rFonts w:ascii="仿宋_GB2312" w:hAnsi="仿宋_GB2312" w:cs="仿宋_GB2312"/>
                <w:sz w:val="21"/>
                <w:szCs w:val="21"/>
              </w:rPr>
            </w:pPr>
          </w:p>
        </w:tc>
      </w:tr>
    </w:tbl>
    <w:p>
      <w:pPr>
        <w:ind w:firstLine="560"/>
        <w:rPr>
          <w:rFonts w:eastAsia="黑体"/>
          <w:sz w:val="24"/>
        </w:rPr>
      </w:pPr>
      <w:r>
        <w:rPr>
          <w:rFonts w:hint="eastAsia" w:eastAsia="黑体"/>
          <w:sz w:val="28"/>
          <w:szCs w:val="28"/>
        </w:rPr>
        <w:t>三、工程中心基建条件及仪器设备情况</w:t>
      </w:r>
    </w:p>
    <w:tbl>
      <w:tblPr>
        <w:tblStyle w:val="8"/>
        <w:tblW w:w="90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7"/>
        <w:gridCol w:w="2404"/>
        <w:gridCol w:w="1488"/>
        <w:gridCol w:w="684"/>
        <w:gridCol w:w="1752"/>
        <w:gridCol w:w="300"/>
        <w:gridCol w:w="15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477" w:hRule="atLeast"/>
        </w:trPr>
        <w:tc>
          <w:tcPr>
            <w:tcW w:w="3221" w:type="dxa"/>
            <w:gridSpan w:val="2"/>
            <w:vAlign w:val="center"/>
          </w:tcPr>
          <w:p>
            <w:pPr>
              <w:ind w:firstLine="0" w:firstLineChars="0"/>
              <w:jc w:val="both"/>
              <w:rPr>
                <w:rFonts w:ascii="仿宋_GB2312" w:hAnsi="仿宋_GB2312" w:cs="仿宋_GB2312"/>
                <w:sz w:val="21"/>
                <w:szCs w:val="21"/>
              </w:rPr>
            </w:pPr>
            <w:r>
              <w:rPr>
                <w:rFonts w:hint="eastAsia" w:ascii="仿宋_GB2312" w:hAnsi="仿宋_GB2312" w:cs="仿宋_GB2312"/>
                <w:sz w:val="21"/>
                <w:szCs w:val="21"/>
              </w:rPr>
              <w:t>固定资产总值（万元）</w:t>
            </w:r>
          </w:p>
        </w:tc>
        <w:tc>
          <w:tcPr>
            <w:tcW w:w="5792" w:type="dxa"/>
            <w:gridSpan w:val="5"/>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453" w:hRule="atLeast"/>
        </w:trPr>
        <w:tc>
          <w:tcPr>
            <w:tcW w:w="3221" w:type="dxa"/>
            <w:gridSpan w:val="2"/>
            <w:vAlign w:val="center"/>
          </w:tcPr>
          <w:p>
            <w:pPr>
              <w:ind w:firstLine="0" w:firstLineChars="0"/>
              <w:jc w:val="both"/>
              <w:rPr>
                <w:rFonts w:ascii="仿宋_GB2312" w:hAnsi="仿宋_GB2312" w:cs="仿宋_GB2312"/>
                <w:sz w:val="21"/>
                <w:szCs w:val="21"/>
              </w:rPr>
            </w:pPr>
            <w:r>
              <w:rPr>
                <w:rFonts w:hint="eastAsia" w:ascii="仿宋_GB2312" w:hAnsi="仿宋_GB2312" w:cs="仿宋_GB2312"/>
                <w:sz w:val="21"/>
                <w:szCs w:val="21"/>
              </w:rPr>
              <w:t>工程试验用房（平方米）</w:t>
            </w:r>
          </w:p>
        </w:tc>
        <w:tc>
          <w:tcPr>
            <w:tcW w:w="1488" w:type="dxa"/>
            <w:vAlign w:val="center"/>
          </w:tcPr>
          <w:p>
            <w:pPr>
              <w:jc w:val="center"/>
              <w:rPr>
                <w:rFonts w:ascii="仿宋_GB2312" w:hAnsi="仿宋_GB2312" w:cs="仿宋_GB2312"/>
                <w:sz w:val="21"/>
                <w:szCs w:val="21"/>
              </w:rPr>
            </w:pPr>
          </w:p>
        </w:tc>
        <w:tc>
          <w:tcPr>
            <w:tcW w:w="2736" w:type="dxa"/>
            <w:gridSpan w:val="3"/>
            <w:vAlign w:val="center"/>
          </w:tcPr>
          <w:p>
            <w:pPr>
              <w:ind w:firstLine="0" w:firstLineChars="0"/>
              <w:rPr>
                <w:rFonts w:ascii="仿宋_GB2312" w:hAnsi="仿宋_GB2312" w:cs="仿宋_GB2312"/>
                <w:sz w:val="21"/>
                <w:szCs w:val="21"/>
              </w:rPr>
            </w:pPr>
            <w:r>
              <w:rPr>
                <w:rFonts w:hint="eastAsia" w:ascii="仿宋_GB2312" w:hAnsi="仿宋_GB2312" w:cs="仿宋_GB2312"/>
                <w:sz w:val="21"/>
                <w:szCs w:val="21"/>
              </w:rPr>
              <w:t>办公用房（平方米）</w:t>
            </w:r>
          </w:p>
        </w:tc>
        <w:tc>
          <w:tcPr>
            <w:tcW w:w="1568" w:type="dxa"/>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460" w:hRule="atLeast"/>
        </w:trPr>
        <w:tc>
          <w:tcPr>
            <w:tcW w:w="3221" w:type="dxa"/>
            <w:gridSpan w:val="2"/>
            <w:vAlign w:val="center"/>
          </w:tcPr>
          <w:p>
            <w:pPr>
              <w:ind w:firstLine="0" w:firstLineChars="0"/>
              <w:jc w:val="both"/>
              <w:rPr>
                <w:rFonts w:ascii="仿宋_GB2312" w:hAnsi="仿宋_GB2312" w:cs="仿宋_GB2312"/>
                <w:sz w:val="21"/>
                <w:szCs w:val="21"/>
              </w:rPr>
            </w:pPr>
            <w:r>
              <w:rPr>
                <w:rFonts w:hint="eastAsia" w:ascii="仿宋_GB2312" w:hAnsi="仿宋_GB2312" w:cs="仿宋_GB2312"/>
                <w:sz w:val="21"/>
                <w:szCs w:val="21"/>
              </w:rPr>
              <w:t>仪器设备装备总数（台）</w:t>
            </w:r>
          </w:p>
        </w:tc>
        <w:tc>
          <w:tcPr>
            <w:tcW w:w="1488" w:type="dxa"/>
            <w:vAlign w:val="center"/>
          </w:tcPr>
          <w:p>
            <w:pPr>
              <w:jc w:val="center"/>
              <w:rPr>
                <w:rFonts w:ascii="仿宋_GB2312" w:hAnsi="仿宋_GB2312" w:cs="仿宋_GB2312"/>
                <w:sz w:val="21"/>
                <w:szCs w:val="21"/>
              </w:rPr>
            </w:pPr>
          </w:p>
        </w:tc>
        <w:tc>
          <w:tcPr>
            <w:tcW w:w="2736" w:type="dxa"/>
            <w:gridSpan w:val="3"/>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研发仪器设备装备</w:t>
            </w:r>
          </w:p>
          <w:p>
            <w:pPr>
              <w:spacing w:line="360" w:lineRule="exact"/>
              <w:jc w:val="both"/>
              <w:rPr>
                <w:rFonts w:ascii="仿宋_GB2312" w:hAnsi="仿宋_GB2312" w:cs="仿宋_GB2312"/>
                <w:sz w:val="21"/>
                <w:szCs w:val="21"/>
              </w:rPr>
            </w:pPr>
            <w:r>
              <w:rPr>
                <w:rFonts w:hint="eastAsia" w:ascii="仿宋_GB2312" w:hAnsi="仿宋_GB2312" w:cs="仿宋_GB2312"/>
                <w:sz w:val="21"/>
                <w:szCs w:val="21"/>
              </w:rPr>
              <w:t>总值（万元）</w:t>
            </w:r>
          </w:p>
        </w:tc>
        <w:tc>
          <w:tcPr>
            <w:tcW w:w="1568" w:type="dxa"/>
            <w:vAlign w:val="center"/>
          </w:tcPr>
          <w:p>
            <w:pPr>
              <w:spacing w:line="360" w:lineRule="exact"/>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cantSplit/>
          <w:trHeight w:val="708" w:hRule="atLeast"/>
        </w:trPr>
        <w:tc>
          <w:tcPr>
            <w:tcW w:w="9013" w:type="dxa"/>
            <w:gridSpan w:val="7"/>
            <w:vAlign w:val="center"/>
          </w:tcPr>
          <w:p>
            <w:pPr>
              <w:ind w:firstLine="0" w:firstLineChars="0"/>
              <w:jc w:val="both"/>
              <w:rPr>
                <w:rFonts w:ascii="仿宋_GB2312" w:hAnsi="仿宋_GB2312" w:cs="仿宋_GB2312"/>
                <w:sz w:val="21"/>
                <w:szCs w:val="21"/>
              </w:rPr>
            </w:pPr>
            <w:r>
              <w:rPr>
                <w:rFonts w:hint="eastAsia" w:ascii="仿宋_GB2312" w:hAnsi="仿宋_GB2312" w:cs="仿宋_GB2312"/>
                <w:b/>
                <w:bCs/>
                <w:sz w:val="21"/>
                <w:szCs w:val="21"/>
              </w:rPr>
              <w:t>主要从事研发的仪器设备装备情况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460" w:hRule="atLeast"/>
        </w:trPr>
        <w:tc>
          <w:tcPr>
            <w:tcW w:w="817"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序号</w:t>
            </w:r>
          </w:p>
        </w:tc>
        <w:tc>
          <w:tcPr>
            <w:tcW w:w="2404"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名称</w:t>
            </w:r>
          </w:p>
        </w:tc>
        <w:tc>
          <w:tcPr>
            <w:tcW w:w="2172" w:type="dxa"/>
            <w:gridSpan w:val="2"/>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型号</w:t>
            </w:r>
          </w:p>
        </w:tc>
        <w:tc>
          <w:tcPr>
            <w:tcW w:w="1752"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购置日期</w:t>
            </w:r>
          </w:p>
        </w:tc>
        <w:tc>
          <w:tcPr>
            <w:tcW w:w="1868" w:type="dxa"/>
            <w:gridSpan w:val="2"/>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原值（万元）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460" w:hRule="atLeast"/>
        </w:trPr>
        <w:tc>
          <w:tcPr>
            <w:tcW w:w="817" w:type="dxa"/>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1</w:t>
            </w:r>
          </w:p>
        </w:tc>
        <w:tc>
          <w:tcPr>
            <w:tcW w:w="2404" w:type="dxa"/>
            <w:vAlign w:val="center"/>
          </w:tcPr>
          <w:p>
            <w:pPr>
              <w:jc w:val="center"/>
              <w:rPr>
                <w:rFonts w:ascii="仿宋_GB2312" w:hAnsi="仿宋_GB2312" w:cs="仿宋_GB2312"/>
                <w:sz w:val="21"/>
                <w:szCs w:val="21"/>
              </w:rPr>
            </w:pPr>
          </w:p>
        </w:tc>
        <w:tc>
          <w:tcPr>
            <w:tcW w:w="2172" w:type="dxa"/>
            <w:gridSpan w:val="2"/>
            <w:vAlign w:val="center"/>
          </w:tcPr>
          <w:p>
            <w:pPr>
              <w:jc w:val="center"/>
              <w:rPr>
                <w:rFonts w:ascii="仿宋_GB2312" w:hAnsi="仿宋_GB2312" w:cs="仿宋_GB2312"/>
                <w:sz w:val="21"/>
                <w:szCs w:val="21"/>
              </w:rPr>
            </w:pPr>
          </w:p>
        </w:tc>
        <w:tc>
          <w:tcPr>
            <w:tcW w:w="1752" w:type="dxa"/>
            <w:vAlign w:val="center"/>
          </w:tcPr>
          <w:p>
            <w:pPr>
              <w:jc w:val="center"/>
              <w:rPr>
                <w:rFonts w:ascii="仿宋_GB2312" w:hAnsi="仿宋_GB2312" w:cs="仿宋_GB2312"/>
                <w:sz w:val="21"/>
                <w:szCs w:val="21"/>
              </w:rPr>
            </w:pPr>
          </w:p>
        </w:tc>
        <w:tc>
          <w:tcPr>
            <w:tcW w:w="1868" w:type="dxa"/>
            <w:gridSpan w:val="2"/>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460" w:hRule="atLeast"/>
        </w:trPr>
        <w:tc>
          <w:tcPr>
            <w:tcW w:w="817" w:type="dxa"/>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2</w:t>
            </w:r>
          </w:p>
        </w:tc>
        <w:tc>
          <w:tcPr>
            <w:tcW w:w="2404" w:type="dxa"/>
            <w:vAlign w:val="center"/>
          </w:tcPr>
          <w:p>
            <w:pPr>
              <w:jc w:val="center"/>
              <w:rPr>
                <w:rFonts w:ascii="仿宋_GB2312" w:hAnsi="仿宋_GB2312" w:cs="仿宋_GB2312"/>
                <w:sz w:val="21"/>
                <w:szCs w:val="21"/>
              </w:rPr>
            </w:pPr>
          </w:p>
        </w:tc>
        <w:tc>
          <w:tcPr>
            <w:tcW w:w="2172" w:type="dxa"/>
            <w:gridSpan w:val="2"/>
            <w:vAlign w:val="center"/>
          </w:tcPr>
          <w:p>
            <w:pPr>
              <w:spacing w:line="360" w:lineRule="exact"/>
              <w:ind w:firstLine="0" w:firstLineChars="0"/>
              <w:jc w:val="both"/>
              <w:rPr>
                <w:rFonts w:ascii="仿宋_GB2312" w:hAnsi="仿宋_GB2312" w:cs="仿宋_GB2312"/>
                <w:sz w:val="21"/>
                <w:szCs w:val="21"/>
              </w:rPr>
            </w:pPr>
          </w:p>
        </w:tc>
        <w:tc>
          <w:tcPr>
            <w:tcW w:w="1752" w:type="dxa"/>
            <w:vAlign w:val="center"/>
          </w:tcPr>
          <w:p>
            <w:pPr>
              <w:jc w:val="center"/>
              <w:rPr>
                <w:rFonts w:ascii="仿宋_GB2312" w:hAnsi="仿宋_GB2312" w:cs="仿宋_GB2312"/>
                <w:sz w:val="21"/>
                <w:szCs w:val="21"/>
              </w:rPr>
            </w:pPr>
          </w:p>
        </w:tc>
        <w:tc>
          <w:tcPr>
            <w:tcW w:w="1868" w:type="dxa"/>
            <w:gridSpan w:val="2"/>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cantSplit/>
          <w:trHeight w:val="460" w:hRule="atLeast"/>
        </w:trPr>
        <w:tc>
          <w:tcPr>
            <w:tcW w:w="817" w:type="dxa"/>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3</w:t>
            </w:r>
          </w:p>
        </w:tc>
        <w:tc>
          <w:tcPr>
            <w:tcW w:w="2404" w:type="dxa"/>
            <w:vAlign w:val="center"/>
          </w:tcPr>
          <w:p>
            <w:pPr>
              <w:jc w:val="center"/>
              <w:rPr>
                <w:rFonts w:ascii="仿宋_GB2312" w:hAnsi="仿宋_GB2312" w:cs="仿宋_GB2312"/>
                <w:sz w:val="21"/>
                <w:szCs w:val="21"/>
              </w:rPr>
            </w:pPr>
          </w:p>
        </w:tc>
        <w:tc>
          <w:tcPr>
            <w:tcW w:w="2172" w:type="dxa"/>
            <w:gridSpan w:val="2"/>
            <w:vAlign w:val="center"/>
          </w:tcPr>
          <w:p>
            <w:pPr>
              <w:jc w:val="center"/>
              <w:rPr>
                <w:rFonts w:ascii="仿宋_GB2312" w:hAnsi="仿宋_GB2312" w:cs="仿宋_GB2312"/>
                <w:sz w:val="21"/>
                <w:szCs w:val="21"/>
              </w:rPr>
            </w:pPr>
          </w:p>
        </w:tc>
        <w:tc>
          <w:tcPr>
            <w:tcW w:w="1752" w:type="dxa"/>
            <w:vAlign w:val="center"/>
          </w:tcPr>
          <w:p>
            <w:pPr>
              <w:jc w:val="center"/>
              <w:rPr>
                <w:rFonts w:ascii="仿宋_GB2312" w:hAnsi="仿宋_GB2312" w:cs="仿宋_GB2312"/>
                <w:sz w:val="21"/>
                <w:szCs w:val="21"/>
              </w:rPr>
            </w:pPr>
          </w:p>
        </w:tc>
        <w:tc>
          <w:tcPr>
            <w:tcW w:w="1868" w:type="dxa"/>
            <w:gridSpan w:val="2"/>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460" w:hRule="atLeast"/>
        </w:trPr>
        <w:tc>
          <w:tcPr>
            <w:tcW w:w="817" w:type="dxa"/>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4</w:t>
            </w:r>
          </w:p>
        </w:tc>
        <w:tc>
          <w:tcPr>
            <w:tcW w:w="2404" w:type="dxa"/>
            <w:vAlign w:val="center"/>
          </w:tcPr>
          <w:p>
            <w:pPr>
              <w:jc w:val="center"/>
              <w:rPr>
                <w:rFonts w:ascii="仿宋_GB2312" w:hAnsi="仿宋_GB2312" w:cs="仿宋_GB2312"/>
                <w:sz w:val="21"/>
                <w:szCs w:val="21"/>
              </w:rPr>
            </w:pPr>
          </w:p>
        </w:tc>
        <w:tc>
          <w:tcPr>
            <w:tcW w:w="2172" w:type="dxa"/>
            <w:gridSpan w:val="2"/>
            <w:vAlign w:val="center"/>
          </w:tcPr>
          <w:p>
            <w:pPr>
              <w:jc w:val="center"/>
              <w:rPr>
                <w:rFonts w:ascii="仿宋_GB2312" w:hAnsi="仿宋_GB2312" w:cs="仿宋_GB2312"/>
                <w:sz w:val="21"/>
                <w:szCs w:val="21"/>
              </w:rPr>
            </w:pPr>
          </w:p>
        </w:tc>
        <w:tc>
          <w:tcPr>
            <w:tcW w:w="1752" w:type="dxa"/>
            <w:vAlign w:val="center"/>
          </w:tcPr>
          <w:p>
            <w:pPr>
              <w:jc w:val="center"/>
              <w:rPr>
                <w:rFonts w:ascii="仿宋_GB2312" w:hAnsi="仿宋_GB2312" w:cs="仿宋_GB2312"/>
                <w:sz w:val="21"/>
                <w:szCs w:val="21"/>
              </w:rPr>
            </w:pPr>
          </w:p>
        </w:tc>
        <w:tc>
          <w:tcPr>
            <w:tcW w:w="1868" w:type="dxa"/>
            <w:gridSpan w:val="2"/>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460" w:hRule="atLeast"/>
        </w:trPr>
        <w:tc>
          <w:tcPr>
            <w:tcW w:w="817" w:type="dxa"/>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5</w:t>
            </w:r>
          </w:p>
        </w:tc>
        <w:tc>
          <w:tcPr>
            <w:tcW w:w="2404" w:type="dxa"/>
            <w:vAlign w:val="center"/>
          </w:tcPr>
          <w:p>
            <w:pPr>
              <w:jc w:val="center"/>
              <w:rPr>
                <w:rFonts w:ascii="仿宋_GB2312" w:hAnsi="仿宋_GB2312" w:cs="仿宋_GB2312"/>
                <w:sz w:val="21"/>
                <w:szCs w:val="21"/>
              </w:rPr>
            </w:pPr>
          </w:p>
        </w:tc>
        <w:tc>
          <w:tcPr>
            <w:tcW w:w="2172" w:type="dxa"/>
            <w:gridSpan w:val="2"/>
            <w:vAlign w:val="center"/>
          </w:tcPr>
          <w:p>
            <w:pPr>
              <w:jc w:val="center"/>
              <w:rPr>
                <w:rFonts w:ascii="仿宋_GB2312" w:hAnsi="仿宋_GB2312" w:cs="仿宋_GB2312"/>
                <w:sz w:val="21"/>
                <w:szCs w:val="21"/>
              </w:rPr>
            </w:pPr>
          </w:p>
        </w:tc>
        <w:tc>
          <w:tcPr>
            <w:tcW w:w="1752" w:type="dxa"/>
            <w:vAlign w:val="center"/>
          </w:tcPr>
          <w:p>
            <w:pPr>
              <w:jc w:val="center"/>
              <w:rPr>
                <w:rFonts w:ascii="仿宋_GB2312" w:hAnsi="仿宋_GB2312" w:cs="仿宋_GB2312"/>
                <w:sz w:val="21"/>
                <w:szCs w:val="21"/>
              </w:rPr>
            </w:pPr>
          </w:p>
        </w:tc>
        <w:tc>
          <w:tcPr>
            <w:tcW w:w="1868" w:type="dxa"/>
            <w:gridSpan w:val="2"/>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460" w:hRule="atLeast"/>
        </w:trPr>
        <w:tc>
          <w:tcPr>
            <w:tcW w:w="817" w:type="dxa"/>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6</w:t>
            </w:r>
          </w:p>
        </w:tc>
        <w:tc>
          <w:tcPr>
            <w:tcW w:w="2404" w:type="dxa"/>
            <w:vAlign w:val="center"/>
          </w:tcPr>
          <w:p>
            <w:pPr>
              <w:jc w:val="center"/>
              <w:rPr>
                <w:rFonts w:ascii="仿宋_GB2312" w:hAnsi="仿宋_GB2312" w:cs="仿宋_GB2312"/>
                <w:sz w:val="21"/>
                <w:szCs w:val="21"/>
              </w:rPr>
            </w:pPr>
          </w:p>
        </w:tc>
        <w:tc>
          <w:tcPr>
            <w:tcW w:w="2172" w:type="dxa"/>
            <w:gridSpan w:val="2"/>
            <w:vAlign w:val="center"/>
          </w:tcPr>
          <w:p>
            <w:pPr>
              <w:jc w:val="center"/>
              <w:rPr>
                <w:rFonts w:ascii="仿宋_GB2312" w:hAnsi="仿宋_GB2312" w:cs="仿宋_GB2312"/>
                <w:sz w:val="21"/>
                <w:szCs w:val="21"/>
              </w:rPr>
            </w:pPr>
          </w:p>
        </w:tc>
        <w:tc>
          <w:tcPr>
            <w:tcW w:w="1752" w:type="dxa"/>
            <w:vAlign w:val="center"/>
          </w:tcPr>
          <w:p>
            <w:pPr>
              <w:jc w:val="center"/>
              <w:rPr>
                <w:rFonts w:ascii="仿宋_GB2312" w:hAnsi="仿宋_GB2312" w:cs="仿宋_GB2312"/>
                <w:sz w:val="21"/>
                <w:szCs w:val="21"/>
              </w:rPr>
            </w:pPr>
          </w:p>
        </w:tc>
        <w:tc>
          <w:tcPr>
            <w:tcW w:w="1868" w:type="dxa"/>
            <w:gridSpan w:val="2"/>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cantSplit/>
          <w:trHeight w:val="460" w:hRule="atLeast"/>
        </w:trPr>
        <w:tc>
          <w:tcPr>
            <w:tcW w:w="817" w:type="dxa"/>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7</w:t>
            </w:r>
          </w:p>
        </w:tc>
        <w:tc>
          <w:tcPr>
            <w:tcW w:w="2404" w:type="dxa"/>
            <w:vAlign w:val="center"/>
          </w:tcPr>
          <w:p>
            <w:pPr>
              <w:jc w:val="center"/>
              <w:rPr>
                <w:rFonts w:ascii="仿宋_GB2312" w:hAnsi="仿宋_GB2312" w:cs="仿宋_GB2312"/>
                <w:sz w:val="21"/>
                <w:szCs w:val="21"/>
              </w:rPr>
            </w:pPr>
          </w:p>
        </w:tc>
        <w:tc>
          <w:tcPr>
            <w:tcW w:w="2172" w:type="dxa"/>
            <w:gridSpan w:val="2"/>
            <w:vAlign w:val="center"/>
          </w:tcPr>
          <w:p>
            <w:pPr>
              <w:jc w:val="center"/>
              <w:rPr>
                <w:rFonts w:ascii="仿宋_GB2312" w:hAnsi="仿宋_GB2312" w:cs="仿宋_GB2312"/>
                <w:sz w:val="21"/>
                <w:szCs w:val="21"/>
              </w:rPr>
            </w:pPr>
          </w:p>
        </w:tc>
        <w:tc>
          <w:tcPr>
            <w:tcW w:w="1752" w:type="dxa"/>
            <w:vAlign w:val="center"/>
          </w:tcPr>
          <w:p>
            <w:pPr>
              <w:jc w:val="center"/>
              <w:rPr>
                <w:rFonts w:ascii="仿宋_GB2312" w:hAnsi="仿宋_GB2312" w:cs="仿宋_GB2312"/>
                <w:sz w:val="21"/>
                <w:szCs w:val="21"/>
              </w:rPr>
            </w:pPr>
          </w:p>
        </w:tc>
        <w:tc>
          <w:tcPr>
            <w:tcW w:w="1868" w:type="dxa"/>
            <w:gridSpan w:val="2"/>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460" w:hRule="atLeast"/>
        </w:trPr>
        <w:tc>
          <w:tcPr>
            <w:tcW w:w="817" w:type="dxa"/>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8</w:t>
            </w:r>
          </w:p>
        </w:tc>
        <w:tc>
          <w:tcPr>
            <w:tcW w:w="2404" w:type="dxa"/>
            <w:vAlign w:val="center"/>
          </w:tcPr>
          <w:p>
            <w:pPr>
              <w:jc w:val="center"/>
              <w:rPr>
                <w:rFonts w:ascii="仿宋_GB2312" w:hAnsi="仿宋_GB2312" w:cs="仿宋_GB2312"/>
                <w:sz w:val="21"/>
                <w:szCs w:val="21"/>
              </w:rPr>
            </w:pPr>
          </w:p>
        </w:tc>
        <w:tc>
          <w:tcPr>
            <w:tcW w:w="2172" w:type="dxa"/>
            <w:gridSpan w:val="2"/>
            <w:vAlign w:val="center"/>
          </w:tcPr>
          <w:p>
            <w:pPr>
              <w:jc w:val="center"/>
              <w:rPr>
                <w:rFonts w:ascii="仿宋_GB2312" w:hAnsi="仿宋_GB2312" w:cs="仿宋_GB2312"/>
                <w:sz w:val="21"/>
                <w:szCs w:val="21"/>
              </w:rPr>
            </w:pPr>
          </w:p>
        </w:tc>
        <w:tc>
          <w:tcPr>
            <w:tcW w:w="1752" w:type="dxa"/>
            <w:vAlign w:val="center"/>
          </w:tcPr>
          <w:p>
            <w:pPr>
              <w:jc w:val="center"/>
              <w:rPr>
                <w:rFonts w:ascii="仿宋_GB2312" w:hAnsi="仿宋_GB2312" w:cs="仿宋_GB2312"/>
                <w:sz w:val="21"/>
                <w:szCs w:val="21"/>
              </w:rPr>
            </w:pPr>
          </w:p>
        </w:tc>
        <w:tc>
          <w:tcPr>
            <w:tcW w:w="1868" w:type="dxa"/>
            <w:gridSpan w:val="2"/>
            <w:vAlign w:val="center"/>
          </w:tcPr>
          <w:p>
            <w:pPr>
              <w:jc w:val="center"/>
              <w:rPr>
                <w:rFonts w:ascii="仿宋_GB2312" w:hAnsi="仿宋_GB2312" w:cs="仿宋_GB2312"/>
                <w:sz w:val="21"/>
                <w:szCs w:val="21"/>
              </w:rPr>
            </w:pPr>
          </w:p>
        </w:tc>
      </w:tr>
    </w:tbl>
    <w:p>
      <w:pPr>
        <w:numPr>
          <w:ilvl w:val="0"/>
          <w:numId w:val="2"/>
        </w:numPr>
        <w:spacing w:before="120"/>
        <w:ind w:firstLine="560"/>
        <w:rPr>
          <w:rFonts w:eastAsia="黑体"/>
          <w:sz w:val="28"/>
          <w:szCs w:val="28"/>
        </w:rPr>
      </w:pPr>
      <w:r>
        <w:rPr>
          <w:rFonts w:hint="eastAsia" w:eastAsia="黑体"/>
          <w:sz w:val="28"/>
          <w:szCs w:val="28"/>
        </w:rPr>
        <w:t>依托单位工程技术研究开发能力和水平</w:t>
      </w:r>
    </w:p>
    <w:tbl>
      <w:tblPr>
        <w:tblStyle w:val="8"/>
        <w:tblW w:w="9013" w:type="dxa"/>
        <w:tblInd w:w="0" w:type="dxa"/>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1"/>
        <w:gridCol w:w="2419"/>
        <w:gridCol w:w="13"/>
        <w:gridCol w:w="1776"/>
        <w:gridCol w:w="1128"/>
        <w:gridCol w:w="375"/>
        <w:gridCol w:w="976"/>
        <w:gridCol w:w="84"/>
        <w:gridCol w:w="1361"/>
      </w:tblGrid>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9013" w:type="dxa"/>
            <w:gridSpan w:val="9"/>
            <w:tcBorders>
              <w:bottom w:val="single" w:color="auto" w:sz="4" w:space="0"/>
            </w:tcBorders>
            <w:vAlign w:val="center"/>
          </w:tcPr>
          <w:p>
            <w:pPr>
              <w:ind w:firstLine="0" w:firstLineChars="0"/>
              <w:rPr>
                <w:rFonts w:ascii="仿宋_GB2312" w:hAnsi="仿宋_GB2312" w:cs="仿宋_GB2312"/>
                <w:sz w:val="21"/>
                <w:szCs w:val="21"/>
              </w:rPr>
            </w:pPr>
            <w:r>
              <w:rPr>
                <w:rFonts w:hint="eastAsia" w:ascii="仿宋_GB2312" w:hAnsi="仿宋_GB2312" w:cs="仿宋_GB2312"/>
                <w:b/>
                <w:bCs/>
                <w:sz w:val="21"/>
                <w:szCs w:val="21"/>
              </w:rPr>
              <w:t>近三年来开展的主要研究开发项目清单</w:t>
            </w: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881" w:type="dxa"/>
            <w:tcBorders>
              <w:top w:val="single" w:color="auto" w:sz="4" w:space="0"/>
              <w:left w:val="single" w:color="auto" w:sz="4" w:space="0"/>
              <w:bottom w:val="single" w:color="auto" w:sz="4" w:space="0"/>
            </w:tcBorders>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序号</w:t>
            </w:r>
          </w:p>
        </w:tc>
        <w:tc>
          <w:tcPr>
            <w:tcW w:w="2419" w:type="dxa"/>
            <w:tcBorders>
              <w:top w:val="single" w:color="auto" w:sz="4" w:space="0"/>
              <w:left w:val="single" w:color="auto" w:sz="4" w:space="0"/>
              <w:bottom w:val="single" w:color="auto" w:sz="4" w:space="0"/>
            </w:tcBorders>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项目名称</w:t>
            </w:r>
          </w:p>
        </w:tc>
        <w:tc>
          <w:tcPr>
            <w:tcW w:w="2917" w:type="dxa"/>
            <w:gridSpan w:val="3"/>
            <w:tcBorders>
              <w:top w:val="single" w:color="auto" w:sz="4" w:space="0"/>
              <w:bottom w:val="single" w:color="auto" w:sz="4" w:space="0"/>
            </w:tcBorders>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立项部门、计划类型</w:t>
            </w:r>
          </w:p>
        </w:tc>
        <w:tc>
          <w:tcPr>
            <w:tcW w:w="1435" w:type="dxa"/>
            <w:gridSpan w:val="3"/>
            <w:tcBorders>
              <w:top w:val="single" w:color="auto" w:sz="4" w:space="0"/>
              <w:bottom w:val="single" w:color="auto" w:sz="4" w:space="0"/>
            </w:tcBorders>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开始时间</w:t>
            </w:r>
          </w:p>
        </w:tc>
        <w:tc>
          <w:tcPr>
            <w:tcW w:w="1361" w:type="dxa"/>
            <w:tcBorders>
              <w:top w:val="single" w:color="auto" w:sz="4" w:space="0"/>
              <w:bottom w:val="single" w:color="auto" w:sz="4" w:space="0"/>
              <w:right w:val="single" w:color="auto" w:sz="4" w:space="0"/>
            </w:tcBorders>
            <w:vAlign w:val="center"/>
          </w:tcPr>
          <w:p>
            <w:pPr>
              <w:ind w:firstLine="0" w:firstLineChars="0"/>
              <w:jc w:val="center"/>
              <w:rPr>
                <w:rFonts w:ascii="仿宋_GB2312" w:hAnsi="仿宋_GB2312" w:cs="仿宋_GB2312"/>
                <w:sz w:val="21"/>
                <w:szCs w:val="21"/>
              </w:rPr>
            </w:pPr>
            <w:r>
              <w:rPr>
                <w:rFonts w:hint="eastAsia" w:ascii="仿宋_GB2312" w:hAnsi="仿宋_GB2312" w:cs="仿宋_GB2312"/>
                <w:sz w:val="21"/>
                <w:szCs w:val="21"/>
              </w:rPr>
              <w:t>结束时间</w:t>
            </w: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881" w:type="dxa"/>
            <w:tcBorders>
              <w:top w:val="single" w:color="auto" w:sz="4" w:space="0"/>
              <w:left w:val="single" w:color="auto" w:sz="4" w:space="0"/>
              <w:bottom w:val="single" w:color="auto" w:sz="4" w:space="0"/>
            </w:tcBorders>
            <w:vAlign w:val="center"/>
          </w:tcPr>
          <w:p>
            <w:pPr>
              <w:jc w:val="center"/>
              <w:rPr>
                <w:rFonts w:ascii="仿宋_GB2312" w:hAnsi="仿宋_GB2312" w:cs="仿宋_GB2312"/>
                <w:sz w:val="21"/>
                <w:szCs w:val="21"/>
              </w:rPr>
            </w:pPr>
          </w:p>
        </w:tc>
        <w:tc>
          <w:tcPr>
            <w:tcW w:w="2419" w:type="dxa"/>
            <w:tcBorders>
              <w:top w:val="single" w:color="auto" w:sz="4" w:space="0"/>
              <w:left w:val="single" w:color="auto" w:sz="4" w:space="0"/>
              <w:bottom w:val="single" w:color="auto" w:sz="4" w:space="0"/>
            </w:tcBorders>
            <w:vAlign w:val="center"/>
          </w:tcPr>
          <w:p>
            <w:pPr>
              <w:jc w:val="center"/>
              <w:rPr>
                <w:rFonts w:ascii="仿宋_GB2312" w:hAnsi="仿宋_GB2312" w:cs="仿宋_GB2312"/>
                <w:sz w:val="21"/>
                <w:szCs w:val="21"/>
              </w:rPr>
            </w:pPr>
          </w:p>
        </w:tc>
        <w:tc>
          <w:tcPr>
            <w:tcW w:w="2917" w:type="dxa"/>
            <w:gridSpan w:val="3"/>
            <w:tcBorders>
              <w:top w:val="single" w:color="auto" w:sz="4" w:space="0"/>
              <w:bottom w:val="single" w:color="auto" w:sz="4" w:space="0"/>
            </w:tcBorders>
            <w:vAlign w:val="center"/>
          </w:tcPr>
          <w:p>
            <w:pPr>
              <w:jc w:val="center"/>
              <w:rPr>
                <w:rFonts w:ascii="仿宋_GB2312" w:hAnsi="仿宋_GB2312" w:cs="仿宋_GB2312"/>
                <w:sz w:val="21"/>
                <w:szCs w:val="21"/>
              </w:rPr>
            </w:pPr>
          </w:p>
        </w:tc>
        <w:tc>
          <w:tcPr>
            <w:tcW w:w="1435" w:type="dxa"/>
            <w:gridSpan w:val="3"/>
            <w:tcBorders>
              <w:top w:val="single" w:color="auto" w:sz="4" w:space="0"/>
              <w:bottom w:val="single" w:color="auto" w:sz="4" w:space="0"/>
            </w:tcBorders>
            <w:vAlign w:val="center"/>
          </w:tcPr>
          <w:p>
            <w:pPr>
              <w:jc w:val="center"/>
              <w:rPr>
                <w:rFonts w:ascii="仿宋_GB2312" w:hAnsi="仿宋_GB2312" w:cs="仿宋_GB2312"/>
                <w:sz w:val="21"/>
                <w:szCs w:val="21"/>
              </w:rPr>
            </w:pPr>
          </w:p>
        </w:tc>
        <w:tc>
          <w:tcPr>
            <w:tcW w:w="1361" w:type="dxa"/>
            <w:tcBorders>
              <w:top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PrEx>
        <w:trPr>
          <w:trHeight w:val="474" w:hRule="atLeast"/>
        </w:trPr>
        <w:tc>
          <w:tcPr>
            <w:tcW w:w="881" w:type="dxa"/>
            <w:tcBorders>
              <w:top w:val="single" w:color="auto" w:sz="4" w:space="0"/>
              <w:left w:val="single" w:color="auto" w:sz="4" w:space="0"/>
              <w:bottom w:val="single" w:color="auto" w:sz="4" w:space="0"/>
            </w:tcBorders>
            <w:vAlign w:val="center"/>
          </w:tcPr>
          <w:p>
            <w:pPr>
              <w:jc w:val="center"/>
              <w:rPr>
                <w:rFonts w:ascii="仿宋_GB2312" w:hAnsi="仿宋_GB2312" w:cs="仿宋_GB2312"/>
                <w:sz w:val="21"/>
                <w:szCs w:val="21"/>
              </w:rPr>
            </w:pPr>
          </w:p>
        </w:tc>
        <w:tc>
          <w:tcPr>
            <w:tcW w:w="2419" w:type="dxa"/>
            <w:tcBorders>
              <w:top w:val="single" w:color="auto" w:sz="4" w:space="0"/>
              <w:left w:val="single" w:color="auto" w:sz="4" w:space="0"/>
              <w:bottom w:val="single" w:color="auto" w:sz="4" w:space="0"/>
            </w:tcBorders>
            <w:vAlign w:val="center"/>
          </w:tcPr>
          <w:p>
            <w:pPr>
              <w:jc w:val="center"/>
              <w:rPr>
                <w:rFonts w:ascii="仿宋_GB2312" w:hAnsi="仿宋_GB2312" w:cs="仿宋_GB2312"/>
                <w:sz w:val="21"/>
                <w:szCs w:val="21"/>
              </w:rPr>
            </w:pPr>
          </w:p>
        </w:tc>
        <w:tc>
          <w:tcPr>
            <w:tcW w:w="2917" w:type="dxa"/>
            <w:gridSpan w:val="3"/>
            <w:tcBorders>
              <w:top w:val="single" w:color="auto" w:sz="4" w:space="0"/>
              <w:bottom w:val="single" w:color="auto" w:sz="4" w:space="0"/>
            </w:tcBorders>
            <w:vAlign w:val="center"/>
          </w:tcPr>
          <w:p>
            <w:pPr>
              <w:jc w:val="center"/>
              <w:rPr>
                <w:rFonts w:ascii="仿宋_GB2312" w:hAnsi="仿宋_GB2312" w:cs="仿宋_GB2312"/>
                <w:sz w:val="21"/>
                <w:szCs w:val="21"/>
              </w:rPr>
            </w:pPr>
          </w:p>
        </w:tc>
        <w:tc>
          <w:tcPr>
            <w:tcW w:w="1435" w:type="dxa"/>
            <w:gridSpan w:val="3"/>
            <w:tcBorders>
              <w:top w:val="single" w:color="auto" w:sz="4" w:space="0"/>
              <w:bottom w:val="single" w:color="auto" w:sz="4" w:space="0"/>
            </w:tcBorders>
            <w:vAlign w:val="center"/>
          </w:tcPr>
          <w:p>
            <w:pPr>
              <w:jc w:val="center"/>
              <w:rPr>
                <w:rFonts w:ascii="仿宋_GB2312" w:hAnsi="仿宋_GB2312" w:cs="仿宋_GB2312"/>
                <w:sz w:val="21"/>
                <w:szCs w:val="21"/>
              </w:rPr>
            </w:pPr>
          </w:p>
        </w:tc>
        <w:tc>
          <w:tcPr>
            <w:tcW w:w="1361" w:type="dxa"/>
            <w:tcBorders>
              <w:top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9013"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ascii="仿宋_GB2312" w:hAnsi="仿宋_GB2312" w:cs="仿宋_GB2312"/>
                <w:sz w:val="21"/>
                <w:szCs w:val="21"/>
              </w:rPr>
            </w:pPr>
            <w:r>
              <w:rPr>
                <w:rFonts w:hint="eastAsia" w:ascii="仿宋_GB2312" w:hAnsi="仿宋_GB2312" w:cs="仿宋_GB2312"/>
                <w:b/>
                <w:bCs/>
                <w:sz w:val="21"/>
                <w:szCs w:val="21"/>
              </w:rPr>
              <w:t>其中主要开展产学研合作情况</w:t>
            </w: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仿宋_GB2312" w:cs="仿宋_GB2312"/>
                <w:b/>
                <w:bCs/>
                <w:sz w:val="21"/>
                <w:szCs w:val="21"/>
              </w:rPr>
            </w:pPr>
            <w:r>
              <w:rPr>
                <w:rFonts w:hint="eastAsia" w:ascii="仿宋_GB2312" w:hAnsi="仿宋_GB2312" w:cs="仿宋_GB2312"/>
                <w:sz w:val="21"/>
                <w:szCs w:val="21"/>
              </w:rPr>
              <w:t>序号</w:t>
            </w:r>
          </w:p>
        </w:tc>
        <w:tc>
          <w:tcPr>
            <w:tcW w:w="24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b/>
                <w:bCs/>
                <w:sz w:val="21"/>
                <w:szCs w:val="21"/>
              </w:rPr>
            </w:pPr>
            <w:r>
              <w:rPr>
                <w:rFonts w:hint="eastAsia" w:ascii="仿宋_GB2312" w:hAnsi="仿宋_GB2312" w:cs="仿宋_GB2312"/>
                <w:sz w:val="21"/>
                <w:szCs w:val="21"/>
              </w:rPr>
              <w:t>项目名称</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仿宋_GB2312" w:cs="仿宋_GB2312"/>
                <w:b/>
                <w:bCs/>
                <w:sz w:val="21"/>
                <w:szCs w:val="21"/>
              </w:rPr>
            </w:pPr>
            <w:r>
              <w:rPr>
                <w:rFonts w:hint="eastAsia" w:ascii="仿宋_GB2312" w:hAnsi="仿宋_GB2312" w:cs="仿宋_GB2312"/>
                <w:sz w:val="21"/>
                <w:szCs w:val="21"/>
              </w:rPr>
              <w:t>合作单位</w:t>
            </w:r>
          </w:p>
        </w:tc>
        <w:tc>
          <w:tcPr>
            <w:tcW w:w="247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仿宋_GB2312" w:cs="仿宋_GB2312"/>
                <w:b/>
                <w:bCs/>
                <w:sz w:val="21"/>
                <w:szCs w:val="21"/>
              </w:rPr>
            </w:pPr>
            <w:r>
              <w:rPr>
                <w:rFonts w:hint="eastAsia" w:ascii="仿宋_GB2312" w:hAnsi="仿宋_GB2312" w:cs="仿宋_GB2312"/>
                <w:sz w:val="21"/>
                <w:szCs w:val="21"/>
              </w:rPr>
              <w:t>项目经费（万元）</w:t>
            </w: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仿宋_GB2312" w:cs="仿宋_GB2312"/>
                <w:b/>
                <w:bCs/>
                <w:sz w:val="21"/>
                <w:szCs w:val="21"/>
              </w:rPr>
            </w:pPr>
            <w:r>
              <w:rPr>
                <w:rFonts w:hint="eastAsia" w:ascii="仿宋_GB2312" w:hAnsi="仿宋_GB2312" w:cs="仿宋_GB2312"/>
                <w:sz w:val="21"/>
                <w:szCs w:val="21"/>
              </w:rPr>
              <w:t>起止时间</w:t>
            </w: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881" w:type="dxa"/>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2419" w:type="dxa"/>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2479" w:type="dxa"/>
            <w:gridSpan w:val="3"/>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PrEx>
        <w:trPr>
          <w:trHeight w:val="474" w:hRule="atLeast"/>
        </w:trPr>
        <w:tc>
          <w:tcPr>
            <w:tcW w:w="881" w:type="dxa"/>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2419" w:type="dxa"/>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2479" w:type="dxa"/>
            <w:gridSpan w:val="3"/>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9013"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ascii="仿宋_GB2312" w:hAnsi="仿宋_GB2312" w:cs="仿宋_GB2312"/>
                <w:b/>
                <w:bCs/>
                <w:sz w:val="21"/>
                <w:szCs w:val="21"/>
              </w:rPr>
            </w:pPr>
            <w:r>
              <w:rPr>
                <w:rFonts w:hint="eastAsia" w:ascii="仿宋_GB2312" w:hAnsi="仿宋_GB2312" w:cs="仿宋_GB2312"/>
                <w:b/>
                <w:bCs/>
                <w:sz w:val="21"/>
                <w:szCs w:val="21"/>
              </w:rPr>
              <w:t>累计获得市级（含）以上科学技术奖励情况</w:t>
            </w: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881" w:type="dxa"/>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ascii="仿宋_GB2312" w:hAnsi="仿宋_GB2312" w:cs="仿宋_GB2312"/>
                <w:b/>
                <w:bCs/>
                <w:sz w:val="21"/>
                <w:szCs w:val="21"/>
              </w:rPr>
            </w:pPr>
            <w:r>
              <w:rPr>
                <w:rFonts w:hint="eastAsia" w:ascii="仿宋_GB2312" w:hAnsi="仿宋_GB2312" w:cs="仿宋_GB2312"/>
                <w:sz w:val="21"/>
                <w:szCs w:val="21"/>
              </w:rPr>
              <w:t>序号</w:t>
            </w:r>
          </w:p>
        </w:tc>
        <w:tc>
          <w:tcPr>
            <w:tcW w:w="42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
                <w:bCs/>
                <w:sz w:val="21"/>
                <w:szCs w:val="21"/>
              </w:rPr>
            </w:pPr>
            <w:r>
              <w:rPr>
                <w:rFonts w:hint="eastAsia" w:ascii="仿宋_GB2312" w:hAnsi="仿宋_GB2312" w:cs="仿宋_GB2312"/>
                <w:sz w:val="21"/>
                <w:szCs w:val="21"/>
              </w:rPr>
              <w:t>项目名称</w:t>
            </w:r>
          </w:p>
        </w:tc>
        <w:tc>
          <w:tcPr>
            <w:tcW w:w="2479"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ascii="仿宋_GB2312" w:hAnsi="仿宋_GB2312" w:cs="仿宋_GB2312"/>
                <w:b/>
                <w:bCs/>
                <w:sz w:val="21"/>
                <w:szCs w:val="21"/>
              </w:rPr>
            </w:pPr>
            <w:r>
              <w:rPr>
                <w:rFonts w:hint="eastAsia" w:ascii="仿宋_GB2312" w:hAnsi="仿宋_GB2312" w:cs="仿宋_GB2312"/>
                <w:sz w:val="21"/>
                <w:szCs w:val="21"/>
              </w:rPr>
              <w:t>奖励类别及等级</w:t>
            </w:r>
          </w:p>
        </w:tc>
        <w:tc>
          <w:tcPr>
            <w:tcW w:w="144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ascii="仿宋_GB2312" w:hAnsi="仿宋_GB2312" w:cs="仿宋_GB2312"/>
                <w:b/>
                <w:bCs/>
                <w:sz w:val="21"/>
                <w:szCs w:val="21"/>
              </w:rPr>
            </w:pPr>
            <w:r>
              <w:rPr>
                <w:rFonts w:hint="eastAsia" w:ascii="仿宋_GB2312" w:hAnsi="仿宋_GB2312" w:cs="仿宋_GB2312"/>
                <w:sz w:val="21"/>
                <w:szCs w:val="21"/>
              </w:rPr>
              <w:t>获奖年度</w:t>
            </w: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881" w:type="dxa"/>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4208" w:type="dxa"/>
            <w:gridSpan w:val="3"/>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2479" w:type="dxa"/>
            <w:gridSpan w:val="3"/>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PrEx>
        <w:trPr>
          <w:trHeight w:val="474" w:hRule="atLeast"/>
        </w:trPr>
        <w:tc>
          <w:tcPr>
            <w:tcW w:w="881" w:type="dxa"/>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4208" w:type="dxa"/>
            <w:gridSpan w:val="3"/>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2479" w:type="dxa"/>
            <w:gridSpan w:val="3"/>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ind w:firstLine="422"/>
              <w:jc w:val="both"/>
              <w:rPr>
                <w:rFonts w:ascii="仿宋_GB2312" w:hAnsi="仿宋_GB2312" w:cs="仿宋_GB2312"/>
                <w:b/>
                <w:bCs/>
                <w:sz w:val="21"/>
                <w:szCs w:val="21"/>
              </w:rPr>
            </w:pPr>
          </w:p>
        </w:tc>
      </w:tr>
      <w:tr>
        <w:tblPrEx>
          <w:tblBorders>
            <w:top w:val="single" w:color="auto" w:sz="0" w:space="0"/>
            <w:left w:val="single" w:color="auto" w:sz="0" w:space="0"/>
            <w:bottom w:val="non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9013"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ascii="仿宋_GB2312" w:hAnsi="仿宋_GB2312" w:cs="仿宋_GB2312"/>
                <w:b/>
                <w:bCs/>
                <w:sz w:val="21"/>
                <w:szCs w:val="21"/>
              </w:rPr>
            </w:pPr>
            <w:r>
              <w:rPr>
                <w:rFonts w:hint="eastAsia" w:ascii="仿宋_GB2312" w:hAnsi="仿宋_GB2312" w:cs="仿宋_GB2312"/>
                <w:b/>
                <w:bCs/>
                <w:sz w:val="21"/>
                <w:szCs w:val="21"/>
              </w:rPr>
              <w:t>近三年成果转化情况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81" w:type="dxa"/>
            <w:vAlign w:val="center"/>
          </w:tcPr>
          <w:p>
            <w:pPr>
              <w:ind w:firstLine="0" w:firstLineChars="0"/>
              <w:jc w:val="both"/>
              <w:rPr>
                <w:rFonts w:ascii="仿宋_GB2312" w:hAnsi="仿宋_GB2312" w:cs="仿宋_GB2312"/>
                <w:sz w:val="21"/>
                <w:szCs w:val="21"/>
              </w:rPr>
            </w:pPr>
            <w:bookmarkStart w:id="10" w:name="inventorie"/>
            <w:bookmarkEnd w:id="10"/>
            <w:r>
              <w:rPr>
                <w:rFonts w:hint="eastAsia" w:ascii="仿宋_GB2312" w:hAnsi="仿宋_GB2312" w:cs="仿宋_GB2312"/>
                <w:sz w:val="21"/>
                <w:szCs w:val="21"/>
              </w:rPr>
              <w:t>序号</w:t>
            </w:r>
          </w:p>
        </w:tc>
        <w:tc>
          <w:tcPr>
            <w:tcW w:w="2432" w:type="dxa"/>
            <w:gridSpan w:val="2"/>
            <w:vAlign w:val="center"/>
          </w:tcPr>
          <w:p>
            <w:pPr>
              <w:jc w:val="center"/>
              <w:rPr>
                <w:rFonts w:ascii="仿宋_GB2312" w:hAnsi="仿宋_GB2312" w:cs="仿宋_GB2312"/>
                <w:sz w:val="21"/>
                <w:szCs w:val="21"/>
              </w:rPr>
            </w:pPr>
            <w:r>
              <w:rPr>
                <w:rFonts w:hint="eastAsia" w:ascii="仿宋_GB2312" w:hAnsi="仿宋_GB2312" w:cs="仿宋_GB2312"/>
                <w:sz w:val="21"/>
                <w:szCs w:val="21"/>
              </w:rPr>
              <w:t>成果名称</w:t>
            </w:r>
          </w:p>
        </w:tc>
        <w:tc>
          <w:tcPr>
            <w:tcW w:w="3279" w:type="dxa"/>
            <w:gridSpan w:val="3"/>
            <w:vAlign w:val="center"/>
          </w:tcPr>
          <w:p>
            <w:pPr>
              <w:jc w:val="center"/>
              <w:rPr>
                <w:rFonts w:ascii="仿宋_GB2312" w:hAnsi="仿宋_GB2312" w:cs="仿宋_GB2312"/>
                <w:sz w:val="21"/>
                <w:szCs w:val="21"/>
              </w:rPr>
            </w:pPr>
            <w:r>
              <w:rPr>
                <w:rFonts w:hint="eastAsia" w:ascii="仿宋_GB2312" w:hAnsi="仿宋_GB2312" w:cs="仿宋_GB2312"/>
                <w:sz w:val="21"/>
                <w:szCs w:val="21"/>
              </w:rPr>
              <w:t>转化方式</w:t>
            </w:r>
          </w:p>
        </w:tc>
        <w:tc>
          <w:tcPr>
            <w:tcW w:w="2421" w:type="dxa"/>
            <w:gridSpan w:val="3"/>
            <w:vAlign w:val="center"/>
          </w:tcPr>
          <w:p>
            <w:pPr>
              <w:jc w:val="center"/>
              <w:rPr>
                <w:rFonts w:ascii="仿宋_GB2312" w:hAnsi="仿宋_GB2312" w:cs="仿宋_GB2312"/>
                <w:sz w:val="21"/>
                <w:szCs w:val="21"/>
              </w:rPr>
            </w:pPr>
            <w:r>
              <w:rPr>
                <w:rFonts w:hint="eastAsia" w:ascii="仿宋_GB2312" w:hAnsi="仿宋_GB2312" w:cs="仿宋_GB2312"/>
                <w:sz w:val="21"/>
                <w:szCs w:val="21"/>
              </w:rPr>
              <w:t>转化效益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81" w:type="dxa"/>
            <w:vAlign w:val="center"/>
          </w:tcPr>
          <w:p>
            <w:pPr>
              <w:jc w:val="center"/>
              <w:rPr>
                <w:rFonts w:ascii="仿宋_GB2312" w:hAnsi="仿宋_GB2312" w:cs="仿宋_GB2312"/>
                <w:sz w:val="21"/>
                <w:szCs w:val="21"/>
              </w:rPr>
            </w:pPr>
          </w:p>
        </w:tc>
        <w:tc>
          <w:tcPr>
            <w:tcW w:w="2432" w:type="dxa"/>
            <w:gridSpan w:val="2"/>
            <w:vAlign w:val="center"/>
          </w:tcPr>
          <w:p>
            <w:pPr>
              <w:jc w:val="center"/>
              <w:rPr>
                <w:rFonts w:ascii="仿宋_GB2312" w:hAnsi="仿宋_GB2312" w:cs="仿宋_GB2312"/>
                <w:sz w:val="21"/>
                <w:szCs w:val="21"/>
              </w:rPr>
            </w:pPr>
          </w:p>
        </w:tc>
        <w:tc>
          <w:tcPr>
            <w:tcW w:w="3279" w:type="dxa"/>
            <w:gridSpan w:val="3"/>
            <w:vAlign w:val="center"/>
          </w:tcPr>
          <w:p>
            <w:pPr>
              <w:ind w:firstLine="0" w:firstLineChars="0"/>
              <w:jc w:val="both"/>
              <w:rPr>
                <w:rFonts w:ascii="仿宋_GB2312" w:hAnsi="仿宋_GB2312" w:cs="仿宋_GB2312"/>
                <w:sz w:val="21"/>
                <w:szCs w:val="21"/>
              </w:rPr>
            </w:pPr>
            <w:r>
              <w:rPr>
                <w:rFonts w:hint="eastAsia" w:ascii="仿宋_GB2312" w:hAnsi="仿宋_GB2312" w:cs="仿宋_GB2312"/>
                <w:sz w:val="21"/>
                <w:szCs w:val="21"/>
              </w:rPr>
              <w:t>1.自行投资2.转让3.许可4.作价入股5.共同转化6.其他</w:t>
            </w:r>
          </w:p>
        </w:tc>
        <w:tc>
          <w:tcPr>
            <w:tcW w:w="2421" w:type="dxa"/>
            <w:gridSpan w:val="3"/>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348" w:hRule="atLeast"/>
        </w:trPr>
        <w:tc>
          <w:tcPr>
            <w:tcW w:w="881" w:type="dxa"/>
            <w:vAlign w:val="center"/>
          </w:tcPr>
          <w:p>
            <w:pPr>
              <w:jc w:val="center"/>
              <w:rPr>
                <w:rFonts w:ascii="仿宋_GB2312" w:hAnsi="仿宋_GB2312" w:cs="仿宋_GB2312"/>
                <w:sz w:val="21"/>
                <w:szCs w:val="21"/>
              </w:rPr>
            </w:pPr>
          </w:p>
        </w:tc>
        <w:tc>
          <w:tcPr>
            <w:tcW w:w="2432" w:type="dxa"/>
            <w:gridSpan w:val="2"/>
            <w:vAlign w:val="center"/>
          </w:tcPr>
          <w:p>
            <w:pPr>
              <w:jc w:val="center"/>
              <w:rPr>
                <w:rFonts w:ascii="仿宋_GB2312" w:hAnsi="仿宋_GB2312" w:cs="仿宋_GB2312"/>
                <w:sz w:val="21"/>
                <w:szCs w:val="21"/>
              </w:rPr>
            </w:pPr>
          </w:p>
        </w:tc>
        <w:tc>
          <w:tcPr>
            <w:tcW w:w="3279" w:type="dxa"/>
            <w:gridSpan w:val="3"/>
            <w:vAlign w:val="center"/>
          </w:tcPr>
          <w:p>
            <w:pPr>
              <w:jc w:val="center"/>
              <w:rPr>
                <w:rFonts w:ascii="仿宋_GB2312" w:hAnsi="仿宋_GB2312" w:cs="仿宋_GB2312"/>
                <w:sz w:val="21"/>
                <w:szCs w:val="21"/>
              </w:rPr>
            </w:pPr>
          </w:p>
        </w:tc>
        <w:tc>
          <w:tcPr>
            <w:tcW w:w="2421" w:type="dxa"/>
            <w:gridSpan w:val="3"/>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8" w:hRule="atLeast"/>
        </w:trPr>
        <w:tc>
          <w:tcPr>
            <w:tcW w:w="881" w:type="dxa"/>
            <w:vAlign w:val="center"/>
          </w:tcPr>
          <w:p>
            <w:pPr>
              <w:jc w:val="center"/>
              <w:rPr>
                <w:rFonts w:ascii="仿宋_GB2312" w:hAnsi="仿宋_GB2312" w:cs="仿宋_GB2312"/>
                <w:sz w:val="21"/>
                <w:szCs w:val="21"/>
              </w:rPr>
            </w:pPr>
          </w:p>
        </w:tc>
        <w:tc>
          <w:tcPr>
            <w:tcW w:w="2432" w:type="dxa"/>
            <w:gridSpan w:val="2"/>
            <w:vAlign w:val="center"/>
          </w:tcPr>
          <w:p>
            <w:pPr>
              <w:jc w:val="center"/>
              <w:rPr>
                <w:rFonts w:ascii="仿宋_GB2312" w:hAnsi="仿宋_GB2312" w:cs="仿宋_GB2312"/>
                <w:sz w:val="21"/>
                <w:szCs w:val="21"/>
              </w:rPr>
            </w:pPr>
          </w:p>
        </w:tc>
        <w:tc>
          <w:tcPr>
            <w:tcW w:w="3279" w:type="dxa"/>
            <w:gridSpan w:val="3"/>
            <w:vAlign w:val="center"/>
          </w:tcPr>
          <w:p>
            <w:pPr>
              <w:jc w:val="center"/>
              <w:rPr>
                <w:rFonts w:ascii="仿宋_GB2312" w:hAnsi="仿宋_GB2312" w:cs="仿宋_GB2312"/>
                <w:sz w:val="21"/>
                <w:szCs w:val="21"/>
              </w:rPr>
            </w:pPr>
          </w:p>
        </w:tc>
        <w:tc>
          <w:tcPr>
            <w:tcW w:w="2421" w:type="dxa"/>
            <w:gridSpan w:val="3"/>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013" w:type="dxa"/>
            <w:gridSpan w:val="9"/>
            <w:vAlign w:val="center"/>
          </w:tcPr>
          <w:p>
            <w:pPr>
              <w:ind w:firstLine="0" w:firstLineChars="0"/>
              <w:rPr>
                <w:rFonts w:ascii="仿宋_GB2312" w:hAnsi="仿宋_GB2312" w:cs="仿宋_GB2312"/>
                <w:sz w:val="21"/>
                <w:szCs w:val="21"/>
              </w:rPr>
            </w:pPr>
            <w:r>
              <w:rPr>
                <w:rFonts w:hint="eastAsia" w:ascii="仿宋_GB2312" w:hAnsi="仿宋_GB2312" w:cs="仿宋_GB2312"/>
                <w:b/>
                <w:bCs/>
                <w:sz w:val="21"/>
                <w:szCs w:val="21"/>
              </w:rPr>
              <w:t>获得自主知识产权情况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81" w:type="dxa"/>
            <w:vAlign w:val="center"/>
          </w:tcPr>
          <w:p>
            <w:pPr>
              <w:ind w:firstLine="0" w:firstLineChars="0"/>
              <w:jc w:val="both"/>
              <w:rPr>
                <w:rFonts w:ascii="仿宋_GB2312" w:hAnsi="仿宋_GB2312" w:cs="仿宋_GB2312"/>
                <w:sz w:val="21"/>
                <w:szCs w:val="21"/>
              </w:rPr>
            </w:pPr>
            <w:r>
              <w:rPr>
                <w:rFonts w:hint="eastAsia" w:ascii="仿宋_GB2312" w:hAnsi="仿宋_GB2312" w:cs="仿宋_GB2312"/>
                <w:sz w:val="21"/>
                <w:szCs w:val="21"/>
              </w:rPr>
              <w:t>序号</w:t>
            </w:r>
          </w:p>
        </w:tc>
        <w:tc>
          <w:tcPr>
            <w:tcW w:w="2432" w:type="dxa"/>
            <w:gridSpan w:val="2"/>
            <w:vAlign w:val="center"/>
          </w:tcPr>
          <w:p>
            <w:pPr>
              <w:ind w:firstLine="0" w:firstLineChars="0"/>
              <w:jc w:val="both"/>
              <w:rPr>
                <w:rFonts w:ascii="仿宋_GB2312" w:hAnsi="仿宋_GB2312" w:cs="仿宋_GB2312"/>
                <w:sz w:val="21"/>
                <w:szCs w:val="21"/>
              </w:rPr>
            </w:pPr>
            <w:r>
              <w:rPr>
                <w:rFonts w:hint="eastAsia" w:ascii="仿宋_GB2312" w:hAnsi="仿宋_GB2312" w:cs="仿宋_GB2312"/>
                <w:sz w:val="21"/>
                <w:szCs w:val="21"/>
              </w:rPr>
              <w:t>知识产权名称</w:t>
            </w:r>
          </w:p>
        </w:tc>
        <w:tc>
          <w:tcPr>
            <w:tcW w:w="3279" w:type="dxa"/>
            <w:gridSpan w:val="3"/>
            <w:vAlign w:val="center"/>
          </w:tcPr>
          <w:p>
            <w:pPr>
              <w:jc w:val="center"/>
              <w:rPr>
                <w:rFonts w:ascii="仿宋_GB2312" w:hAnsi="仿宋_GB2312" w:cs="仿宋_GB2312"/>
                <w:sz w:val="21"/>
                <w:szCs w:val="21"/>
              </w:rPr>
            </w:pPr>
            <w:r>
              <w:rPr>
                <w:rFonts w:hint="eastAsia" w:ascii="仿宋_GB2312" w:hAnsi="仿宋_GB2312" w:cs="仿宋_GB2312"/>
                <w:sz w:val="21"/>
                <w:szCs w:val="21"/>
              </w:rPr>
              <w:t>类别</w:t>
            </w:r>
          </w:p>
        </w:tc>
        <w:tc>
          <w:tcPr>
            <w:tcW w:w="2421" w:type="dxa"/>
            <w:gridSpan w:val="3"/>
            <w:vAlign w:val="center"/>
          </w:tcPr>
          <w:p>
            <w:pPr>
              <w:ind w:firstLine="0" w:firstLineChars="0"/>
              <w:jc w:val="both"/>
              <w:rPr>
                <w:rFonts w:ascii="仿宋_GB2312" w:hAnsi="仿宋_GB2312" w:cs="仿宋_GB2312"/>
                <w:sz w:val="21"/>
                <w:szCs w:val="21"/>
              </w:rPr>
            </w:pPr>
            <w:r>
              <w:rPr>
                <w:rFonts w:hint="eastAsia" w:ascii="仿宋_GB2312" w:hAnsi="仿宋_GB2312" w:cs="仿宋_GB2312"/>
                <w:sz w:val="21"/>
                <w:szCs w:val="21"/>
              </w:rPr>
              <w:t>获取（授权）年度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44" w:hRule="atLeast"/>
        </w:trPr>
        <w:tc>
          <w:tcPr>
            <w:tcW w:w="881" w:type="dxa"/>
            <w:vAlign w:val="center"/>
          </w:tcPr>
          <w:p>
            <w:pPr>
              <w:jc w:val="center"/>
              <w:rPr>
                <w:rFonts w:ascii="仿宋_GB2312" w:hAnsi="仿宋_GB2312" w:cs="仿宋_GB2312"/>
                <w:sz w:val="21"/>
                <w:szCs w:val="21"/>
              </w:rPr>
            </w:pPr>
          </w:p>
        </w:tc>
        <w:tc>
          <w:tcPr>
            <w:tcW w:w="2432" w:type="dxa"/>
            <w:gridSpan w:val="2"/>
            <w:vAlign w:val="center"/>
          </w:tcPr>
          <w:p>
            <w:pPr>
              <w:jc w:val="center"/>
              <w:rPr>
                <w:rFonts w:ascii="仿宋_GB2312" w:hAnsi="仿宋_GB2312" w:cs="仿宋_GB2312"/>
                <w:sz w:val="21"/>
                <w:szCs w:val="21"/>
              </w:rPr>
            </w:pPr>
          </w:p>
        </w:tc>
        <w:tc>
          <w:tcPr>
            <w:tcW w:w="3279" w:type="dxa"/>
            <w:gridSpan w:val="3"/>
            <w:vAlign w:val="center"/>
          </w:tcPr>
          <w:p>
            <w:pPr>
              <w:jc w:val="center"/>
              <w:rPr>
                <w:rFonts w:ascii="仿宋_GB2312" w:hAnsi="仿宋_GB2312" w:cs="仿宋_GB2312"/>
                <w:sz w:val="21"/>
                <w:szCs w:val="21"/>
              </w:rPr>
            </w:pPr>
          </w:p>
        </w:tc>
        <w:tc>
          <w:tcPr>
            <w:tcW w:w="2421" w:type="dxa"/>
            <w:gridSpan w:val="3"/>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4" w:hRule="atLeast"/>
        </w:trPr>
        <w:tc>
          <w:tcPr>
            <w:tcW w:w="881" w:type="dxa"/>
            <w:vAlign w:val="center"/>
          </w:tcPr>
          <w:p>
            <w:pPr>
              <w:jc w:val="center"/>
              <w:rPr>
                <w:rFonts w:ascii="仿宋_GB2312" w:hAnsi="仿宋_GB2312" w:cs="仿宋_GB2312"/>
                <w:sz w:val="21"/>
                <w:szCs w:val="21"/>
              </w:rPr>
            </w:pPr>
          </w:p>
        </w:tc>
        <w:tc>
          <w:tcPr>
            <w:tcW w:w="2432" w:type="dxa"/>
            <w:gridSpan w:val="2"/>
            <w:vAlign w:val="center"/>
          </w:tcPr>
          <w:p>
            <w:pPr>
              <w:jc w:val="center"/>
              <w:rPr>
                <w:rFonts w:ascii="仿宋_GB2312" w:hAnsi="仿宋_GB2312" w:cs="仿宋_GB2312"/>
                <w:sz w:val="21"/>
                <w:szCs w:val="21"/>
              </w:rPr>
            </w:pPr>
          </w:p>
        </w:tc>
        <w:tc>
          <w:tcPr>
            <w:tcW w:w="3279" w:type="dxa"/>
            <w:gridSpan w:val="3"/>
            <w:vAlign w:val="center"/>
          </w:tcPr>
          <w:p>
            <w:pPr>
              <w:jc w:val="center"/>
              <w:rPr>
                <w:rFonts w:ascii="仿宋_GB2312" w:hAnsi="仿宋_GB2312" w:cs="仿宋_GB2312"/>
                <w:sz w:val="21"/>
                <w:szCs w:val="21"/>
              </w:rPr>
            </w:pPr>
          </w:p>
        </w:tc>
        <w:tc>
          <w:tcPr>
            <w:tcW w:w="2421" w:type="dxa"/>
            <w:gridSpan w:val="3"/>
            <w:vAlign w:val="center"/>
          </w:tcPr>
          <w:p>
            <w:pPr>
              <w:jc w:val="center"/>
              <w:rPr>
                <w:rFonts w:ascii="仿宋_GB2312" w:hAnsi="仿宋_GB2312" w:cs="仿宋_GB2312"/>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013" w:type="dxa"/>
            <w:gridSpan w:val="9"/>
            <w:vAlign w:val="center"/>
          </w:tcPr>
          <w:p>
            <w:pPr>
              <w:rPr>
                <w:rFonts w:ascii="仿宋_GB2312" w:hAnsi="仿宋_GB2312" w:cs="仿宋_GB2312"/>
                <w:sz w:val="21"/>
                <w:szCs w:val="21"/>
              </w:rPr>
            </w:pPr>
            <w:r>
              <w:rPr>
                <w:rFonts w:hint="eastAsia" w:ascii="仿宋_GB2312" w:hAnsi="仿宋_GB2312" w:cs="仿宋_GB2312"/>
                <w:sz w:val="21"/>
                <w:szCs w:val="21"/>
              </w:rPr>
              <w:t>注：类别指发明专利、实用新型专利、外观设计专利，及某些行业批准的具有自主知识产权意义的国家级证书如新医药、新农药、软件著作权、经国家或省审（鉴）定的动植物新品种等。</w:t>
            </w:r>
          </w:p>
        </w:tc>
      </w:tr>
    </w:tbl>
    <w:p>
      <w:pPr>
        <w:spacing w:before="120"/>
        <w:ind w:firstLine="560"/>
        <w:rPr>
          <w:rFonts w:eastAsia="黑体"/>
          <w:sz w:val="24"/>
        </w:rPr>
      </w:pPr>
      <w:r>
        <w:rPr>
          <w:rFonts w:hint="eastAsia" w:eastAsia="黑体"/>
          <w:sz w:val="28"/>
          <w:szCs w:val="28"/>
        </w:rPr>
        <w:t>五、工程中心建设投资预算</w:t>
      </w:r>
    </w:p>
    <w:tbl>
      <w:tblPr>
        <w:tblStyle w:val="8"/>
        <w:tblW w:w="8999" w:type="dxa"/>
        <w:tblInd w:w="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1"/>
        <w:gridCol w:w="1865"/>
        <w:gridCol w:w="1104"/>
        <w:gridCol w:w="1017"/>
        <w:gridCol w:w="1939"/>
        <w:gridCol w:w="16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99" w:type="dxa"/>
            <w:gridSpan w:val="6"/>
          </w:tcPr>
          <w:p>
            <w:pPr>
              <w:spacing w:before="120"/>
              <w:ind w:firstLine="0" w:firstLineChars="0"/>
              <w:rPr>
                <w:rFonts w:ascii="仿宋_GB2312" w:hAnsi="仿宋_GB2312" w:cs="仿宋_GB2312"/>
                <w:sz w:val="21"/>
                <w:szCs w:val="21"/>
              </w:rPr>
            </w:pPr>
            <w:r>
              <w:rPr>
                <w:rFonts w:hint="eastAsia" w:ascii="仿宋_GB2312" w:hAnsi="仿宋_GB2312" w:cs="仿宋_GB2312"/>
                <w:sz w:val="21"/>
                <w:szCs w:val="21"/>
              </w:rPr>
              <w:t>投入估算和资金筹措                               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99" w:type="dxa"/>
            <w:gridSpan w:val="6"/>
          </w:tcPr>
          <w:p>
            <w:pPr>
              <w:spacing w:before="120"/>
              <w:ind w:firstLine="0" w:firstLineChars="0"/>
              <w:rPr>
                <w:rFonts w:ascii="仿宋_GB2312" w:hAnsi="仿宋_GB2312" w:cs="仿宋_GB2312"/>
                <w:sz w:val="21"/>
                <w:szCs w:val="21"/>
              </w:rPr>
            </w:pPr>
            <w:r>
              <w:rPr>
                <w:rFonts w:hint="eastAsia" w:ascii="仿宋_GB2312" w:hAnsi="仿宋_GB2312" w:cs="仿宋_GB2312"/>
                <w:b/>
                <w:bCs/>
                <w:sz w:val="21"/>
                <w:szCs w:val="21"/>
              </w:rPr>
              <w:t>投入估算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1"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总投资</w:t>
            </w:r>
          </w:p>
        </w:tc>
        <w:tc>
          <w:tcPr>
            <w:tcW w:w="1865"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原有固定资产净值</w:t>
            </w:r>
          </w:p>
        </w:tc>
        <w:tc>
          <w:tcPr>
            <w:tcW w:w="2121" w:type="dxa"/>
            <w:gridSpan w:val="2"/>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新增固定资产</w:t>
            </w:r>
          </w:p>
        </w:tc>
        <w:tc>
          <w:tcPr>
            <w:tcW w:w="1939" w:type="dxa"/>
            <w:vAlign w:val="center"/>
          </w:tcPr>
          <w:p>
            <w:pPr>
              <w:spacing w:line="360" w:lineRule="exact"/>
              <w:ind w:firstLine="0" w:firstLineChars="0"/>
              <w:jc w:val="both"/>
              <w:rPr>
                <w:rFonts w:ascii="仿宋_GB2312" w:hAnsi="仿宋_GB2312" w:cs="仿宋_GB2312"/>
                <w:sz w:val="21"/>
                <w:szCs w:val="21"/>
              </w:rPr>
            </w:pPr>
            <w:r>
              <w:rPr>
                <w:rFonts w:hint="eastAsia" w:ascii="仿宋_GB2312" w:hAnsi="仿宋_GB2312" w:cs="仿宋_GB2312"/>
                <w:sz w:val="21"/>
                <w:szCs w:val="21"/>
              </w:rPr>
              <w:t>研究开发经费</w:t>
            </w:r>
          </w:p>
        </w:tc>
        <w:tc>
          <w:tcPr>
            <w:tcW w:w="1693"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1" w:type="dxa"/>
            <w:vAlign w:val="center"/>
          </w:tcPr>
          <w:p>
            <w:pPr>
              <w:spacing w:before="120"/>
              <w:jc w:val="center"/>
              <w:rPr>
                <w:rFonts w:ascii="仿宋_GB2312" w:hAnsi="仿宋_GB2312" w:cs="仿宋_GB2312"/>
                <w:sz w:val="21"/>
                <w:szCs w:val="21"/>
              </w:rPr>
            </w:pPr>
            <w:bookmarkStart w:id="11" w:name="total_money"/>
            <w:bookmarkEnd w:id="11"/>
          </w:p>
        </w:tc>
        <w:tc>
          <w:tcPr>
            <w:tcW w:w="1865" w:type="dxa"/>
            <w:vAlign w:val="center"/>
          </w:tcPr>
          <w:p>
            <w:pPr>
              <w:spacing w:before="120"/>
              <w:jc w:val="center"/>
              <w:rPr>
                <w:rFonts w:ascii="仿宋_GB2312" w:hAnsi="仿宋_GB2312" w:cs="仿宋_GB2312"/>
                <w:sz w:val="21"/>
                <w:szCs w:val="21"/>
              </w:rPr>
            </w:pPr>
            <w:bookmarkStart w:id="12" w:name="fixed"/>
            <w:bookmarkEnd w:id="12"/>
          </w:p>
        </w:tc>
        <w:tc>
          <w:tcPr>
            <w:tcW w:w="2121" w:type="dxa"/>
            <w:gridSpan w:val="2"/>
            <w:vAlign w:val="center"/>
          </w:tcPr>
          <w:p>
            <w:pPr>
              <w:spacing w:before="120"/>
              <w:jc w:val="center"/>
              <w:rPr>
                <w:rFonts w:ascii="仿宋_GB2312" w:hAnsi="仿宋_GB2312" w:cs="仿宋_GB2312"/>
                <w:sz w:val="21"/>
                <w:szCs w:val="21"/>
              </w:rPr>
            </w:pPr>
            <w:bookmarkStart w:id="13" w:name="newfixed"/>
            <w:bookmarkEnd w:id="13"/>
          </w:p>
        </w:tc>
        <w:tc>
          <w:tcPr>
            <w:tcW w:w="1939" w:type="dxa"/>
            <w:vAlign w:val="center"/>
          </w:tcPr>
          <w:p>
            <w:pPr>
              <w:spacing w:before="120"/>
              <w:jc w:val="center"/>
              <w:rPr>
                <w:rFonts w:ascii="仿宋_GB2312" w:hAnsi="仿宋_GB2312" w:cs="仿宋_GB2312"/>
                <w:sz w:val="21"/>
                <w:szCs w:val="21"/>
              </w:rPr>
            </w:pPr>
            <w:bookmarkStart w:id="14" w:name="research"/>
            <w:bookmarkEnd w:id="14"/>
          </w:p>
        </w:tc>
        <w:tc>
          <w:tcPr>
            <w:tcW w:w="1693" w:type="dxa"/>
            <w:vAlign w:val="center"/>
          </w:tcPr>
          <w:p>
            <w:pPr>
              <w:spacing w:before="120"/>
              <w:jc w:val="center"/>
              <w:rPr>
                <w:rFonts w:ascii="仿宋_GB2312" w:hAnsi="仿宋_GB2312" w:cs="仿宋_GB2312"/>
                <w:sz w:val="21"/>
                <w:szCs w:val="21"/>
              </w:rPr>
            </w:pPr>
            <w:bookmarkStart w:id="15" w:name="other"/>
            <w:bookmarkEnd w:id="15"/>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Pr>
        <w:tc>
          <w:tcPr>
            <w:tcW w:w="3246" w:type="dxa"/>
            <w:gridSpan w:val="2"/>
            <w:vAlign w:val="center"/>
          </w:tcPr>
          <w:p>
            <w:pPr>
              <w:spacing w:before="120"/>
              <w:ind w:firstLine="0" w:firstLineChars="0"/>
              <w:jc w:val="both"/>
              <w:rPr>
                <w:rFonts w:ascii="仿宋_GB2312" w:hAnsi="仿宋_GB2312" w:cs="仿宋_GB2312"/>
                <w:sz w:val="21"/>
                <w:szCs w:val="21"/>
              </w:rPr>
            </w:pPr>
            <w:r>
              <w:rPr>
                <w:rFonts w:hint="eastAsia" w:ascii="仿宋_GB2312" w:hAnsi="仿宋_GB2312" w:cs="仿宋_GB2312"/>
                <w:sz w:val="21"/>
                <w:szCs w:val="21"/>
              </w:rPr>
              <w:t>各年投资估算</w:t>
            </w:r>
          </w:p>
        </w:tc>
        <w:tc>
          <w:tcPr>
            <w:tcW w:w="2121" w:type="dxa"/>
            <w:gridSpan w:val="2"/>
            <w:vAlign w:val="center"/>
          </w:tcPr>
          <w:p>
            <w:pPr>
              <w:spacing w:before="120"/>
              <w:ind w:firstLine="0" w:firstLineChars="0"/>
              <w:jc w:val="both"/>
              <w:rPr>
                <w:rFonts w:ascii="仿宋_GB2312" w:hAnsi="仿宋_GB2312" w:cs="仿宋_GB2312"/>
                <w:sz w:val="21"/>
                <w:szCs w:val="21"/>
              </w:rPr>
            </w:pPr>
            <w:r>
              <w:rPr>
                <w:rFonts w:hint="eastAsia" w:ascii="仿宋_GB2312" w:hAnsi="仿宋_GB2312" w:cs="仿宋_GB2312"/>
                <w:sz w:val="21"/>
                <w:szCs w:val="21"/>
              </w:rPr>
              <w:t>新增固定资产</w:t>
            </w:r>
          </w:p>
        </w:tc>
        <w:tc>
          <w:tcPr>
            <w:tcW w:w="1939" w:type="dxa"/>
            <w:vAlign w:val="center"/>
          </w:tcPr>
          <w:p>
            <w:pPr>
              <w:spacing w:before="120"/>
              <w:ind w:firstLine="0" w:firstLineChars="0"/>
              <w:jc w:val="both"/>
              <w:rPr>
                <w:rFonts w:ascii="仿宋_GB2312" w:hAnsi="仿宋_GB2312" w:cs="仿宋_GB2312"/>
                <w:sz w:val="21"/>
                <w:szCs w:val="21"/>
              </w:rPr>
            </w:pPr>
            <w:r>
              <w:rPr>
                <w:rFonts w:hint="eastAsia" w:ascii="仿宋_GB2312" w:hAnsi="仿宋_GB2312" w:cs="仿宋_GB2312"/>
                <w:sz w:val="21"/>
                <w:szCs w:val="21"/>
              </w:rPr>
              <w:t>研究开发经费</w:t>
            </w:r>
          </w:p>
        </w:tc>
        <w:tc>
          <w:tcPr>
            <w:tcW w:w="1693" w:type="dxa"/>
            <w:vAlign w:val="center"/>
          </w:tcPr>
          <w:p>
            <w:pPr>
              <w:spacing w:before="120"/>
              <w:jc w:val="center"/>
              <w:rPr>
                <w:rFonts w:ascii="仿宋_GB2312" w:hAnsi="仿宋_GB2312" w:cs="仿宋_GB2312"/>
                <w:sz w:val="21"/>
                <w:szCs w:val="21"/>
              </w:rPr>
            </w:pPr>
            <w:r>
              <w:rPr>
                <w:rFonts w:hint="eastAsia" w:ascii="仿宋_GB2312" w:hAnsi="仿宋_GB2312" w:cs="仿宋_GB2312"/>
                <w:sz w:val="21"/>
                <w:szCs w:val="21"/>
              </w:rPr>
              <w:t>其它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Pr>
        <w:tc>
          <w:tcPr>
            <w:tcW w:w="3246" w:type="dxa"/>
            <w:gridSpan w:val="2"/>
            <w:vAlign w:val="center"/>
          </w:tcPr>
          <w:p>
            <w:pPr>
              <w:spacing w:before="120"/>
              <w:ind w:firstLine="0" w:firstLineChars="0"/>
              <w:jc w:val="both"/>
              <w:rPr>
                <w:rFonts w:ascii="仿宋_GB2312" w:hAnsi="仿宋_GB2312" w:cs="仿宋_GB2312"/>
                <w:sz w:val="21"/>
                <w:szCs w:val="21"/>
              </w:rPr>
            </w:pPr>
            <w:r>
              <w:rPr>
                <w:rFonts w:hint="eastAsia" w:ascii="仿宋_GB2312" w:hAnsi="仿宋_GB2312" w:cs="仿宋_GB2312"/>
                <w:sz w:val="21"/>
                <w:szCs w:val="21"/>
              </w:rPr>
              <w:t>第一年</w:t>
            </w:r>
          </w:p>
        </w:tc>
        <w:tc>
          <w:tcPr>
            <w:tcW w:w="2121" w:type="dxa"/>
            <w:gridSpan w:val="2"/>
            <w:vAlign w:val="center"/>
          </w:tcPr>
          <w:p>
            <w:pPr>
              <w:spacing w:before="120"/>
              <w:jc w:val="center"/>
              <w:rPr>
                <w:rFonts w:ascii="仿宋_GB2312" w:hAnsi="仿宋_GB2312" w:cs="仿宋_GB2312"/>
                <w:sz w:val="21"/>
                <w:szCs w:val="21"/>
              </w:rPr>
            </w:pPr>
            <w:bookmarkStart w:id="16" w:name="newfixed0"/>
            <w:bookmarkEnd w:id="16"/>
          </w:p>
        </w:tc>
        <w:tc>
          <w:tcPr>
            <w:tcW w:w="1939" w:type="dxa"/>
            <w:vAlign w:val="center"/>
          </w:tcPr>
          <w:p>
            <w:pPr>
              <w:spacing w:before="120"/>
              <w:jc w:val="center"/>
              <w:rPr>
                <w:rFonts w:ascii="仿宋_GB2312" w:hAnsi="仿宋_GB2312" w:cs="仿宋_GB2312"/>
                <w:sz w:val="21"/>
                <w:szCs w:val="21"/>
              </w:rPr>
            </w:pPr>
            <w:bookmarkStart w:id="17" w:name="research0"/>
            <w:bookmarkEnd w:id="17"/>
          </w:p>
        </w:tc>
        <w:tc>
          <w:tcPr>
            <w:tcW w:w="1693" w:type="dxa"/>
            <w:vAlign w:val="center"/>
          </w:tcPr>
          <w:p>
            <w:pPr>
              <w:spacing w:before="120"/>
              <w:jc w:val="center"/>
              <w:rPr>
                <w:rFonts w:ascii="仿宋_GB2312" w:hAnsi="仿宋_GB2312" w:cs="仿宋_GB2312"/>
                <w:sz w:val="21"/>
                <w:szCs w:val="21"/>
              </w:rPr>
            </w:pPr>
            <w:bookmarkStart w:id="18" w:name="other0"/>
            <w:bookmarkEnd w:id="18"/>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Pr>
        <w:tc>
          <w:tcPr>
            <w:tcW w:w="3246" w:type="dxa"/>
            <w:gridSpan w:val="2"/>
            <w:vAlign w:val="center"/>
          </w:tcPr>
          <w:p>
            <w:pPr>
              <w:spacing w:before="120"/>
              <w:ind w:firstLine="0" w:firstLineChars="0"/>
              <w:jc w:val="both"/>
              <w:rPr>
                <w:rFonts w:ascii="仿宋_GB2312" w:hAnsi="仿宋_GB2312" w:cs="仿宋_GB2312"/>
                <w:sz w:val="21"/>
                <w:szCs w:val="21"/>
              </w:rPr>
            </w:pPr>
            <w:r>
              <w:rPr>
                <w:rFonts w:hint="eastAsia" w:ascii="仿宋_GB2312" w:hAnsi="仿宋_GB2312" w:cs="仿宋_GB2312"/>
                <w:sz w:val="21"/>
                <w:szCs w:val="21"/>
              </w:rPr>
              <w:t>第二年</w:t>
            </w:r>
          </w:p>
        </w:tc>
        <w:tc>
          <w:tcPr>
            <w:tcW w:w="2121" w:type="dxa"/>
            <w:gridSpan w:val="2"/>
            <w:vAlign w:val="center"/>
          </w:tcPr>
          <w:p>
            <w:pPr>
              <w:spacing w:before="120"/>
              <w:jc w:val="center"/>
              <w:rPr>
                <w:rFonts w:ascii="仿宋_GB2312" w:hAnsi="仿宋_GB2312" w:cs="仿宋_GB2312"/>
                <w:sz w:val="21"/>
                <w:szCs w:val="21"/>
              </w:rPr>
            </w:pPr>
            <w:bookmarkStart w:id="19" w:name="newfixed1"/>
            <w:bookmarkEnd w:id="19"/>
          </w:p>
        </w:tc>
        <w:tc>
          <w:tcPr>
            <w:tcW w:w="1939" w:type="dxa"/>
            <w:vAlign w:val="center"/>
          </w:tcPr>
          <w:p>
            <w:pPr>
              <w:spacing w:before="120"/>
              <w:jc w:val="center"/>
              <w:rPr>
                <w:rFonts w:ascii="仿宋_GB2312" w:hAnsi="仿宋_GB2312" w:cs="仿宋_GB2312"/>
                <w:sz w:val="21"/>
                <w:szCs w:val="21"/>
              </w:rPr>
            </w:pPr>
            <w:bookmarkStart w:id="20" w:name="research1"/>
            <w:bookmarkEnd w:id="20"/>
          </w:p>
        </w:tc>
        <w:tc>
          <w:tcPr>
            <w:tcW w:w="1693" w:type="dxa"/>
            <w:vAlign w:val="center"/>
          </w:tcPr>
          <w:p>
            <w:pPr>
              <w:spacing w:before="120"/>
              <w:jc w:val="center"/>
              <w:rPr>
                <w:rFonts w:ascii="仿宋_GB2312" w:hAnsi="仿宋_GB2312" w:cs="仿宋_GB2312"/>
                <w:sz w:val="21"/>
                <w:szCs w:val="21"/>
              </w:rPr>
            </w:pPr>
            <w:bookmarkStart w:id="21" w:name="other1"/>
            <w:bookmarkEnd w:id="21"/>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cantSplit/>
        </w:trPr>
        <w:tc>
          <w:tcPr>
            <w:tcW w:w="8999" w:type="dxa"/>
            <w:gridSpan w:val="6"/>
          </w:tcPr>
          <w:p>
            <w:pPr>
              <w:spacing w:before="120"/>
              <w:ind w:firstLine="0" w:firstLineChars="0"/>
              <w:rPr>
                <w:rFonts w:ascii="仿宋_GB2312" w:hAnsi="仿宋_GB2312" w:cs="仿宋_GB2312"/>
                <w:sz w:val="21"/>
                <w:szCs w:val="21"/>
              </w:rPr>
            </w:pPr>
            <w:r>
              <w:rPr>
                <w:rFonts w:hint="eastAsia" w:ascii="仿宋_GB2312" w:hAnsi="仿宋_GB2312" w:cs="仿宋_GB2312"/>
                <w:b/>
                <w:bCs/>
                <w:sz w:val="21"/>
                <w:szCs w:val="21"/>
              </w:rPr>
              <w:t>资金来源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780" w:hRule="atLeast"/>
        </w:trPr>
        <w:tc>
          <w:tcPr>
            <w:tcW w:w="1381" w:type="dxa"/>
            <w:vAlign w:val="center"/>
          </w:tcPr>
          <w:p>
            <w:pPr>
              <w:ind w:firstLine="0" w:firstLineChars="0"/>
              <w:jc w:val="both"/>
              <w:rPr>
                <w:rFonts w:ascii="仿宋_GB2312" w:hAnsi="仿宋_GB2312" w:cs="仿宋_GB2312"/>
                <w:sz w:val="21"/>
                <w:szCs w:val="21"/>
              </w:rPr>
            </w:pPr>
            <w:r>
              <w:rPr>
                <w:rFonts w:hint="eastAsia" w:ascii="仿宋_GB2312" w:hAnsi="仿宋_GB2312" w:cs="仿宋_GB2312"/>
                <w:sz w:val="21"/>
                <w:szCs w:val="21"/>
              </w:rPr>
              <w:t>资金来源</w:t>
            </w:r>
          </w:p>
        </w:tc>
        <w:tc>
          <w:tcPr>
            <w:tcW w:w="2969" w:type="dxa"/>
            <w:gridSpan w:val="2"/>
            <w:vAlign w:val="center"/>
          </w:tcPr>
          <w:p>
            <w:pPr>
              <w:jc w:val="center"/>
              <w:rPr>
                <w:rFonts w:ascii="仿宋_GB2312" w:hAnsi="仿宋_GB2312" w:cs="仿宋_GB2312"/>
                <w:sz w:val="21"/>
                <w:szCs w:val="21"/>
              </w:rPr>
            </w:pPr>
            <w:r>
              <w:rPr>
                <w:rFonts w:hint="eastAsia" w:ascii="仿宋_GB2312" w:hAnsi="仿宋_GB2312" w:cs="仿宋_GB2312"/>
                <w:sz w:val="21"/>
                <w:szCs w:val="21"/>
              </w:rPr>
              <w:t>第一年</w:t>
            </w:r>
          </w:p>
        </w:tc>
        <w:tc>
          <w:tcPr>
            <w:tcW w:w="2956" w:type="dxa"/>
            <w:gridSpan w:val="2"/>
            <w:vAlign w:val="center"/>
          </w:tcPr>
          <w:p>
            <w:pPr>
              <w:jc w:val="center"/>
              <w:rPr>
                <w:rFonts w:ascii="仿宋_GB2312" w:hAnsi="仿宋_GB2312" w:cs="仿宋_GB2312"/>
                <w:sz w:val="21"/>
                <w:szCs w:val="21"/>
              </w:rPr>
            </w:pPr>
            <w:r>
              <w:rPr>
                <w:rFonts w:hint="eastAsia" w:ascii="仿宋_GB2312" w:hAnsi="仿宋_GB2312" w:cs="仿宋_GB2312"/>
                <w:sz w:val="21"/>
                <w:szCs w:val="21"/>
              </w:rPr>
              <w:t>第二年</w:t>
            </w:r>
          </w:p>
        </w:tc>
        <w:tc>
          <w:tcPr>
            <w:tcW w:w="1693" w:type="dxa"/>
            <w:vAlign w:val="center"/>
          </w:tcPr>
          <w:p>
            <w:pPr>
              <w:jc w:val="center"/>
              <w:rPr>
                <w:rFonts w:ascii="仿宋_GB2312" w:hAnsi="仿宋_GB2312" w:cs="仿宋_GB2312"/>
                <w:sz w:val="21"/>
                <w:szCs w:val="21"/>
              </w:rPr>
            </w:pPr>
            <w:r>
              <w:rPr>
                <w:rFonts w:hint="eastAsia" w:ascii="仿宋_GB2312" w:hAnsi="仿宋_GB2312" w:cs="仿宋_GB2312"/>
                <w:sz w:val="21"/>
                <w:szCs w:val="21"/>
              </w:rPr>
              <w:t>合  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Pr>
        <w:tc>
          <w:tcPr>
            <w:tcW w:w="1381" w:type="dxa"/>
          </w:tcPr>
          <w:p>
            <w:pPr>
              <w:spacing w:before="120"/>
              <w:ind w:firstLine="0" w:firstLineChars="0"/>
              <w:jc w:val="both"/>
              <w:rPr>
                <w:rFonts w:ascii="仿宋_GB2312" w:hAnsi="仿宋_GB2312" w:cs="仿宋_GB2312"/>
                <w:sz w:val="21"/>
                <w:szCs w:val="21"/>
              </w:rPr>
            </w:pPr>
            <w:r>
              <w:rPr>
                <w:rFonts w:hint="eastAsia" w:ascii="仿宋_GB2312" w:hAnsi="仿宋_GB2312" w:cs="仿宋_GB2312"/>
                <w:sz w:val="21"/>
                <w:szCs w:val="21"/>
              </w:rPr>
              <w:t>依托单位</w:t>
            </w:r>
          </w:p>
        </w:tc>
        <w:tc>
          <w:tcPr>
            <w:tcW w:w="2969" w:type="dxa"/>
            <w:gridSpan w:val="2"/>
            <w:vAlign w:val="center"/>
          </w:tcPr>
          <w:p>
            <w:pPr>
              <w:spacing w:before="120"/>
              <w:jc w:val="center"/>
              <w:rPr>
                <w:rFonts w:ascii="仿宋_GB2312" w:hAnsi="仿宋_GB2312" w:cs="仿宋_GB2312"/>
                <w:sz w:val="21"/>
                <w:szCs w:val="21"/>
              </w:rPr>
            </w:pPr>
            <w:bookmarkStart w:id="22" w:name="relying1"/>
            <w:bookmarkEnd w:id="22"/>
          </w:p>
        </w:tc>
        <w:tc>
          <w:tcPr>
            <w:tcW w:w="2956" w:type="dxa"/>
            <w:gridSpan w:val="2"/>
            <w:vAlign w:val="center"/>
          </w:tcPr>
          <w:p>
            <w:pPr>
              <w:spacing w:before="120"/>
              <w:jc w:val="center"/>
              <w:rPr>
                <w:rFonts w:ascii="仿宋_GB2312" w:hAnsi="仿宋_GB2312" w:cs="仿宋_GB2312"/>
                <w:sz w:val="21"/>
                <w:szCs w:val="21"/>
              </w:rPr>
            </w:pPr>
            <w:bookmarkStart w:id="23" w:name="relying2"/>
            <w:bookmarkEnd w:id="23"/>
          </w:p>
        </w:tc>
        <w:tc>
          <w:tcPr>
            <w:tcW w:w="1693" w:type="dxa"/>
            <w:vAlign w:val="center"/>
          </w:tcPr>
          <w:p>
            <w:pPr>
              <w:spacing w:before="120"/>
              <w:jc w:val="center"/>
              <w:rPr>
                <w:rFonts w:ascii="仿宋_GB2312" w:hAnsi="仿宋_GB2312" w:cs="仿宋_GB2312"/>
                <w:sz w:val="21"/>
                <w:szCs w:val="21"/>
              </w:rPr>
            </w:pPr>
            <w:bookmarkStart w:id="24" w:name="total_relying"/>
            <w:bookmarkEnd w:id="24"/>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Pr>
        <w:tc>
          <w:tcPr>
            <w:tcW w:w="1381" w:type="dxa"/>
          </w:tcPr>
          <w:p>
            <w:pPr>
              <w:spacing w:before="120"/>
              <w:ind w:firstLine="0" w:firstLineChars="0"/>
              <w:jc w:val="both"/>
              <w:rPr>
                <w:rFonts w:ascii="仿宋_GB2312" w:hAnsi="仿宋_GB2312" w:cs="仿宋_GB2312"/>
                <w:sz w:val="21"/>
                <w:szCs w:val="21"/>
              </w:rPr>
            </w:pPr>
            <w:r>
              <w:rPr>
                <w:rFonts w:hint="eastAsia" w:ascii="仿宋_GB2312" w:hAnsi="仿宋_GB2312" w:cs="仿宋_GB2312"/>
                <w:sz w:val="21"/>
                <w:szCs w:val="21"/>
              </w:rPr>
              <w:t>银行贷款</w:t>
            </w:r>
          </w:p>
        </w:tc>
        <w:tc>
          <w:tcPr>
            <w:tcW w:w="2969" w:type="dxa"/>
            <w:gridSpan w:val="2"/>
            <w:vAlign w:val="center"/>
          </w:tcPr>
          <w:p>
            <w:pPr>
              <w:spacing w:before="120"/>
              <w:jc w:val="center"/>
              <w:rPr>
                <w:rFonts w:ascii="仿宋_GB2312" w:hAnsi="仿宋_GB2312" w:cs="仿宋_GB2312"/>
                <w:sz w:val="21"/>
                <w:szCs w:val="21"/>
              </w:rPr>
            </w:pPr>
            <w:bookmarkStart w:id="25" w:name="bank1"/>
            <w:bookmarkEnd w:id="25"/>
          </w:p>
        </w:tc>
        <w:tc>
          <w:tcPr>
            <w:tcW w:w="2956" w:type="dxa"/>
            <w:gridSpan w:val="2"/>
            <w:vAlign w:val="center"/>
          </w:tcPr>
          <w:p>
            <w:pPr>
              <w:spacing w:before="120"/>
              <w:jc w:val="center"/>
              <w:rPr>
                <w:rFonts w:ascii="仿宋_GB2312" w:hAnsi="仿宋_GB2312" w:cs="仿宋_GB2312"/>
                <w:sz w:val="21"/>
                <w:szCs w:val="21"/>
              </w:rPr>
            </w:pPr>
            <w:bookmarkStart w:id="26" w:name="bank2"/>
            <w:bookmarkEnd w:id="26"/>
          </w:p>
        </w:tc>
        <w:tc>
          <w:tcPr>
            <w:tcW w:w="1693" w:type="dxa"/>
            <w:vAlign w:val="center"/>
          </w:tcPr>
          <w:p>
            <w:pPr>
              <w:spacing w:before="120"/>
              <w:jc w:val="center"/>
              <w:rPr>
                <w:rFonts w:ascii="仿宋_GB2312" w:hAnsi="仿宋_GB2312" w:cs="仿宋_GB2312"/>
                <w:sz w:val="21"/>
                <w:szCs w:val="21"/>
              </w:rPr>
            </w:pPr>
            <w:bookmarkStart w:id="27" w:name="total_bank"/>
            <w:bookmarkEnd w:id="27"/>
            <w:bookmarkStart w:id="28" w:name="bank4"/>
            <w:bookmarkEnd w:id="28"/>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Pr>
        <w:tc>
          <w:tcPr>
            <w:tcW w:w="1381" w:type="dxa"/>
          </w:tcPr>
          <w:p>
            <w:pPr>
              <w:spacing w:before="120"/>
              <w:ind w:firstLine="0" w:firstLineChars="0"/>
              <w:jc w:val="both"/>
              <w:rPr>
                <w:rFonts w:ascii="仿宋_GB2312" w:hAnsi="仿宋_GB2312" w:cs="仿宋_GB2312"/>
                <w:sz w:val="21"/>
                <w:szCs w:val="21"/>
              </w:rPr>
            </w:pPr>
            <w:r>
              <w:rPr>
                <w:rFonts w:hint="eastAsia" w:ascii="仿宋_GB2312" w:hAnsi="仿宋_GB2312" w:cs="仿宋_GB2312"/>
                <w:sz w:val="21"/>
                <w:szCs w:val="21"/>
              </w:rPr>
              <w:t>政府资金</w:t>
            </w:r>
          </w:p>
        </w:tc>
        <w:tc>
          <w:tcPr>
            <w:tcW w:w="2969" w:type="dxa"/>
            <w:gridSpan w:val="2"/>
            <w:vAlign w:val="center"/>
          </w:tcPr>
          <w:p>
            <w:pPr>
              <w:spacing w:before="120"/>
              <w:jc w:val="center"/>
              <w:rPr>
                <w:rFonts w:ascii="仿宋_GB2312" w:hAnsi="仿宋_GB2312" w:cs="仿宋_GB2312"/>
                <w:sz w:val="21"/>
                <w:szCs w:val="21"/>
              </w:rPr>
            </w:pPr>
            <w:bookmarkStart w:id="29" w:name="cohter1"/>
            <w:bookmarkEnd w:id="29"/>
            <w:bookmarkStart w:id="30" w:name="ohter1"/>
            <w:bookmarkEnd w:id="30"/>
          </w:p>
        </w:tc>
        <w:tc>
          <w:tcPr>
            <w:tcW w:w="2956" w:type="dxa"/>
            <w:gridSpan w:val="2"/>
            <w:vAlign w:val="center"/>
          </w:tcPr>
          <w:p>
            <w:pPr>
              <w:spacing w:before="120"/>
              <w:jc w:val="center"/>
              <w:rPr>
                <w:rFonts w:ascii="仿宋_GB2312" w:hAnsi="仿宋_GB2312" w:cs="仿宋_GB2312"/>
                <w:sz w:val="21"/>
                <w:szCs w:val="21"/>
              </w:rPr>
            </w:pPr>
            <w:bookmarkStart w:id="31" w:name="ohter2"/>
            <w:bookmarkEnd w:id="31"/>
            <w:bookmarkStart w:id="32" w:name="cohter2"/>
            <w:bookmarkEnd w:id="32"/>
          </w:p>
        </w:tc>
        <w:tc>
          <w:tcPr>
            <w:tcW w:w="1693" w:type="dxa"/>
            <w:vAlign w:val="center"/>
          </w:tcPr>
          <w:p>
            <w:pPr>
              <w:spacing w:before="120"/>
              <w:jc w:val="center"/>
              <w:rPr>
                <w:rFonts w:ascii="仿宋_GB2312" w:hAnsi="仿宋_GB2312" w:cs="仿宋_GB2312"/>
                <w:sz w:val="21"/>
                <w:szCs w:val="21"/>
              </w:rPr>
            </w:pPr>
            <w:bookmarkStart w:id="33" w:name="cohter_total"/>
            <w:bookmarkEnd w:id="33"/>
            <w:bookmarkStart w:id="34" w:name="ohter_total"/>
            <w:bookmarkEnd w:id="34"/>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Pr>
        <w:tc>
          <w:tcPr>
            <w:tcW w:w="1381" w:type="dxa"/>
          </w:tcPr>
          <w:p>
            <w:pPr>
              <w:spacing w:before="120"/>
              <w:ind w:firstLine="0" w:firstLineChars="0"/>
              <w:jc w:val="both"/>
              <w:rPr>
                <w:rFonts w:ascii="仿宋_GB2312" w:hAnsi="仿宋_GB2312" w:cs="仿宋_GB2312"/>
                <w:sz w:val="21"/>
                <w:szCs w:val="21"/>
              </w:rPr>
            </w:pPr>
            <w:r>
              <w:rPr>
                <w:rFonts w:hint="eastAsia" w:ascii="仿宋_GB2312" w:hAnsi="仿宋_GB2312" w:cs="仿宋_GB2312"/>
                <w:sz w:val="21"/>
                <w:szCs w:val="21"/>
              </w:rPr>
              <w:t>其他</w:t>
            </w:r>
          </w:p>
        </w:tc>
        <w:tc>
          <w:tcPr>
            <w:tcW w:w="2969" w:type="dxa"/>
            <w:gridSpan w:val="2"/>
            <w:vAlign w:val="center"/>
          </w:tcPr>
          <w:p>
            <w:pPr>
              <w:spacing w:before="120"/>
              <w:jc w:val="center"/>
              <w:rPr>
                <w:rFonts w:ascii="仿宋_GB2312" w:hAnsi="仿宋_GB2312" w:cs="仿宋_GB2312"/>
                <w:sz w:val="21"/>
                <w:szCs w:val="21"/>
              </w:rPr>
            </w:pPr>
            <w:bookmarkStart w:id="35" w:name="total_one"/>
            <w:bookmarkEnd w:id="35"/>
          </w:p>
        </w:tc>
        <w:tc>
          <w:tcPr>
            <w:tcW w:w="2956" w:type="dxa"/>
            <w:gridSpan w:val="2"/>
            <w:vAlign w:val="center"/>
          </w:tcPr>
          <w:p>
            <w:pPr>
              <w:spacing w:before="120"/>
              <w:jc w:val="center"/>
              <w:rPr>
                <w:rFonts w:ascii="仿宋_GB2312" w:hAnsi="仿宋_GB2312" w:cs="仿宋_GB2312"/>
                <w:sz w:val="21"/>
                <w:szCs w:val="21"/>
              </w:rPr>
            </w:pPr>
            <w:bookmarkStart w:id="36" w:name="total_two"/>
            <w:bookmarkEnd w:id="36"/>
          </w:p>
        </w:tc>
        <w:tc>
          <w:tcPr>
            <w:tcW w:w="1693" w:type="dxa"/>
            <w:vAlign w:val="center"/>
          </w:tcPr>
          <w:p>
            <w:pPr>
              <w:spacing w:before="120"/>
              <w:jc w:val="center"/>
              <w:rPr>
                <w:rFonts w:ascii="仿宋_GB2312" w:hAnsi="仿宋_GB2312" w:cs="仿宋_GB2312"/>
                <w:sz w:val="21"/>
                <w:szCs w:val="21"/>
              </w:rPr>
            </w:pPr>
            <w:bookmarkStart w:id="37" w:name="total_four"/>
            <w:bookmarkEnd w:id="37"/>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Pr>
        <w:tc>
          <w:tcPr>
            <w:tcW w:w="1381" w:type="dxa"/>
          </w:tcPr>
          <w:p>
            <w:pPr>
              <w:spacing w:before="120"/>
              <w:ind w:firstLine="0" w:firstLineChars="0"/>
              <w:jc w:val="both"/>
              <w:rPr>
                <w:rFonts w:ascii="仿宋_GB2312" w:hAnsi="仿宋_GB2312" w:cs="仿宋_GB2312"/>
                <w:sz w:val="21"/>
                <w:szCs w:val="21"/>
              </w:rPr>
            </w:pPr>
            <w:r>
              <w:rPr>
                <w:rFonts w:hint="eastAsia" w:ascii="仿宋_GB2312" w:hAnsi="仿宋_GB2312" w:cs="仿宋_GB2312"/>
                <w:sz w:val="21"/>
                <w:szCs w:val="21"/>
              </w:rPr>
              <w:t>合  计</w:t>
            </w:r>
          </w:p>
        </w:tc>
        <w:tc>
          <w:tcPr>
            <w:tcW w:w="2969" w:type="dxa"/>
            <w:gridSpan w:val="2"/>
            <w:vAlign w:val="center"/>
          </w:tcPr>
          <w:p>
            <w:pPr>
              <w:spacing w:before="120"/>
              <w:jc w:val="center"/>
              <w:rPr>
                <w:rFonts w:ascii="仿宋_GB2312" w:hAnsi="仿宋_GB2312" w:cs="仿宋_GB2312"/>
                <w:sz w:val="21"/>
                <w:szCs w:val="21"/>
              </w:rPr>
            </w:pPr>
          </w:p>
        </w:tc>
        <w:tc>
          <w:tcPr>
            <w:tcW w:w="2956" w:type="dxa"/>
            <w:gridSpan w:val="2"/>
            <w:vAlign w:val="center"/>
          </w:tcPr>
          <w:p>
            <w:pPr>
              <w:spacing w:before="120"/>
              <w:jc w:val="center"/>
              <w:rPr>
                <w:rFonts w:ascii="仿宋_GB2312" w:hAnsi="仿宋_GB2312" w:cs="仿宋_GB2312"/>
                <w:sz w:val="21"/>
                <w:szCs w:val="21"/>
              </w:rPr>
            </w:pPr>
          </w:p>
        </w:tc>
        <w:tc>
          <w:tcPr>
            <w:tcW w:w="1693" w:type="dxa"/>
            <w:vAlign w:val="center"/>
          </w:tcPr>
          <w:p>
            <w:pPr>
              <w:spacing w:before="120"/>
              <w:jc w:val="center"/>
              <w:rPr>
                <w:rFonts w:ascii="仿宋_GB2312" w:hAnsi="仿宋_GB2312" w:cs="仿宋_GB2312"/>
                <w:sz w:val="21"/>
                <w:szCs w:val="21"/>
              </w:rPr>
            </w:pPr>
          </w:p>
        </w:tc>
      </w:tr>
    </w:tbl>
    <w:p>
      <w:pPr>
        <w:spacing w:before="120"/>
        <w:ind w:firstLine="560"/>
        <w:rPr>
          <w:rFonts w:eastAsia="黑体"/>
          <w:sz w:val="24"/>
        </w:rPr>
      </w:pPr>
      <w:r>
        <w:rPr>
          <w:rFonts w:hint="eastAsia" w:eastAsia="黑体"/>
          <w:sz w:val="28"/>
          <w:szCs w:val="28"/>
        </w:rPr>
        <w:t>六、项目建设计划进度（不超过两个年度）</w:t>
      </w:r>
    </w:p>
    <w:tbl>
      <w:tblPr>
        <w:tblStyle w:val="8"/>
        <w:tblW w:w="90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48"/>
        <w:gridCol w:w="56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8" w:hRule="atLeast"/>
        </w:trPr>
        <w:tc>
          <w:tcPr>
            <w:tcW w:w="3348" w:type="dxa"/>
            <w:vAlign w:val="center"/>
          </w:tcPr>
          <w:p>
            <w:pPr>
              <w:ind w:firstLine="0" w:firstLineChars="0"/>
              <w:jc w:val="both"/>
              <w:rPr>
                <w:rFonts w:ascii="仿宋_GB2312"/>
                <w:sz w:val="21"/>
                <w:szCs w:val="21"/>
              </w:rPr>
            </w:pPr>
            <w:r>
              <w:rPr>
                <w:rFonts w:hint="eastAsia" w:ascii="仿宋_GB2312"/>
                <w:sz w:val="21"/>
                <w:szCs w:val="21"/>
              </w:rPr>
              <w:t>起止时间</w:t>
            </w:r>
          </w:p>
        </w:tc>
        <w:tc>
          <w:tcPr>
            <w:tcW w:w="5665" w:type="dxa"/>
            <w:vAlign w:val="center"/>
          </w:tcPr>
          <w:p>
            <w:pPr>
              <w:jc w:val="center"/>
              <w:rPr>
                <w:rFonts w:ascii="仿宋_GB2312"/>
                <w:sz w:val="21"/>
                <w:szCs w:val="21"/>
              </w:rPr>
            </w:pPr>
            <w:r>
              <w:rPr>
                <w:rFonts w:hint="eastAsia" w:ascii="仿宋_GB2312"/>
                <w:sz w:val="21"/>
                <w:szCs w:val="21"/>
              </w:rPr>
              <w:t>主要工作内容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9" w:hRule="atLeast"/>
        </w:trPr>
        <w:tc>
          <w:tcPr>
            <w:tcW w:w="3348" w:type="dxa"/>
            <w:vAlign w:val="center"/>
          </w:tcPr>
          <w:p>
            <w:pPr>
              <w:ind w:firstLine="0" w:firstLineChars="0"/>
              <w:jc w:val="both"/>
              <w:rPr>
                <w:rFonts w:ascii="仿宋_GB2312"/>
                <w:sz w:val="21"/>
                <w:szCs w:val="21"/>
              </w:rPr>
            </w:pPr>
            <w:bookmarkStart w:id="38" w:name="milestone_start_date_year_1"/>
            <w:bookmarkEnd w:id="38"/>
            <w:r>
              <w:rPr>
                <w:rFonts w:hint="eastAsia" w:ascii="仿宋_GB2312"/>
                <w:sz w:val="21"/>
                <w:szCs w:val="21"/>
              </w:rPr>
              <w:t xml:space="preserve">年 </w:t>
            </w:r>
            <w:bookmarkStart w:id="39" w:name="milestone_start_date_month_1"/>
            <w:bookmarkEnd w:id="39"/>
            <w:r>
              <w:rPr>
                <w:rFonts w:hint="eastAsia" w:ascii="仿宋_GB2312"/>
                <w:sz w:val="21"/>
                <w:szCs w:val="21"/>
              </w:rPr>
              <w:t xml:space="preserve"> 月 - </w:t>
            </w:r>
            <w:bookmarkStart w:id="40" w:name="milestone_end_date_year_1"/>
            <w:bookmarkEnd w:id="40"/>
            <w:r>
              <w:rPr>
                <w:rFonts w:hint="eastAsia" w:ascii="仿宋_GB2312"/>
                <w:sz w:val="21"/>
                <w:szCs w:val="21"/>
              </w:rPr>
              <w:t xml:space="preserve"> 年 </w:t>
            </w:r>
            <w:bookmarkStart w:id="41" w:name="milestone_end_date_month_1"/>
            <w:bookmarkEnd w:id="41"/>
            <w:r>
              <w:rPr>
                <w:rFonts w:hint="eastAsia" w:ascii="仿宋_GB2312"/>
                <w:sz w:val="21"/>
                <w:szCs w:val="21"/>
              </w:rPr>
              <w:t xml:space="preserve"> 月</w:t>
            </w:r>
          </w:p>
        </w:tc>
        <w:tc>
          <w:tcPr>
            <w:tcW w:w="5665" w:type="dxa"/>
            <w:vAlign w:val="center"/>
          </w:tcPr>
          <w:p>
            <w:pPr>
              <w:rPr>
                <w:rFonts w:ascii="仿宋_GB2312"/>
                <w:sz w:val="21"/>
                <w:szCs w:val="21"/>
              </w:rPr>
            </w:pPr>
            <w:bookmarkStart w:id="42" w:name="milestone_content_1"/>
            <w:bookmarkEnd w:id="42"/>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9" w:hRule="atLeast"/>
        </w:trPr>
        <w:tc>
          <w:tcPr>
            <w:tcW w:w="3348" w:type="dxa"/>
            <w:vAlign w:val="center"/>
          </w:tcPr>
          <w:p>
            <w:pPr>
              <w:ind w:firstLine="0" w:firstLineChars="0"/>
              <w:jc w:val="both"/>
              <w:rPr>
                <w:rFonts w:ascii="仿宋_GB2312"/>
                <w:sz w:val="21"/>
                <w:szCs w:val="21"/>
              </w:rPr>
            </w:pPr>
            <w:bookmarkStart w:id="43" w:name="milestone_start_date_year_2"/>
            <w:bookmarkEnd w:id="43"/>
            <w:r>
              <w:rPr>
                <w:rFonts w:hint="eastAsia" w:ascii="仿宋_GB2312"/>
                <w:sz w:val="21"/>
                <w:szCs w:val="21"/>
              </w:rPr>
              <w:t xml:space="preserve">年 </w:t>
            </w:r>
            <w:bookmarkStart w:id="44" w:name="milestone_start_date_month_2"/>
            <w:bookmarkEnd w:id="44"/>
            <w:r>
              <w:rPr>
                <w:rFonts w:hint="eastAsia" w:ascii="仿宋_GB2312"/>
                <w:sz w:val="21"/>
                <w:szCs w:val="21"/>
              </w:rPr>
              <w:t xml:space="preserve"> 月 - </w:t>
            </w:r>
            <w:bookmarkStart w:id="45" w:name="milestone_end_date_year_2"/>
            <w:bookmarkEnd w:id="45"/>
            <w:r>
              <w:rPr>
                <w:rFonts w:hint="eastAsia" w:ascii="仿宋_GB2312"/>
                <w:sz w:val="21"/>
                <w:szCs w:val="21"/>
              </w:rPr>
              <w:t xml:space="preserve"> 年 </w:t>
            </w:r>
            <w:bookmarkStart w:id="46" w:name="milestone_end_date_month_2"/>
            <w:bookmarkEnd w:id="46"/>
            <w:r>
              <w:rPr>
                <w:rFonts w:hint="eastAsia" w:ascii="仿宋_GB2312"/>
                <w:sz w:val="21"/>
                <w:szCs w:val="21"/>
              </w:rPr>
              <w:t xml:space="preserve"> 月</w:t>
            </w:r>
          </w:p>
        </w:tc>
        <w:tc>
          <w:tcPr>
            <w:tcW w:w="5665" w:type="dxa"/>
            <w:vAlign w:val="center"/>
          </w:tcPr>
          <w:p>
            <w:pPr>
              <w:rPr>
                <w:rFonts w:ascii="仿宋_GB2312"/>
                <w:sz w:val="21"/>
                <w:szCs w:val="21"/>
              </w:rPr>
            </w:pPr>
            <w:bookmarkStart w:id="47" w:name="milestone_content_2"/>
            <w:bookmarkEnd w:id="47"/>
          </w:p>
        </w:tc>
      </w:tr>
    </w:tbl>
    <w:p>
      <w:pPr>
        <w:spacing w:before="120"/>
        <w:ind w:firstLine="560"/>
        <w:rPr>
          <w:rFonts w:eastAsia="黑体"/>
          <w:sz w:val="24"/>
        </w:rPr>
      </w:pPr>
      <w:bookmarkStart w:id="48" w:name="milestone_start_date_year_3"/>
      <w:bookmarkEnd w:id="48"/>
      <w:bookmarkStart w:id="49" w:name="milestone_start_date_year_4"/>
      <w:bookmarkEnd w:id="49"/>
      <w:bookmarkStart w:id="50" w:name="milestone_start_date_year_7"/>
      <w:bookmarkEnd w:id="50"/>
      <w:r>
        <w:rPr>
          <w:rFonts w:hint="eastAsia" w:eastAsia="黑体"/>
          <w:sz w:val="28"/>
          <w:szCs w:val="28"/>
        </w:rPr>
        <w:t>七、工程中心组建计划</w:t>
      </w:r>
    </w:p>
    <w:tbl>
      <w:tblPr>
        <w:tblStyle w:val="8"/>
        <w:tblW w:w="9010" w:type="dxa"/>
        <w:tblInd w:w="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9" w:hRule="atLeast"/>
        </w:trPr>
        <w:tc>
          <w:tcPr>
            <w:tcW w:w="9010" w:type="dxa"/>
          </w:tcPr>
          <w:p>
            <w:pPr>
              <w:rPr>
                <w:rFonts w:ascii="仿宋_GB2312" w:hAnsi="仿宋_GB2312" w:cs="仿宋_GB2312"/>
                <w:caps/>
                <w:sz w:val="21"/>
                <w:szCs w:val="21"/>
              </w:rPr>
            </w:pPr>
            <w:bookmarkStart w:id="51" w:name="kr_other"/>
            <w:bookmarkEnd w:id="51"/>
            <w:r>
              <w:rPr>
                <w:rFonts w:hint="eastAsia" w:ascii="仿宋_GB2312" w:hAnsi="仿宋_GB2312" w:cs="仿宋_GB2312"/>
                <w:caps/>
                <w:sz w:val="21"/>
                <w:szCs w:val="21"/>
              </w:rPr>
              <w:t>简述拟组建工程中心的主要技术特点及优势。组建期各项准备工作、研究与实验工作的进展计划，年度目标与主要任务。组建完成时，在研究开发、成果转化、人才培养、对外交流、社会经济效益、自我发展能力、组织管理所达到的目标。</w:t>
            </w:r>
          </w:p>
          <w:p>
            <w:pPr>
              <w:rPr>
                <w:rFonts w:ascii="仿宋_GB2312" w:hAnsi="仿宋_GB2312" w:cs="仿宋_GB2312"/>
                <w:caps/>
                <w:sz w:val="21"/>
                <w:szCs w:val="21"/>
              </w:rPr>
            </w:pPr>
          </w:p>
          <w:p>
            <w:pPr>
              <w:rPr>
                <w:rFonts w:ascii="仿宋_GB2312" w:hAnsi="仿宋_GB2312" w:cs="仿宋_GB2312"/>
                <w:caps/>
                <w:sz w:val="21"/>
                <w:szCs w:val="21"/>
              </w:rPr>
            </w:pPr>
          </w:p>
        </w:tc>
      </w:tr>
    </w:tbl>
    <w:p>
      <w:pPr>
        <w:numPr>
          <w:ilvl w:val="0"/>
          <w:numId w:val="3"/>
        </w:numPr>
        <w:spacing w:before="120"/>
        <w:ind w:firstLine="560"/>
        <w:rPr>
          <w:rFonts w:eastAsia="黑体"/>
          <w:sz w:val="28"/>
          <w:szCs w:val="28"/>
        </w:rPr>
      </w:pPr>
      <w:r>
        <w:rPr>
          <w:rFonts w:hint="eastAsia" w:eastAsia="黑体"/>
          <w:sz w:val="28"/>
          <w:szCs w:val="28"/>
        </w:rPr>
        <w:t>审核意见</w:t>
      </w:r>
    </w:p>
    <w:tbl>
      <w:tblPr>
        <w:tblStyle w:val="8"/>
        <w:tblW w:w="8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95"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ind w:firstLine="0" w:firstLineChars="0"/>
              <w:rPr>
                <w:rFonts w:ascii="仿宋_GB2312" w:hAnsi="仿宋_GB2312" w:cs="仿宋_GB2312"/>
                <w:sz w:val="21"/>
                <w:szCs w:val="21"/>
              </w:rPr>
            </w:pPr>
            <w:r>
              <w:rPr>
                <w:rFonts w:hint="eastAsia" w:ascii="仿宋_GB2312" w:hAnsi="仿宋_GB2312" w:cs="仿宋_GB2312"/>
                <w:sz w:val="21"/>
                <w:szCs w:val="21"/>
              </w:rPr>
              <w:t>单位意见：（对材料的真实性、目标的可实现性进行承诺。）</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                     日期：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37"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联合共建单位意见：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ind w:firstLine="2520" w:firstLineChars="1200"/>
              <w:jc w:val="both"/>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40"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推荐部门意见：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bl>
    <w:p>
      <w:pPr>
        <w:ind w:firstLine="160" w:firstLineChars="50"/>
        <w:jc w:val="both"/>
        <w:rPr>
          <w:rFonts w:ascii="宋体" w:hAnsi="宋体"/>
          <w:b/>
          <w:szCs w:val="32"/>
        </w:rPr>
      </w:pPr>
    </w:p>
    <w:p>
      <w:pPr>
        <w:ind w:firstLine="180" w:firstLineChars="50"/>
        <w:jc w:val="center"/>
        <w:rPr>
          <w:rFonts w:ascii="方正小标宋简体" w:hAnsi="方正小标宋简体" w:eastAsia="方正小标宋简体" w:cs="方正小标宋简体"/>
          <w:b/>
          <w:sz w:val="36"/>
          <w:szCs w:val="36"/>
        </w:rPr>
      </w:pPr>
    </w:p>
    <w:p>
      <w:pPr>
        <w:ind w:firstLine="180" w:firstLineChars="50"/>
        <w:jc w:val="center"/>
        <w:rPr>
          <w:rFonts w:ascii="方正小标宋简体" w:hAnsi="方正小标宋简体" w:eastAsia="方正小标宋简体" w:cs="方正小标宋简体"/>
          <w:b/>
          <w:sz w:val="36"/>
          <w:szCs w:val="36"/>
        </w:rPr>
      </w:pPr>
    </w:p>
    <w:p>
      <w:pPr>
        <w:ind w:firstLine="180" w:firstLineChars="50"/>
        <w:jc w:val="center"/>
        <w:rPr>
          <w:rFonts w:ascii="方正小标宋简体" w:hAnsi="方正小标宋简体" w:eastAsia="方正小标宋简体" w:cs="方正小标宋简体"/>
          <w:b/>
          <w:sz w:val="36"/>
          <w:szCs w:val="36"/>
        </w:rPr>
      </w:pPr>
    </w:p>
    <w:p>
      <w:pPr>
        <w:ind w:firstLine="180" w:firstLineChars="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宝鸡市工程技术研究中心</w:t>
      </w:r>
      <w:r>
        <w:rPr>
          <w:rFonts w:hint="eastAsia" w:ascii="方正小标宋简体" w:hAnsi="方正小标宋简体" w:eastAsia="方正小标宋简体" w:cs="方正小标宋简体"/>
          <w:b w:val="0"/>
          <w:bCs/>
          <w:sz w:val="36"/>
          <w:szCs w:val="36"/>
          <w:lang w:val="en-US" w:eastAsia="zh-CN"/>
        </w:rPr>
        <w:t>创建</w:t>
      </w:r>
      <w:r>
        <w:rPr>
          <w:rFonts w:hint="eastAsia" w:ascii="方正小标宋简体" w:hAnsi="方正小标宋简体" w:eastAsia="方正小标宋简体" w:cs="方正小标宋简体"/>
          <w:b w:val="0"/>
          <w:bCs/>
          <w:sz w:val="36"/>
          <w:szCs w:val="36"/>
        </w:rPr>
        <w:t>书（编写提纲）</w:t>
      </w:r>
    </w:p>
    <w:p>
      <w:pPr>
        <w:ind w:firstLine="640"/>
        <w:rPr>
          <w:rFonts w:ascii="黑体" w:hAnsi="黑体" w:eastAsia="黑体" w:cs="黑体"/>
          <w:bCs/>
          <w:szCs w:val="32"/>
        </w:rPr>
      </w:pPr>
      <w:r>
        <w:rPr>
          <w:rFonts w:hint="eastAsia" w:ascii="黑体" w:hAnsi="黑体" w:eastAsia="黑体" w:cs="黑体"/>
          <w:bCs/>
          <w:szCs w:val="32"/>
        </w:rPr>
        <w:t>一、总论</w:t>
      </w:r>
    </w:p>
    <w:p>
      <w:pPr>
        <w:ind w:firstLine="640"/>
        <w:jc w:val="both"/>
        <w:rPr>
          <w:rFonts w:ascii="仿宋_GB2312" w:hAnsi="仿宋_GB2312" w:cs="仿宋_GB2312"/>
          <w:szCs w:val="32"/>
        </w:rPr>
      </w:pPr>
      <w:r>
        <w:rPr>
          <w:rFonts w:hint="eastAsia" w:ascii="仿宋_GB2312" w:hAnsi="仿宋_GB2312" w:cs="仿宋_GB2312"/>
          <w:szCs w:val="32"/>
        </w:rPr>
        <w:t>1.概述。</w:t>
      </w:r>
      <w:r>
        <w:rPr>
          <w:rFonts w:hint="eastAsia" w:ascii="仿宋_GB2312" w:hAnsi="仿宋_GB2312" w:cs="仿宋_GB2312"/>
          <w:szCs w:val="32"/>
          <w:lang w:val="en-US" w:eastAsia="zh-CN"/>
        </w:rPr>
        <w:t>创建</w:t>
      </w:r>
      <w:r>
        <w:rPr>
          <w:rFonts w:hint="eastAsia" w:ascii="仿宋_GB2312" w:hAnsi="仿宋_GB2312" w:cs="仿宋_GB2312"/>
          <w:szCs w:val="32"/>
        </w:rPr>
        <w:t>单位研究开发的主要技术领域、研发人员构成、研究能力、创新水平；</w:t>
      </w:r>
      <w:r>
        <w:rPr>
          <w:rFonts w:hint="eastAsia" w:ascii="仿宋_GB2312" w:hAnsi="仿宋_GB2312" w:cs="仿宋_GB2312"/>
          <w:szCs w:val="32"/>
          <w:lang w:val="en-US" w:eastAsia="zh-CN"/>
        </w:rPr>
        <w:t>创建</w:t>
      </w:r>
      <w:r>
        <w:rPr>
          <w:rFonts w:hint="eastAsia" w:ascii="仿宋_GB2312" w:hAnsi="仿宋_GB2312" w:cs="仿宋_GB2312"/>
          <w:szCs w:val="32"/>
        </w:rPr>
        <w:t>单位在行业中的地位以及经济效益等。</w:t>
      </w:r>
    </w:p>
    <w:p>
      <w:pPr>
        <w:ind w:firstLine="640"/>
        <w:jc w:val="both"/>
        <w:rPr>
          <w:rFonts w:ascii="仿宋_GB2312" w:hAnsi="仿宋_GB2312" w:cs="仿宋_GB2312"/>
          <w:szCs w:val="32"/>
        </w:rPr>
      </w:pPr>
      <w:r>
        <w:rPr>
          <w:rFonts w:hint="eastAsia" w:ascii="仿宋_GB2312" w:hAnsi="仿宋_GB2312" w:cs="仿宋_GB2312"/>
          <w:szCs w:val="32"/>
        </w:rPr>
        <w:t>2.总体目标。简述组建期完成时，在组织管理、研究开发、人才培养、成果转化、对外开放、社会服务和经济效益达到的目标。</w:t>
      </w:r>
    </w:p>
    <w:p>
      <w:pPr>
        <w:ind w:firstLine="640"/>
        <w:rPr>
          <w:rFonts w:ascii="黑体" w:hAnsi="黑体" w:eastAsia="黑体" w:cs="黑体"/>
          <w:bCs/>
          <w:szCs w:val="32"/>
        </w:rPr>
      </w:pPr>
      <w:r>
        <w:rPr>
          <w:rFonts w:hint="eastAsia" w:ascii="黑体" w:hAnsi="黑体" w:eastAsia="黑体" w:cs="黑体"/>
          <w:bCs/>
          <w:szCs w:val="32"/>
        </w:rPr>
        <w:t>二、组建工程中心的必要性分析</w:t>
      </w:r>
    </w:p>
    <w:p>
      <w:pPr>
        <w:ind w:firstLine="640"/>
        <w:rPr>
          <w:rFonts w:ascii="仿宋_GB2312" w:hAnsi="仿宋_GB2312" w:cs="仿宋_GB2312"/>
          <w:szCs w:val="32"/>
        </w:rPr>
      </w:pPr>
      <w:r>
        <w:rPr>
          <w:rFonts w:hint="eastAsia" w:ascii="仿宋_GB2312" w:hAnsi="仿宋_GB2312" w:cs="仿宋_GB2312"/>
          <w:szCs w:val="32"/>
        </w:rPr>
        <w:t>1.简要说明工程中心研究技术领域的国内外进展情况，存在的主要问题和发展的趋势。</w:t>
      </w:r>
    </w:p>
    <w:p>
      <w:pPr>
        <w:ind w:firstLine="640"/>
        <w:rPr>
          <w:rFonts w:ascii="仿宋_GB2312" w:hAnsi="仿宋_GB2312" w:cs="仿宋_GB2312"/>
          <w:szCs w:val="32"/>
        </w:rPr>
      </w:pPr>
      <w:r>
        <w:rPr>
          <w:rFonts w:hint="eastAsia" w:ascii="仿宋_GB2312" w:hAnsi="仿宋_GB2312" w:cs="仿宋_GB2312"/>
          <w:szCs w:val="32"/>
        </w:rPr>
        <w:t>2.组建工程中心的作用、优势与风险。</w:t>
      </w:r>
    </w:p>
    <w:p>
      <w:pPr>
        <w:ind w:firstLine="640"/>
        <w:rPr>
          <w:rFonts w:ascii="黑体" w:hAnsi="黑体" w:eastAsia="黑体" w:cs="黑体"/>
          <w:bCs/>
          <w:szCs w:val="32"/>
        </w:rPr>
      </w:pPr>
      <w:r>
        <w:rPr>
          <w:rFonts w:hint="eastAsia" w:ascii="黑体" w:hAnsi="黑体" w:eastAsia="黑体" w:cs="黑体"/>
          <w:bCs/>
          <w:szCs w:val="32"/>
        </w:rPr>
        <w:t>三、</w:t>
      </w:r>
      <w:r>
        <w:rPr>
          <w:rFonts w:hint="eastAsia" w:ascii="黑体" w:hAnsi="黑体" w:eastAsia="黑体" w:cs="黑体"/>
          <w:bCs/>
          <w:szCs w:val="32"/>
          <w:lang w:val="en-US" w:eastAsia="zh-CN"/>
        </w:rPr>
        <w:t>创建</w:t>
      </w:r>
      <w:r>
        <w:rPr>
          <w:rFonts w:hint="eastAsia" w:ascii="黑体" w:hAnsi="黑体" w:eastAsia="黑体" w:cs="黑体"/>
          <w:bCs/>
          <w:szCs w:val="32"/>
        </w:rPr>
        <w:t>单位情况</w:t>
      </w:r>
    </w:p>
    <w:p>
      <w:pPr>
        <w:ind w:firstLine="640"/>
        <w:rPr>
          <w:rFonts w:ascii="仿宋_GB2312" w:hAnsi="仿宋_GB2312" w:cs="仿宋_GB2312"/>
          <w:szCs w:val="32"/>
        </w:rPr>
      </w:pPr>
      <w:r>
        <w:rPr>
          <w:rFonts w:hint="eastAsia" w:ascii="仿宋_GB2312" w:hAnsi="仿宋_GB2312" w:cs="仿宋_GB2312"/>
          <w:szCs w:val="32"/>
        </w:rPr>
        <w:t>1.</w:t>
      </w:r>
      <w:r>
        <w:rPr>
          <w:rFonts w:hint="eastAsia" w:ascii="仿宋_GB2312" w:hAnsi="仿宋_GB2312" w:cs="仿宋_GB2312"/>
          <w:szCs w:val="32"/>
          <w:lang w:eastAsia="zh-CN"/>
        </w:rPr>
        <w:t>创建</w:t>
      </w:r>
      <w:r>
        <w:rPr>
          <w:rFonts w:hint="eastAsia" w:ascii="仿宋_GB2312" w:hAnsi="仿宋_GB2312" w:cs="仿宋_GB2312"/>
          <w:szCs w:val="32"/>
        </w:rPr>
        <w:t>单位（依托单位）基本情况。包括单位名称、性质、单位</w:t>
      </w:r>
      <w:r>
        <w:rPr>
          <w:rFonts w:hint="eastAsia" w:ascii="仿宋_GB2312" w:hAnsi="仿宋_GB2312" w:cs="仿宋_GB2312"/>
          <w:szCs w:val="32"/>
          <w:lang w:eastAsia="zh-CN"/>
        </w:rPr>
        <w:t>法定代表人</w:t>
      </w:r>
      <w:r>
        <w:rPr>
          <w:rFonts w:hint="eastAsia" w:ascii="仿宋_GB2312" w:hAnsi="仿宋_GB2312" w:cs="仿宋_GB2312"/>
          <w:szCs w:val="32"/>
        </w:rPr>
        <w:t>情况，主要研究领域。</w:t>
      </w:r>
    </w:p>
    <w:p>
      <w:pPr>
        <w:ind w:firstLine="640"/>
        <w:rPr>
          <w:rFonts w:ascii="仿宋_GB2312" w:hAnsi="仿宋_GB2312" w:cs="仿宋_GB2312"/>
          <w:szCs w:val="32"/>
        </w:rPr>
      </w:pPr>
      <w:r>
        <w:rPr>
          <w:rFonts w:hint="eastAsia" w:ascii="仿宋_GB2312" w:hAnsi="仿宋_GB2312" w:cs="仿宋_GB2312"/>
          <w:szCs w:val="32"/>
        </w:rPr>
        <w:t>2.研究开发能力论述。近3年来主要从事研究开发的领域、承担的研究开发项目数量、来源，取得的成果及成果水平，获得国家、省级和市级支持，国家发明专利等情况。对该领域技术发展的贡献。主要成果转化情况。包括成果转化的方式、数量、种类，为</w:t>
      </w:r>
      <w:r>
        <w:rPr>
          <w:rFonts w:hint="eastAsia" w:ascii="仿宋_GB2312" w:hAnsi="仿宋_GB2312" w:cs="仿宋_GB2312"/>
          <w:szCs w:val="32"/>
          <w:lang w:eastAsia="zh-CN"/>
        </w:rPr>
        <w:t>创建</w:t>
      </w:r>
      <w:r>
        <w:rPr>
          <w:rFonts w:hint="eastAsia" w:ascii="仿宋_GB2312" w:hAnsi="仿宋_GB2312" w:cs="仿宋_GB2312"/>
          <w:szCs w:val="32"/>
        </w:rPr>
        <w:t>单位带来的直接经济效益、间接经济效益和社会生态效益。</w:t>
      </w:r>
    </w:p>
    <w:p>
      <w:pPr>
        <w:ind w:firstLine="640"/>
        <w:rPr>
          <w:rFonts w:ascii="仿宋_GB2312" w:hAnsi="仿宋_GB2312" w:cs="仿宋_GB2312"/>
          <w:szCs w:val="32"/>
        </w:rPr>
      </w:pPr>
      <w:r>
        <w:rPr>
          <w:rFonts w:hint="eastAsia" w:ascii="仿宋_GB2312" w:hAnsi="仿宋_GB2312" w:cs="仿宋_GB2312"/>
          <w:szCs w:val="32"/>
        </w:rPr>
        <w:t>3.单位财务状况</w:t>
      </w:r>
    </w:p>
    <w:p>
      <w:pPr>
        <w:ind w:firstLine="640"/>
        <w:rPr>
          <w:rFonts w:ascii="仿宋_GB2312" w:hAnsi="仿宋_GB2312" w:cs="仿宋_GB2312"/>
          <w:szCs w:val="32"/>
        </w:rPr>
      </w:pPr>
      <w:r>
        <w:rPr>
          <w:rFonts w:hint="eastAsia" w:ascii="仿宋_GB2312" w:hAnsi="仿宋_GB2312" w:cs="仿宋_GB2312"/>
          <w:szCs w:val="32"/>
        </w:rPr>
        <w:t>4.管理情况</w:t>
      </w:r>
    </w:p>
    <w:p>
      <w:pPr>
        <w:ind w:firstLine="640"/>
        <w:rPr>
          <w:rFonts w:ascii="仿宋_GB2312" w:hAnsi="仿宋_GB2312" w:cs="仿宋_GB2312"/>
          <w:szCs w:val="32"/>
        </w:rPr>
      </w:pPr>
      <w:r>
        <w:rPr>
          <w:rFonts w:hint="eastAsia" w:ascii="仿宋_GB2312" w:hAnsi="仿宋_GB2312" w:cs="仿宋_GB2312"/>
          <w:szCs w:val="32"/>
        </w:rPr>
        <w:t>5.现有场地与设备情况（列表说明现有主要设备）</w:t>
      </w:r>
    </w:p>
    <w:p>
      <w:pPr>
        <w:ind w:firstLine="640"/>
        <w:rPr>
          <w:rFonts w:ascii="仿宋_GB2312" w:hAnsi="仿宋_GB2312" w:cs="仿宋_GB2312"/>
          <w:szCs w:val="32"/>
        </w:rPr>
      </w:pPr>
      <w:r>
        <w:rPr>
          <w:rFonts w:hint="eastAsia" w:ascii="仿宋_GB2312" w:hAnsi="仿宋_GB2312" w:cs="仿宋_GB2312"/>
          <w:szCs w:val="32"/>
        </w:rPr>
        <w:t>6.组建工程中心人员实力论述。工程中心主任或技术负责人的基本情况，工程中心人员情况，技术委员会情况等。</w:t>
      </w:r>
    </w:p>
    <w:p>
      <w:pPr>
        <w:ind w:firstLine="640"/>
        <w:rPr>
          <w:rFonts w:ascii="黑体" w:hAnsi="黑体" w:eastAsia="黑体" w:cs="黑体"/>
          <w:bCs/>
          <w:szCs w:val="32"/>
        </w:rPr>
      </w:pPr>
      <w:r>
        <w:rPr>
          <w:rFonts w:hint="eastAsia" w:ascii="黑体" w:hAnsi="黑体" w:eastAsia="黑体" w:cs="黑体"/>
          <w:bCs/>
          <w:szCs w:val="32"/>
        </w:rPr>
        <w:t>四、组建任务与目标</w:t>
      </w:r>
    </w:p>
    <w:p>
      <w:pPr>
        <w:ind w:firstLine="640"/>
        <w:rPr>
          <w:rFonts w:ascii="仿宋_GB2312" w:hAnsi="仿宋_GB2312" w:cs="仿宋_GB2312"/>
          <w:szCs w:val="32"/>
        </w:rPr>
      </w:pPr>
      <w:r>
        <w:rPr>
          <w:rFonts w:hint="eastAsia" w:ascii="仿宋_GB2312" w:hAnsi="仿宋_GB2312" w:cs="仿宋_GB2312"/>
          <w:szCs w:val="32"/>
        </w:rPr>
        <w:t>运行期（2年为一个阶段）及运行期内各年度目标分别给予详细说明。</w:t>
      </w:r>
    </w:p>
    <w:p>
      <w:pPr>
        <w:ind w:firstLine="640"/>
        <w:rPr>
          <w:rFonts w:ascii="仿宋_GB2312" w:hAnsi="仿宋_GB2312" w:cs="仿宋_GB2312"/>
          <w:szCs w:val="32"/>
        </w:rPr>
      </w:pPr>
      <w:r>
        <w:rPr>
          <w:rFonts w:hint="eastAsia" w:ascii="仿宋_GB2312" w:hAnsi="仿宋_GB2312" w:cs="仿宋_GB2312"/>
          <w:szCs w:val="32"/>
        </w:rPr>
        <w:t>1.总体目标。对我市知识创新、原始性技术创新、科技进步的贡献，在全市、全省及全国将达到的地位和水平。组建期完成时，在组织管理、研究开发、人才培养、成果转化、对外交流、社会经济效益达到的目标。分年度分项目目标描述，并说明实现目标可行性以及具体措施。</w:t>
      </w:r>
    </w:p>
    <w:p>
      <w:pPr>
        <w:ind w:firstLine="640"/>
        <w:rPr>
          <w:rFonts w:ascii="仿宋_GB2312" w:hAnsi="仿宋_GB2312" w:cs="仿宋_GB2312"/>
          <w:szCs w:val="32"/>
        </w:rPr>
      </w:pPr>
      <w:r>
        <w:rPr>
          <w:rFonts w:hint="eastAsia" w:ascii="仿宋_GB2312" w:hAnsi="仿宋_GB2312" w:cs="仿宋_GB2312"/>
          <w:szCs w:val="32"/>
        </w:rPr>
        <w:t>2.开发研究目标。包括研究开发项目具体方向，预期成果水平，成果成熟度，主要技术经济指标，成果的应用水平。在全国同行业中处于的地位和水平。</w:t>
      </w:r>
    </w:p>
    <w:p>
      <w:pPr>
        <w:ind w:firstLine="640"/>
        <w:rPr>
          <w:rFonts w:ascii="仿宋_GB2312" w:hAnsi="仿宋_GB2312" w:cs="仿宋_GB2312"/>
          <w:szCs w:val="32"/>
        </w:rPr>
      </w:pPr>
      <w:r>
        <w:rPr>
          <w:rFonts w:hint="eastAsia" w:ascii="仿宋_GB2312" w:hAnsi="仿宋_GB2312" w:cs="仿宋_GB2312"/>
          <w:szCs w:val="32"/>
        </w:rPr>
        <w:t>3.人才培养目标。包括培养人才数量、达到的水平、培养方式，预期人才结构比例，主要学术带头人数量及水平，中青年学术人才数量、水平及比例。</w:t>
      </w:r>
    </w:p>
    <w:p>
      <w:pPr>
        <w:ind w:firstLine="640"/>
        <w:rPr>
          <w:rFonts w:ascii="仿宋_GB2312" w:hAnsi="仿宋_GB2312" w:cs="仿宋_GB2312"/>
          <w:szCs w:val="32"/>
        </w:rPr>
      </w:pPr>
      <w:r>
        <w:rPr>
          <w:rFonts w:hint="eastAsia" w:ascii="仿宋_GB2312" w:hAnsi="仿宋_GB2312" w:cs="仿宋_GB2312"/>
          <w:szCs w:val="32"/>
        </w:rPr>
        <w:t>4.成果效益目标。包括成果产业化目标、措施以及直接经济效益、间接经济效益和社会效益情况；</w:t>
      </w:r>
    </w:p>
    <w:p>
      <w:pPr>
        <w:ind w:firstLine="640"/>
        <w:rPr>
          <w:rFonts w:ascii="仿宋_GB2312" w:hAnsi="仿宋_GB2312" w:cs="仿宋_GB2312"/>
          <w:szCs w:val="32"/>
        </w:rPr>
      </w:pPr>
      <w:r>
        <w:rPr>
          <w:rFonts w:hint="eastAsia" w:ascii="仿宋_GB2312" w:hAnsi="仿宋_GB2312" w:cs="仿宋_GB2312"/>
          <w:szCs w:val="32"/>
        </w:rPr>
        <w:t>5.开放目标。包括工程中心设备对社会开放程度，主要成果的辐射。</w:t>
      </w:r>
    </w:p>
    <w:p>
      <w:pPr>
        <w:ind w:firstLine="640"/>
        <w:rPr>
          <w:rFonts w:ascii="仿宋_GB2312" w:hAnsi="仿宋_GB2312" w:cs="仿宋_GB2312"/>
          <w:szCs w:val="32"/>
        </w:rPr>
      </w:pPr>
      <w:r>
        <w:rPr>
          <w:rFonts w:hint="eastAsia" w:ascii="仿宋_GB2312" w:hAnsi="仿宋_GB2312" w:cs="仿宋_GB2312"/>
          <w:szCs w:val="32"/>
        </w:rPr>
        <w:t>6.运行机制与管理目标。建立的管理制度，将采取的主要运行机制；依托单位的支持方式及程度。实施专利、技术标准战略的目标和措施。</w:t>
      </w:r>
    </w:p>
    <w:p>
      <w:pPr>
        <w:ind w:firstLine="640"/>
        <w:rPr>
          <w:rFonts w:ascii="仿宋_GB2312" w:hAnsi="仿宋_GB2312" w:cs="仿宋_GB2312"/>
          <w:szCs w:val="32"/>
        </w:rPr>
      </w:pPr>
      <w:r>
        <w:rPr>
          <w:rFonts w:hint="eastAsia" w:ascii="仿宋_GB2312" w:hAnsi="仿宋_GB2312" w:cs="仿宋_GB2312"/>
          <w:szCs w:val="32"/>
        </w:rPr>
        <w:t xml:space="preserve">7.工程中心装备目标。包括工程中心基础设施建设、工程中心新增设备装备的总经费投入；主要设备清单、来源、价格、用途，设备技术水平、设备配套性和适应性以及达到的功能目标。 </w:t>
      </w:r>
    </w:p>
    <w:p>
      <w:pPr>
        <w:ind w:firstLine="640"/>
        <w:rPr>
          <w:rFonts w:ascii="黑体" w:hAnsi="黑体" w:eastAsia="黑体" w:cs="黑体"/>
          <w:bCs/>
          <w:szCs w:val="32"/>
        </w:rPr>
      </w:pPr>
      <w:r>
        <w:rPr>
          <w:rFonts w:hint="eastAsia" w:ascii="黑体" w:hAnsi="黑体" w:eastAsia="黑体" w:cs="黑体"/>
          <w:bCs/>
          <w:szCs w:val="32"/>
        </w:rPr>
        <w:t>五、投资估算与资金筹措</w:t>
      </w:r>
    </w:p>
    <w:p>
      <w:pPr>
        <w:ind w:firstLine="640"/>
        <w:rPr>
          <w:rFonts w:ascii="仿宋_GB2312" w:hAnsi="仿宋_GB2312" w:cs="仿宋_GB2312"/>
          <w:szCs w:val="32"/>
        </w:rPr>
      </w:pPr>
      <w:r>
        <w:rPr>
          <w:rFonts w:hint="eastAsia" w:ascii="仿宋_GB2312" w:hAnsi="仿宋_GB2312" w:cs="仿宋_GB2312"/>
          <w:szCs w:val="32"/>
        </w:rPr>
        <w:t>1.投资预算。工程中心建设期内及运行期计划投资额，已完成投资额，需要新增加投资额，并对各投资分项说明资金来源及主要用途。</w:t>
      </w:r>
    </w:p>
    <w:p>
      <w:pPr>
        <w:ind w:firstLine="640"/>
        <w:rPr>
          <w:rFonts w:ascii="仿宋_GB2312" w:hAnsi="仿宋_GB2312" w:cs="仿宋_GB2312"/>
          <w:szCs w:val="32"/>
        </w:rPr>
      </w:pPr>
      <w:r>
        <w:rPr>
          <w:rFonts w:hint="eastAsia" w:ascii="仿宋_GB2312" w:hAnsi="仿宋_GB2312" w:cs="仿宋_GB2312"/>
          <w:szCs w:val="32"/>
        </w:rPr>
        <w:t>2.新增投资的筹措。对新增加投资的部分，分年度阐述资金的筹措渠道、预计到位时间。单位自筹的部分需要说明筹措渠道、数额；市科技局支持部分需说明资金的主要用途。</w:t>
      </w:r>
    </w:p>
    <w:p>
      <w:pPr>
        <w:ind w:firstLine="640"/>
        <w:rPr>
          <w:rFonts w:ascii="仿宋_GB2312" w:hAnsi="仿宋_GB2312" w:cs="仿宋_GB2312"/>
          <w:szCs w:val="32"/>
        </w:rPr>
      </w:pPr>
      <w:r>
        <w:rPr>
          <w:rFonts w:hint="eastAsia" w:ascii="仿宋_GB2312" w:hAnsi="仿宋_GB2312" w:cs="仿宋_GB2312"/>
          <w:szCs w:val="32"/>
        </w:rPr>
        <w:t>3.资金投入计划。编制资金总体使用计划。根据实施进展，分项分年度编制资金使用计划表并进行必要说明，所需要添置的新设备需要有单独预算表。资金使用主要包括研究实验设备、开发生产资产、基地改扩充建费用、研究开发费用、人才费用、管理费用和财务费用等。</w:t>
      </w:r>
    </w:p>
    <w:p>
      <w:pPr>
        <w:pStyle w:val="12"/>
        <w:ind w:firstLine="640"/>
        <w:rPr>
          <w:rFonts w:ascii="仿宋_GB2312" w:hAnsi="仿宋_GB2312" w:cs="仿宋_GB2312"/>
          <w:szCs w:val="32"/>
        </w:rPr>
      </w:pPr>
    </w:p>
    <w:p>
      <w:pPr>
        <w:pStyle w:val="13"/>
        <w:rPr>
          <w:rFonts w:ascii="仿宋_GB2312" w:hAnsi="仿宋_GB2312" w:cs="仿宋_GB2312"/>
          <w:szCs w:val="32"/>
        </w:rPr>
      </w:pPr>
    </w:p>
    <w:p>
      <w:pPr>
        <w:rPr>
          <w:rFonts w:ascii="仿宋_GB2312" w:hAnsi="仿宋_GB2312" w:cs="仿宋_GB2312"/>
          <w:szCs w:val="32"/>
        </w:rPr>
      </w:pPr>
    </w:p>
    <w:p>
      <w:pPr>
        <w:pStyle w:val="12"/>
        <w:rPr>
          <w:rFonts w:ascii="仿宋_GB2312" w:hAnsi="仿宋_GB2312" w:cs="仿宋_GB2312"/>
          <w:szCs w:val="32"/>
        </w:rPr>
      </w:pPr>
    </w:p>
    <w:p>
      <w:pPr>
        <w:pStyle w:val="13"/>
        <w:rPr>
          <w:rFonts w:ascii="仿宋_GB2312" w:hAnsi="仿宋_GB2312" w:cs="仿宋_GB2312"/>
          <w:szCs w:val="32"/>
        </w:rPr>
      </w:pPr>
    </w:p>
    <w:p/>
    <w:p>
      <w:pPr>
        <w:rPr>
          <w:rFonts w:ascii="仿宋_GB2312" w:hAnsi="仿宋_GB2312" w:cs="仿宋_GB2312"/>
          <w:szCs w:val="32"/>
        </w:rPr>
      </w:pPr>
    </w:p>
    <w:p>
      <w:pPr>
        <w:pStyle w:val="12"/>
      </w:pPr>
    </w:p>
    <w:p>
      <w:pPr>
        <w:pStyle w:val="13"/>
        <w:ind w:left="3200" w:firstLine="640"/>
      </w:pPr>
    </w:p>
    <w:p>
      <w:pPr>
        <w:ind w:firstLine="0" w:firstLineChars="0"/>
        <w:rPr>
          <w:rFonts w:eastAsia="黑体"/>
          <w:szCs w:val="32"/>
        </w:rPr>
      </w:pPr>
      <w:r>
        <w:rPr>
          <w:rFonts w:hint="eastAsia" w:eastAsia="黑体"/>
          <w:szCs w:val="32"/>
        </w:rPr>
        <w:t>附件材料：</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rPr>
                <w:rFonts w:ascii="仿宋_GB2312" w:hAnsi="仿宋_GB2312" w:cs="仿宋_GB2312"/>
                <w:sz w:val="28"/>
                <w:szCs w:val="28"/>
              </w:rPr>
            </w:pPr>
            <w:r>
              <w:rPr>
                <w:rFonts w:hint="eastAsia" w:ascii="仿宋_GB2312" w:hAnsi="仿宋_GB2312" w:cs="仿宋_GB2312"/>
                <w:sz w:val="28"/>
                <w:szCs w:val="28"/>
              </w:rPr>
              <w:t>1.企业营业执照。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2.上一年度研发经费投入证明材料：</w:t>
            </w:r>
            <w:r>
              <w:rPr>
                <w:rFonts w:hint="eastAsia" w:ascii="仿宋_GB2312" w:hAnsi="仿宋_GB2312" w:cs="仿宋_GB2312"/>
                <w:sz w:val="28"/>
                <w:szCs w:val="28"/>
                <w:lang w:eastAsia="zh-CN"/>
              </w:rPr>
              <w:t>创建</w:t>
            </w:r>
            <w:r>
              <w:rPr>
                <w:rFonts w:hint="eastAsia" w:ascii="仿宋_GB2312" w:hAnsi="仿宋_GB2312" w:cs="仿宋_GB2312"/>
                <w:sz w:val="28"/>
                <w:szCs w:val="28"/>
              </w:rPr>
              <w:t>单位年度审计报告（需披露研发经费数据）、企业研究开发费用专项审计报告、研发经费加计扣除审计报告、高企认定研发经费审计报告，以上资料任意提供一项即可。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3.工程中心专职研发人员证明材料：专职研发人员清单；管理办法要求的学历及职称证明材料；近半年社保或纳税证明或劳务合同等专职人员证明材料。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4.研发仪器设备原值证明材料：研发设备清单；购买发票或购买合同或专审报告或其他设备原值证明材料任意一项即可。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5.研发活动证明材料：项目清单（需体现项目名称、项目组成员、项目经费投入等相关内容）；科技项目证明材料（立项文件、项目合同、中期评估报告或结题验收报告等任意一项）。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6.管理机制证明材料</w:t>
            </w:r>
            <w:r>
              <w:rPr>
                <w:rFonts w:hint="default" w:ascii="仿宋_GB2312" w:hAnsi="仿宋_GB2312" w:cs="仿宋_GB2312"/>
                <w:sz w:val="28"/>
                <w:szCs w:val="28"/>
                <w:lang w:val="en"/>
              </w:rPr>
              <w:t>：</w:t>
            </w:r>
            <w:r>
              <w:rPr>
                <w:rFonts w:hint="eastAsia" w:ascii="仿宋_GB2312" w:hAnsi="仿宋_GB2312" w:cs="仿宋_GB2312"/>
                <w:sz w:val="28"/>
                <w:szCs w:val="28"/>
              </w:rPr>
              <w:t>管理制度清单、相关制度等证明材料。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7.知识产权证明材料。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8.有效高新技术企业证书（属于高企必须提供）。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9.科学技术成果鉴定证书、技术合同、由第三方机构出具的检测报告等。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10.科技进步奖等各类获奖证书。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11.联合共建单位协议书（属于联合共建的工程中心须提供）。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12.已有研发机构组建证明材料。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8608" w:type="dxa"/>
            <w:vAlign w:val="center"/>
          </w:tcPr>
          <w:p>
            <w:pPr>
              <w:spacing w:line="400" w:lineRule="exact"/>
              <w:ind w:firstLine="560"/>
              <w:rPr>
                <w:rFonts w:ascii="仿宋_GB2312" w:hAnsi="仿宋_GB2312" w:cs="仿宋_GB2312"/>
                <w:sz w:val="28"/>
                <w:szCs w:val="28"/>
              </w:rPr>
            </w:pPr>
            <w:r>
              <w:rPr>
                <w:rFonts w:hint="eastAsia" w:ascii="仿宋_GB2312" w:hAnsi="仿宋_GB2312" w:cs="仿宋_GB2312"/>
                <w:sz w:val="28"/>
                <w:szCs w:val="28"/>
              </w:rPr>
              <w:t>13.其他。</w:t>
            </w:r>
          </w:p>
        </w:tc>
      </w:tr>
    </w:tbl>
    <w:p>
      <w:pPr>
        <w:ind w:firstLine="0" w:firstLineChars="0"/>
        <w:rPr>
          <w:rFonts w:eastAsia="黑体"/>
          <w:szCs w:val="32"/>
          <w:lang w:val="en-US"/>
        </w:rPr>
      </w:pPr>
    </w:p>
    <w:p>
      <w:pPr>
        <w:pStyle w:val="12"/>
        <w:rPr>
          <w:rFonts w:eastAsia="黑体"/>
          <w:szCs w:val="32"/>
          <w:lang w:val="en-US"/>
        </w:rPr>
      </w:pPr>
    </w:p>
    <w:p>
      <w:pPr>
        <w:pStyle w:val="13"/>
        <w:rPr>
          <w:rFonts w:eastAsia="黑体"/>
          <w:szCs w:val="32"/>
          <w:lang w:val="en-US"/>
        </w:rPr>
      </w:pPr>
    </w:p>
    <w:p>
      <w:pPr>
        <w:rPr>
          <w:rFonts w:eastAsia="黑体"/>
          <w:szCs w:val="32"/>
          <w:lang w:val="en-US"/>
        </w:rPr>
      </w:pPr>
    </w:p>
    <w:p>
      <w:pPr>
        <w:pStyle w:val="12"/>
        <w:rPr>
          <w:rFonts w:eastAsia="黑体"/>
          <w:szCs w:val="32"/>
          <w:lang w:val="en-US"/>
        </w:rPr>
      </w:pPr>
    </w:p>
    <w:p>
      <w:pPr>
        <w:rPr>
          <w:lang w:val="en-US"/>
        </w:rPr>
      </w:pPr>
      <w:r>
        <w:rPr>
          <w:lang w:val="en-US"/>
        </w:rPr>
        <w:br w:type="page"/>
      </w:r>
    </w:p>
    <w:p>
      <w:pPr>
        <w:pStyle w:val="5"/>
        <w:ind w:firstLine="0" w:firstLineChars="0"/>
        <w:outlineLvl w:val="0"/>
        <w:rPr>
          <w:rFonts w:ascii="黑体" w:hAnsi="黑体" w:eastAsia="黑体" w:cs="黑体"/>
          <w:lang w:val="en-US"/>
        </w:rPr>
      </w:pPr>
      <w:r>
        <w:rPr>
          <w:rFonts w:hint="eastAsia" w:ascii="黑体" w:hAnsi="黑体" w:eastAsia="黑体" w:cs="黑体"/>
          <w:lang w:val="en-US"/>
        </w:rPr>
        <w:t>附件</w:t>
      </w:r>
      <w:r>
        <w:rPr>
          <w:rFonts w:hint="eastAsia" w:ascii="黑体" w:hAnsi="黑体" w:eastAsia="黑体" w:cs="黑体"/>
          <w:lang w:val="en-US" w:eastAsia="zh-CN"/>
        </w:rPr>
        <w:t>4</w:t>
      </w:r>
    </w:p>
    <w:p>
      <w:pPr>
        <w:widowControl/>
        <w:adjustRightInd w:val="0"/>
        <w:snapToGrid w:val="0"/>
        <w:spacing w:line="480" w:lineRule="auto"/>
        <w:ind w:left="0" w:leftChars="0" w:firstLine="0" w:firstLineChars="0"/>
        <w:jc w:val="center"/>
        <w:rPr>
          <w:rFonts w:hint="eastAsia" w:ascii="方正小标宋简体" w:eastAsia="方正小标宋简体" w:cs="宋体"/>
          <w:sz w:val="48"/>
          <w:szCs w:val="48"/>
        </w:rPr>
      </w:pPr>
    </w:p>
    <w:p>
      <w:pPr>
        <w:keepNext w:val="0"/>
        <w:keepLines w:val="0"/>
        <w:pageBreakBefore w:val="0"/>
        <w:widowControl/>
        <w:kinsoku/>
        <w:wordWrap/>
        <w:overflowPunct/>
        <w:topLinePunct w:val="0"/>
        <w:autoSpaceDE/>
        <w:autoSpaceDN/>
        <w:bidi w:val="0"/>
        <w:adjustRightInd w:val="0"/>
        <w:snapToGrid w:val="0"/>
        <w:spacing w:after="438" w:afterLines="100" w:line="240" w:lineRule="auto"/>
        <w:ind w:left="0" w:leftChars="0" w:firstLine="0" w:firstLineChars="0"/>
        <w:jc w:val="center"/>
        <w:textAlignment w:val="auto"/>
        <w:outlineLvl w:val="1"/>
        <w:rPr>
          <w:rFonts w:hint="eastAsia" w:ascii="方正小标宋简体" w:eastAsia="方正小标宋简体" w:cs="宋体"/>
          <w:sz w:val="44"/>
          <w:szCs w:val="44"/>
        </w:rPr>
      </w:pPr>
      <w:r>
        <w:rPr>
          <w:rFonts w:hint="eastAsia" w:ascii="方正小标宋简体" w:eastAsia="方正小标宋简体" w:cs="宋体"/>
          <w:sz w:val="44"/>
          <w:szCs w:val="44"/>
        </w:rPr>
        <w:t>宝鸡市新型研发机构</w:t>
      </w:r>
      <w:r>
        <w:rPr>
          <w:rFonts w:hint="eastAsia" w:ascii="方正小标宋简体" w:eastAsia="方正小标宋简体" w:cs="宋体"/>
          <w:sz w:val="44"/>
          <w:szCs w:val="44"/>
          <w:lang w:val="en-US" w:eastAsia="zh-CN"/>
        </w:rPr>
        <w:t>创建</w:t>
      </w:r>
      <w:r>
        <w:rPr>
          <w:rFonts w:hint="eastAsia" w:ascii="方正小标宋简体" w:eastAsia="方正小标宋简体" w:cs="宋体"/>
          <w:sz w:val="44"/>
          <w:szCs w:val="44"/>
        </w:rPr>
        <w:t>书</w:t>
      </w:r>
    </w:p>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lang w:val="en-US" w:eastAsia="zh-CN"/>
        </w:rPr>
        <w:t>机构</w:t>
      </w:r>
      <w:r>
        <w:rPr>
          <w:rFonts w:hint="eastAsia" w:ascii="楷体" w:eastAsia="楷体"/>
          <w:b/>
          <w:sz w:val="30"/>
        </w:rPr>
        <w:t>名称：</w:t>
      </w:r>
      <w:r>
        <w:rPr>
          <w:rFonts w:hint="eastAsia" w:ascii="楷体" w:eastAsia="楷体"/>
          <w:b/>
          <w:sz w:val="30"/>
          <w:u w:val="single"/>
        </w:rPr>
        <w:t xml:space="preserve">        </w:t>
      </w:r>
      <w:r>
        <w:rPr>
          <w:rFonts w:hint="eastAsia" w:ascii="仿宋" w:eastAsia="仿宋" w:cs="宋体"/>
          <w:kern w:val="0"/>
          <w:szCs w:val="32"/>
          <w:u w:val="single"/>
          <w:lang w:val="en-US" w:eastAsia="zh-CN"/>
        </w:rPr>
        <w:t xml:space="preserve">               </w:t>
      </w:r>
      <w:r>
        <w:rPr>
          <w:rFonts w:hint="eastAsia" w:ascii="仿宋" w:eastAsia="仿宋" w:cs="宋体"/>
          <w:kern w:val="0"/>
          <w:szCs w:val="32"/>
          <w:u w:val="single"/>
        </w:rPr>
        <w:t xml:space="preserve">       </w:t>
      </w:r>
      <w:r>
        <w:rPr>
          <w:rFonts w:hint="eastAsia" w:ascii="仿宋" w:eastAsia="仿宋" w:cs="宋体"/>
          <w:kern w:val="0"/>
          <w:szCs w:val="32"/>
          <w:u w:val="single"/>
          <w:lang w:val="en-US" w:eastAsia="zh-CN"/>
        </w:rPr>
        <w:t xml:space="preserve">    </w:t>
      </w:r>
      <w:r>
        <w:rPr>
          <w:rFonts w:hint="eastAsia" w:ascii="仿宋" w:eastAsia="仿宋" w:cs="宋体"/>
          <w:kern w:val="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rPr>
        <w:t>依托单位</w:t>
      </w:r>
      <w:r>
        <w:rPr>
          <w:rFonts w:hint="default" w:ascii="楷体" w:eastAsia="楷体"/>
          <w:b/>
          <w:sz w:val="30"/>
          <w:lang w:val="en"/>
        </w:rPr>
        <w:t>：</w:t>
      </w:r>
      <w:r>
        <w:rPr>
          <w:rFonts w:hint="eastAsia" w:ascii="楷体" w:eastAsia="楷体"/>
          <w:b/>
          <w:sz w:val="30"/>
          <w:u w:val="single"/>
        </w:rPr>
        <w:t xml:space="preserve">                                      </w:t>
      </w:r>
    </w:p>
    <w:p>
      <w:pPr>
        <w:keepNext w:val="0"/>
        <w:keepLines w:val="0"/>
        <w:pageBreakBefore w:val="0"/>
        <w:widowControl w:val="0"/>
        <w:tabs>
          <w:tab w:val="center" w:pos="4422"/>
        </w:tabs>
        <w:kinsoku/>
        <w:wordWrap/>
        <w:overflowPunct/>
        <w:topLinePunct w:val="0"/>
        <w:autoSpaceDE/>
        <w:autoSpaceDN/>
        <w:bidi w:val="0"/>
        <w:adjustRightInd/>
        <w:snapToGrid/>
        <w:spacing w:line="480" w:lineRule="auto"/>
        <w:ind w:firstLine="602"/>
        <w:textAlignment w:val="auto"/>
        <w:rPr>
          <w:rFonts w:ascii="楷体" w:eastAsia="楷体"/>
          <w:b/>
          <w:u w:val="single"/>
        </w:rPr>
      </w:pPr>
      <w:r>
        <w:rPr>
          <w:rFonts w:hint="eastAsia" w:ascii="楷体" w:eastAsia="楷体"/>
          <w:b/>
          <w:sz w:val="30"/>
        </w:rPr>
        <w:t>填报日期</w:t>
      </w:r>
      <w:r>
        <w:rPr>
          <w:rFonts w:hint="default" w:ascii="楷体" w:eastAsia="楷体"/>
          <w:b/>
          <w:sz w:val="30"/>
          <w:lang w:val="en"/>
        </w:rPr>
        <w:t>：</w:t>
      </w:r>
      <w:r>
        <w:rPr>
          <w:rFonts w:hint="eastAsia" w:ascii="楷体" w:eastAsia="楷体"/>
          <w:b/>
          <w:sz w:val="30"/>
          <w:u w:val="single"/>
        </w:rPr>
        <w:t xml:space="preserve">                                      </w:t>
      </w:r>
    </w:p>
    <w:p>
      <w:pPr>
        <w:ind w:firstLine="640"/>
      </w:pPr>
    </w:p>
    <w:p>
      <w:pPr>
        <w:ind w:firstLine="640"/>
        <w:jc w:val="both"/>
        <w:rPr>
          <w:rFonts w:ascii="黑体" w:eastAsia="黑体"/>
        </w:rPr>
      </w:pPr>
    </w:p>
    <w:p/>
    <w:p/>
    <w:p/>
    <w:p>
      <w:pPr>
        <w:ind w:firstLine="640"/>
        <w:jc w:val="center"/>
        <w:rPr>
          <w:rFonts w:ascii="黑体" w:eastAsia="黑体"/>
        </w:rPr>
      </w:pPr>
      <w:r>
        <w:rPr>
          <w:rFonts w:hint="eastAsia" w:ascii="黑体" w:eastAsia="黑体"/>
        </w:rPr>
        <w:t>宝鸡市科学技术局制</w:t>
      </w:r>
    </w:p>
    <w:p>
      <w:pPr>
        <w:ind w:firstLine="640"/>
        <w:jc w:val="center"/>
        <w:rPr>
          <w:rFonts w:ascii="黑体" w:eastAsia="黑体"/>
          <w:sz w:val="36"/>
          <w:szCs w:val="36"/>
        </w:rPr>
      </w:pPr>
      <w:r>
        <w:rPr>
          <w:rFonts w:hint="eastAsia" w:ascii="黑体" w:eastAsia="黑体"/>
        </w:rPr>
        <w:t>二〇二五年</w:t>
      </w:r>
    </w:p>
    <w:p>
      <w:pPr>
        <w:ind w:firstLine="976"/>
        <w:jc w:val="center"/>
        <w:rPr>
          <w:rFonts w:ascii="方正小标宋简体" w:eastAsia="方正小标宋简体"/>
          <w:spacing w:val="24"/>
          <w:sz w:val="44"/>
          <w:szCs w:val="44"/>
        </w:rPr>
      </w:pPr>
    </w:p>
    <w:p/>
    <w:p/>
    <w:p/>
    <w:p/>
    <w:p/>
    <w:p>
      <w:pPr>
        <w:pStyle w:val="12"/>
        <w:ind w:firstLine="640"/>
      </w:pPr>
    </w:p>
    <w:p>
      <w:pPr>
        <w:ind w:firstLine="0" w:firstLineChars="0"/>
        <w:jc w:val="center"/>
        <w:rPr>
          <w:rFonts w:ascii="Times New Roman" w:hAnsi="Times New Roman" w:eastAsia="方正小标宋简体" w:cs="Times New Roman"/>
          <w:spacing w:val="24"/>
          <w:sz w:val="44"/>
          <w:szCs w:val="44"/>
        </w:rPr>
      </w:pPr>
    </w:p>
    <w:p>
      <w:pPr>
        <w:ind w:firstLine="0" w:firstLineChars="0"/>
        <w:jc w:val="center"/>
        <w:rPr>
          <w:rFonts w:ascii="Times New Roman" w:hAnsi="Times New Roman" w:eastAsia="方正小标宋简体" w:cs="Times New Roman"/>
          <w:spacing w:val="24"/>
          <w:sz w:val="44"/>
          <w:szCs w:val="44"/>
        </w:rPr>
      </w:pPr>
      <w:r>
        <w:rPr>
          <w:rFonts w:ascii="Times New Roman" w:hAnsi="Times New Roman" w:eastAsia="方正小标宋简体" w:cs="Times New Roman"/>
          <w:spacing w:val="24"/>
          <w:sz w:val="44"/>
          <w:szCs w:val="44"/>
        </w:rPr>
        <w:t>承诺书</w:t>
      </w:r>
    </w:p>
    <w:p>
      <w:pPr>
        <w:ind w:left="315" w:firstLine="640"/>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ind w:left="0" w:leftChars="0" w:firstLine="640"/>
        <w:textAlignment w:val="auto"/>
        <w:rPr>
          <w:rFonts w:ascii="Times New Roman" w:hAnsi="Times New Roman" w:cs="Times New Roman"/>
          <w:szCs w:val="32"/>
        </w:rPr>
      </w:pPr>
      <w:r>
        <w:rPr>
          <w:rFonts w:ascii="Times New Roman" w:hAnsi="Times New Roman" w:cs="Times New Roman"/>
          <w:szCs w:val="32"/>
        </w:rPr>
        <w:t>本单位承诺对所填写的各种数据和情况描述的真实性负责，保证不违反有关科技管理的纪律规定，全力配合相关机构调查处理各种失信行为。如我单位有弄虚作假行为，一经发现，宝鸡市科技局有权取消本次认定结果，我单位自行承担相应法律责任。</w:t>
      </w:r>
    </w:p>
    <w:p>
      <w:pPr>
        <w:ind w:left="315" w:firstLine="640"/>
        <w:rPr>
          <w:rFonts w:ascii="Times New Roman" w:hAnsi="Times New Roman" w:cs="Times New Roman"/>
          <w:szCs w:val="32"/>
        </w:rPr>
      </w:pPr>
    </w:p>
    <w:p>
      <w:pPr>
        <w:ind w:left="315" w:firstLine="640"/>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单位法定代表人（签字）：</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单位（盖章）：</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年  月  日</w:t>
      </w:r>
    </w:p>
    <w:p>
      <w:pPr>
        <w:ind w:firstLine="640"/>
        <w:rPr>
          <w:rFonts w:ascii="仿宋"/>
        </w:rPr>
      </w:pPr>
    </w:p>
    <w:p>
      <w:pPr>
        <w:ind w:firstLine="640"/>
        <w:rPr>
          <w:rFonts w:ascii="仿宋"/>
        </w:rPr>
      </w:pPr>
    </w:p>
    <w:p>
      <w:pPr>
        <w:ind w:firstLine="640"/>
        <w:rPr>
          <w:rFonts w:ascii="仿宋"/>
        </w:rPr>
      </w:pPr>
    </w:p>
    <w:p>
      <w:pPr>
        <w:pStyle w:val="12"/>
        <w:rPr>
          <w:rFonts w:ascii="仿宋"/>
        </w:rPr>
      </w:pPr>
    </w:p>
    <w:p>
      <w:pPr>
        <w:pStyle w:val="13"/>
        <w:rPr>
          <w:rFonts w:ascii="仿宋"/>
        </w:rPr>
      </w:pPr>
    </w:p>
    <w:p/>
    <w:p>
      <w:pPr>
        <w:ind w:firstLine="640"/>
        <w:rPr>
          <w:rFonts w:ascii="仿宋"/>
        </w:rPr>
      </w:pPr>
    </w:p>
    <w:p>
      <w:pPr>
        <w:pStyle w:val="12"/>
      </w:pPr>
    </w:p>
    <w:p>
      <w:pPr>
        <w:pStyle w:val="13"/>
      </w:pPr>
    </w:p>
    <w:p>
      <w:pPr>
        <w:ind w:firstLine="562"/>
        <w:rPr>
          <w:rFonts w:ascii="黑体" w:eastAsia="黑体"/>
          <w:b/>
          <w:sz w:val="28"/>
          <w:szCs w:val="28"/>
        </w:rPr>
      </w:pPr>
      <w:r>
        <w:rPr>
          <w:rFonts w:hint="eastAsia" w:ascii="黑体" w:eastAsia="黑体"/>
          <w:b/>
          <w:sz w:val="28"/>
          <w:szCs w:val="28"/>
        </w:rPr>
        <w:t>一、单位基本信息</w:t>
      </w:r>
    </w:p>
    <w:tbl>
      <w:tblPr>
        <w:tblStyle w:val="8"/>
        <w:tblW w:w="9062" w:type="dxa"/>
        <w:jc w:val="center"/>
        <w:tblLayout w:type="fixed"/>
        <w:tblCellMar>
          <w:top w:w="0" w:type="dxa"/>
          <w:left w:w="108" w:type="dxa"/>
          <w:bottom w:w="0" w:type="dxa"/>
          <w:right w:w="108" w:type="dxa"/>
        </w:tblCellMar>
      </w:tblPr>
      <w:tblGrid>
        <w:gridCol w:w="1674"/>
        <w:gridCol w:w="802"/>
        <w:gridCol w:w="1038"/>
        <w:gridCol w:w="670"/>
        <w:gridCol w:w="618"/>
        <w:gridCol w:w="1004"/>
        <w:gridCol w:w="1086"/>
        <w:gridCol w:w="842"/>
        <w:gridCol w:w="1328"/>
      </w:tblGrid>
      <w:tr>
        <w:tblPrEx>
          <w:tblCellMar>
            <w:top w:w="0" w:type="dxa"/>
            <w:left w:w="108" w:type="dxa"/>
            <w:bottom w:w="0" w:type="dxa"/>
            <w:right w:w="108" w:type="dxa"/>
          </w:tblCellMar>
        </w:tblPrEx>
        <w:trPr>
          <w:trHeight w:val="611" w:hRule="atLeast"/>
          <w:jc w:val="center"/>
        </w:trPr>
        <w:tc>
          <w:tcPr>
            <w:tcW w:w="16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单位名称</w:t>
            </w:r>
          </w:p>
        </w:tc>
        <w:tc>
          <w:tcPr>
            <w:tcW w:w="7388" w:type="dxa"/>
            <w:gridSpan w:val="8"/>
            <w:tcBorders>
              <w:top w:val="single" w:color="auto" w:sz="4" w:space="0"/>
              <w:left w:val="nil"/>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p>
        </w:tc>
      </w:tr>
      <w:tr>
        <w:tblPrEx>
          <w:tblCellMar>
            <w:top w:w="0" w:type="dxa"/>
            <w:left w:w="108" w:type="dxa"/>
            <w:bottom w:w="0" w:type="dxa"/>
            <w:right w:w="108" w:type="dxa"/>
          </w:tblCellMar>
        </w:tblPrEx>
        <w:trPr>
          <w:trHeight w:val="579" w:hRule="atLeast"/>
          <w:jc w:val="center"/>
        </w:trPr>
        <w:tc>
          <w:tcPr>
            <w:tcW w:w="1674" w:type="dxa"/>
            <w:tcBorders>
              <w:top w:val="nil"/>
              <w:left w:val="single" w:color="auto" w:sz="4" w:space="0"/>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地  址</w:t>
            </w:r>
          </w:p>
        </w:tc>
        <w:tc>
          <w:tcPr>
            <w:tcW w:w="4132" w:type="dxa"/>
            <w:gridSpan w:val="5"/>
            <w:tcBorders>
              <w:top w:val="single" w:color="auto" w:sz="4" w:space="0"/>
              <w:left w:val="nil"/>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p>
        </w:tc>
        <w:tc>
          <w:tcPr>
            <w:tcW w:w="1086" w:type="dxa"/>
            <w:tcBorders>
              <w:top w:val="nil"/>
              <w:left w:val="nil"/>
              <w:bottom w:val="single" w:color="auto" w:sz="4" w:space="0"/>
              <w:right w:val="single" w:color="auto" w:sz="4" w:space="0"/>
              <w:tl2br w:val="nil"/>
              <w:tr2bl w:val="nil"/>
            </w:tcBorders>
            <w:vAlign w:val="center"/>
          </w:tcPr>
          <w:p>
            <w:pPr>
              <w:widowControl/>
              <w:spacing w:line="400" w:lineRule="exact"/>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邮政编码</w:t>
            </w:r>
          </w:p>
        </w:tc>
        <w:tc>
          <w:tcPr>
            <w:tcW w:w="2170" w:type="dxa"/>
            <w:gridSpan w:val="2"/>
            <w:tcBorders>
              <w:top w:val="single" w:color="auto" w:sz="4" w:space="0"/>
              <w:left w:val="nil"/>
              <w:bottom w:val="single" w:color="auto" w:sz="4" w:space="0"/>
              <w:right w:val="single" w:color="auto" w:sz="4" w:space="0"/>
              <w:tl2br w:val="nil"/>
              <w:tr2bl w:val="nil"/>
            </w:tcBorders>
            <w:vAlign w:val="center"/>
          </w:tcPr>
          <w:p>
            <w:pPr>
              <w:widowControl/>
              <w:spacing w:line="400" w:lineRule="exact"/>
              <w:jc w:val="center"/>
              <w:rPr>
                <w:rFonts w:ascii="仿宋_GB2312" w:hAnsi="仿宋_GB2312" w:cs="仿宋_GB2312"/>
                <w:kern w:val="0"/>
                <w:sz w:val="21"/>
                <w:szCs w:val="21"/>
              </w:rPr>
            </w:pPr>
          </w:p>
        </w:tc>
      </w:tr>
      <w:tr>
        <w:tblPrEx>
          <w:tblCellMar>
            <w:top w:w="0" w:type="dxa"/>
            <w:left w:w="108" w:type="dxa"/>
            <w:bottom w:w="0" w:type="dxa"/>
            <w:right w:w="108" w:type="dxa"/>
          </w:tblCellMar>
        </w:tblPrEx>
        <w:trPr>
          <w:trHeight w:val="594" w:hRule="atLeast"/>
          <w:jc w:val="center"/>
        </w:trPr>
        <w:tc>
          <w:tcPr>
            <w:tcW w:w="3514" w:type="dxa"/>
            <w:gridSpan w:val="3"/>
            <w:tcBorders>
              <w:top w:val="single" w:color="auto" w:sz="4" w:space="0"/>
              <w:left w:val="single" w:color="auto" w:sz="4" w:space="0"/>
              <w:bottom w:val="single" w:color="auto" w:sz="4" w:space="0"/>
              <w:right w:val="single" w:color="000000"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是否在宝鸡市拥有独立法人资格</w:t>
            </w:r>
          </w:p>
        </w:tc>
        <w:tc>
          <w:tcPr>
            <w:tcW w:w="5548" w:type="dxa"/>
            <w:gridSpan w:val="6"/>
            <w:tcBorders>
              <w:top w:val="nil"/>
              <w:left w:val="nil"/>
              <w:bottom w:val="single" w:color="auto" w:sz="4" w:space="0"/>
              <w:right w:val="single" w:color="auto" w:sz="4" w:space="0"/>
              <w:tl2br w:val="nil"/>
              <w:tr2bl w:val="nil"/>
            </w:tcBorders>
            <w:vAlign w:val="center"/>
          </w:tcPr>
          <w:p>
            <w:pPr>
              <w:widowControl/>
              <w:spacing w:line="400" w:lineRule="exact"/>
              <w:ind w:firstLine="1890" w:firstLineChars="900"/>
              <w:jc w:val="center"/>
              <w:rPr>
                <w:rFonts w:ascii="仿宋_GB2312" w:hAnsi="仿宋_GB2312" w:cs="仿宋_GB2312"/>
                <w:kern w:val="0"/>
                <w:sz w:val="21"/>
                <w:szCs w:val="21"/>
              </w:rPr>
            </w:pPr>
            <w:r>
              <w:rPr>
                <w:rFonts w:hint="eastAsia" w:ascii="仿宋_GB2312" w:hAnsi="仿宋_GB2312" w:cs="仿宋_GB2312"/>
                <w:sz w:val="21"/>
                <w:szCs w:val="21"/>
              </w:rPr>
              <w:t>□</w:t>
            </w:r>
            <w:r>
              <w:rPr>
                <w:rFonts w:hint="eastAsia" w:ascii="仿宋_GB2312" w:hAnsi="仿宋_GB2312" w:cs="仿宋_GB2312"/>
                <w:kern w:val="0"/>
                <w:sz w:val="21"/>
                <w:szCs w:val="21"/>
              </w:rPr>
              <w:t xml:space="preserve">是   </w:t>
            </w:r>
            <w:r>
              <w:rPr>
                <w:rFonts w:hint="eastAsia" w:ascii="仿宋_GB2312" w:hAnsi="仿宋_GB2312" w:cs="仿宋_GB2312"/>
                <w:sz w:val="21"/>
                <w:szCs w:val="21"/>
              </w:rPr>
              <w:t xml:space="preserve"> □</w:t>
            </w:r>
            <w:r>
              <w:rPr>
                <w:rFonts w:hint="eastAsia" w:ascii="仿宋_GB2312" w:hAnsi="仿宋_GB2312" w:cs="仿宋_GB2312"/>
                <w:kern w:val="0"/>
                <w:sz w:val="21"/>
                <w:szCs w:val="21"/>
              </w:rPr>
              <w:t>否</w:t>
            </w:r>
          </w:p>
        </w:tc>
      </w:tr>
      <w:tr>
        <w:tblPrEx>
          <w:tblCellMar>
            <w:top w:w="0" w:type="dxa"/>
            <w:left w:w="108" w:type="dxa"/>
            <w:bottom w:w="0" w:type="dxa"/>
            <w:right w:w="108" w:type="dxa"/>
          </w:tblCellMar>
        </w:tblPrEx>
        <w:trPr>
          <w:trHeight w:val="649" w:hRule="atLeast"/>
          <w:jc w:val="center"/>
        </w:trPr>
        <w:tc>
          <w:tcPr>
            <w:tcW w:w="1674" w:type="dxa"/>
            <w:tcBorders>
              <w:top w:val="nil"/>
              <w:left w:val="single" w:color="auto" w:sz="4" w:space="0"/>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法人性质</w:t>
            </w:r>
          </w:p>
        </w:tc>
        <w:tc>
          <w:tcPr>
            <w:tcW w:w="7388" w:type="dxa"/>
            <w:gridSpan w:val="8"/>
            <w:tcBorders>
              <w:top w:val="nil"/>
              <w:left w:val="nil"/>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r>
              <w:rPr>
                <w:rFonts w:hint="eastAsia" w:ascii="仿宋_GB2312" w:hAnsi="仿宋_GB2312" w:cs="仿宋_GB2312"/>
                <w:sz w:val="21"/>
                <w:szCs w:val="21"/>
              </w:rPr>
              <w:t>□</w:t>
            </w:r>
            <w:r>
              <w:rPr>
                <w:rFonts w:hint="eastAsia" w:ascii="仿宋_GB2312" w:hAnsi="仿宋_GB2312" w:cs="仿宋_GB2312"/>
                <w:kern w:val="0"/>
                <w:sz w:val="21"/>
                <w:szCs w:val="21"/>
              </w:rPr>
              <w:t xml:space="preserve">企业   </w:t>
            </w:r>
            <w:r>
              <w:rPr>
                <w:rFonts w:hint="eastAsia" w:ascii="仿宋_GB2312" w:hAnsi="仿宋_GB2312" w:cs="仿宋_GB2312"/>
                <w:sz w:val="21"/>
                <w:szCs w:val="21"/>
              </w:rPr>
              <w:t>□</w:t>
            </w:r>
            <w:r>
              <w:rPr>
                <w:rFonts w:hint="eastAsia" w:ascii="仿宋_GB2312" w:hAnsi="仿宋_GB2312" w:cs="仿宋_GB2312"/>
                <w:kern w:val="0"/>
                <w:sz w:val="21"/>
                <w:szCs w:val="21"/>
              </w:rPr>
              <w:t xml:space="preserve">事业单位   </w:t>
            </w:r>
            <w:r>
              <w:rPr>
                <w:rFonts w:hint="eastAsia" w:ascii="仿宋_GB2312" w:hAnsi="仿宋_GB2312" w:cs="仿宋_GB2312"/>
                <w:sz w:val="21"/>
                <w:szCs w:val="21"/>
              </w:rPr>
              <w:t>□</w:t>
            </w:r>
            <w:r>
              <w:rPr>
                <w:rFonts w:hint="eastAsia" w:ascii="仿宋_GB2312" w:hAnsi="仿宋_GB2312" w:cs="仿宋_GB2312"/>
                <w:kern w:val="0"/>
                <w:sz w:val="21"/>
                <w:szCs w:val="21"/>
              </w:rPr>
              <w:t xml:space="preserve">民办非企业   </w:t>
            </w:r>
            <w:r>
              <w:rPr>
                <w:rFonts w:hint="eastAsia" w:ascii="仿宋_GB2312" w:hAnsi="仿宋_GB2312" w:cs="仿宋_GB2312"/>
                <w:sz w:val="21"/>
                <w:szCs w:val="21"/>
              </w:rPr>
              <w:t>□</w:t>
            </w:r>
            <w:r>
              <w:rPr>
                <w:rFonts w:hint="eastAsia" w:ascii="仿宋_GB2312" w:hAnsi="仿宋_GB2312" w:cs="仿宋_GB2312"/>
                <w:kern w:val="0"/>
                <w:sz w:val="21"/>
                <w:szCs w:val="21"/>
              </w:rPr>
              <w:t xml:space="preserve">社会团体   </w:t>
            </w:r>
            <w:r>
              <w:rPr>
                <w:rFonts w:hint="eastAsia" w:ascii="仿宋_GB2312" w:hAnsi="仿宋_GB2312" w:cs="仿宋_GB2312"/>
                <w:sz w:val="21"/>
                <w:szCs w:val="21"/>
              </w:rPr>
              <w:t>□</w:t>
            </w:r>
            <w:r>
              <w:rPr>
                <w:rFonts w:hint="eastAsia" w:ascii="仿宋_GB2312" w:hAnsi="仿宋_GB2312" w:cs="仿宋_GB2312"/>
                <w:kern w:val="0"/>
                <w:sz w:val="21"/>
                <w:szCs w:val="21"/>
              </w:rPr>
              <w:t>其他</w:t>
            </w:r>
          </w:p>
        </w:tc>
      </w:tr>
      <w:tr>
        <w:tblPrEx>
          <w:tblCellMar>
            <w:top w:w="0" w:type="dxa"/>
            <w:left w:w="108" w:type="dxa"/>
            <w:bottom w:w="0" w:type="dxa"/>
            <w:right w:w="108" w:type="dxa"/>
          </w:tblCellMar>
        </w:tblPrEx>
        <w:trPr>
          <w:trHeight w:val="815" w:hRule="atLeast"/>
          <w:jc w:val="center"/>
        </w:trPr>
        <w:tc>
          <w:tcPr>
            <w:tcW w:w="1674" w:type="dxa"/>
            <w:tcBorders>
              <w:top w:val="nil"/>
              <w:left w:val="single" w:color="auto" w:sz="4" w:space="0"/>
              <w:bottom w:val="single" w:color="auto" w:sz="4" w:space="0"/>
              <w:right w:val="nil"/>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法人登记证书编号</w:t>
            </w:r>
          </w:p>
        </w:tc>
        <w:tc>
          <w:tcPr>
            <w:tcW w:w="1840"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p>
        </w:tc>
        <w:tc>
          <w:tcPr>
            <w:tcW w:w="2292" w:type="dxa"/>
            <w:gridSpan w:val="3"/>
            <w:tcBorders>
              <w:top w:val="single" w:color="auto" w:sz="4" w:space="0"/>
              <w:left w:val="nil"/>
              <w:bottom w:val="single" w:color="auto" w:sz="4" w:space="0"/>
              <w:right w:val="single" w:color="auto" w:sz="4" w:space="0"/>
              <w:tl2br w:val="nil"/>
              <w:tr2bl w:val="nil"/>
            </w:tcBorders>
            <w:vAlign w:val="center"/>
          </w:tcPr>
          <w:p>
            <w:pPr>
              <w:widowControl/>
              <w:spacing w:line="400" w:lineRule="exact"/>
              <w:jc w:val="both"/>
              <w:rPr>
                <w:rFonts w:ascii="仿宋_GB2312" w:hAnsi="仿宋_GB2312" w:cs="仿宋_GB2312"/>
                <w:kern w:val="0"/>
                <w:sz w:val="21"/>
                <w:szCs w:val="21"/>
              </w:rPr>
            </w:pPr>
            <w:r>
              <w:rPr>
                <w:rFonts w:hint="eastAsia" w:ascii="仿宋_GB2312" w:hAnsi="仿宋_GB2312" w:cs="仿宋_GB2312"/>
                <w:kern w:val="0"/>
                <w:sz w:val="21"/>
                <w:szCs w:val="21"/>
              </w:rPr>
              <w:t>组织机构代码</w:t>
            </w:r>
          </w:p>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(统一社会信用代码)</w:t>
            </w:r>
          </w:p>
        </w:tc>
        <w:tc>
          <w:tcPr>
            <w:tcW w:w="3256" w:type="dxa"/>
            <w:gridSpan w:val="3"/>
            <w:tcBorders>
              <w:top w:val="single" w:color="auto" w:sz="4" w:space="0"/>
              <w:left w:val="nil"/>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p>
        </w:tc>
      </w:tr>
      <w:tr>
        <w:tblPrEx>
          <w:tblCellMar>
            <w:top w:w="0" w:type="dxa"/>
            <w:left w:w="108" w:type="dxa"/>
            <w:bottom w:w="0" w:type="dxa"/>
            <w:right w:w="108" w:type="dxa"/>
          </w:tblCellMar>
        </w:tblPrEx>
        <w:trPr>
          <w:trHeight w:val="552" w:hRule="atLeast"/>
          <w:jc w:val="center"/>
        </w:trPr>
        <w:tc>
          <w:tcPr>
            <w:tcW w:w="1674" w:type="dxa"/>
            <w:tcBorders>
              <w:top w:val="nil"/>
              <w:left w:val="single" w:color="auto" w:sz="4" w:space="0"/>
              <w:bottom w:val="single" w:color="auto" w:sz="4" w:space="0"/>
              <w:right w:val="nil"/>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法定代表人</w:t>
            </w:r>
          </w:p>
        </w:tc>
        <w:tc>
          <w:tcPr>
            <w:tcW w:w="802" w:type="dxa"/>
            <w:tcBorders>
              <w:top w:val="single" w:color="auto" w:sz="4" w:space="0"/>
              <w:left w:val="single" w:color="auto" w:sz="4" w:space="0"/>
              <w:bottom w:val="single" w:color="auto" w:sz="4" w:space="0"/>
              <w:right w:val="single" w:color="000000"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姓名</w:t>
            </w:r>
          </w:p>
        </w:tc>
        <w:tc>
          <w:tcPr>
            <w:tcW w:w="1038" w:type="dxa"/>
            <w:tcBorders>
              <w:top w:val="single" w:color="auto" w:sz="4" w:space="0"/>
              <w:left w:val="single" w:color="auto" w:sz="4" w:space="0"/>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p>
        </w:tc>
        <w:tc>
          <w:tcPr>
            <w:tcW w:w="670" w:type="dxa"/>
            <w:tcBorders>
              <w:top w:val="single" w:color="auto" w:sz="4" w:space="0"/>
              <w:left w:val="nil"/>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职务</w:t>
            </w:r>
          </w:p>
        </w:tc>
        <w:tc>
          <w:tcPr>
            <w:tcW w:w="1622" w:type="dxa"/>
            <w:gridSpan w:val="2"/>
            <w:tcBorders>
              <w:top w:val="single" w:color="auto" w:sz="4" w:space="0"/>
              <w:left w:val="nil"/>
              <w:bottom w:val="single" w:color="auto" w:sz="4" w:space="0"/>
              <w:right w:val="single" w:color="auto" w:sz="4" w:space="0"/>
              <w:tl2br w:val="nil"/>
              <w:tr2bl w:val="nil"/>
            </w:tcBorders>
            <w:vAlign w:val="center"/>
          </w:tcPr>
          <w:p>
            <w:pPr>
              <w:widowControl/>
              <w:spacing w:line="400" w:lineRule="exact"/>
              <w:jc w:val="center"/>
              <w:rPr>
                <w:rFonts w:ascii="仿宋_GB2312" w:hAnsi="仿宋_GB2312" w:cs="仿宋_GB2312"/>
                <w:kern w:val="0"/>
                <w:sz w:val="21"/>
                <w:szCs w:val="21"/>
              </w:rPr>
            </w:pPr>
          </w:p>
        </w:tc>
        <w:tc>
          <w:tcPr>
            <w:tcW w:w="1086" w:type="dxa"/>
            <w:tcBorders>
              <w:top w:val="single" w:color="auto" w:sz="4" w:space="0"/>
              <w:left w:val="nil"/>
              <w:bottom w:val="single" w:color="auto" w:sz="4" w:space="0"/>
              <w:right w:val="single" w:color="000000"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身份证号</w:t>
            </w:r>
          </w:p>
        </w:tc>
        <w:tc>
          <w:tcPr>
            <w:tcW w:w="2170" w:type="dxa"/>
            <w:gridSpan w:val="2"/>
            <w:tcBorders>
              <w:top w:val="single" w:color="auto" w:sz="4" w:space="0"/>
              <w:left w:val="nil"/>
              <w:bottom w:val="single" w:color="auto" w:sz="4" w:space="0"/>
              <w:right w:val="single" w:color="000000" w:sz="4" w:space="0"/>
              <w:tl2br w:val="nil"/>
              <w:tr2bl w:val="nil"/>
            </w:tcBorders>
            <w:vAlign w:val="center"/>
          </w:tcPr>
          <w:p>
            <w:pPr>
              <w:spacing w:line="400" w:lineRule="exact"/>
              <w:jc w:val="center"/>
              <w:outlineLvl w:val="0"/>
              <w:rPr>
                <w:rFonts w:ascii="仿宋_GB2312" w:hAnsi="仿宋_GB2312" w:cs="仿宋_GB2312"/>
                <w:kern w:val="0"/>
                <w:sz w:val="21"/>
                <w:szCs w:val="21"/>
              </w:rPr>
            </w:pPr>
          </w:p>
        </w:tc>
      </w:tr>
      <w:tr>
        <w:tblPrEx>
          <w:tblCellMar>
            <w:top w:w="0" w:type="dxa"/>
            <w:left w:w="108" w:type="dxa"/>
            <w:bottom w:w="0" w:type="dxa"/>
            <w:right w:w="108" w:type="dxa"/>
          </w:tblCellMar>
        </w:tblPrEx>
        <w:trPr>
          <w:trHeight w:val="540" w:hRule="atLeast"/>
          <w:jc w:val="center"/>
        </w:trPr>
        <w:tc>
          <w:tcPr>
            <w:tcW w:w="1674" w:type="dxa"/>
            <w:tcBorders>
              <w:top w:val="nil"/>
              <w:left w:val="single" w:color="auto" w:sz="4" w:space="0"/>
              <w:bottom w:val="single" w:color="auto" w:sz="4" w:space="0"/>
              <w:right w:val="nil"/>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单位负责人</w:t>
            </w:r>
          </w:p>
        </w:tc>
        <w:tc>
          <w:tcPr>
            <w:tcW w:w="802" w:type="dxa"/>
            <w:tcBorders>
              <w:top w:val="single" w:color="auto" w:sz="4" w:space="0"/>
              <w:left w:val="single" w:color="auto" w:sz="4" w:space="0"/>
              <w:bottom w:val="single" w:color="auto" w:sz="4" w:space="0"/>
              <w:right w:val="single" w:color="000000"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姓名</w:t>
            </w:r>
          </w:p>
        </w:tc>
        <w:tc>
          <w:tcPr>
            <w:tcW w:w="1038" w:type="dxa"/>
            <w:tcBorders>
              <w:top w:val="single" w:color="auto" w:sz="4" w:space="0"/>
              <w:left w:val="single" w:color="auto" w:sz="4" w:space="0"/>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p>
        </w:tc>
        <w:tc>
          <w:tcPr>
            <w:tcW w:w="670" w:type="dxa"/>
            <w:tcBorders>
              <w:top w:val="single" w:color="auto" w:sz="4" w:space="0"/>
              <w:left w:val="nil"/>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职务</w:t>
            </w:r>
          </w:p>
        </w:tc>
        <w:tc>
          <w:tcPr>
            <w:tcW w:w="1622" w:type="dxa"/>
            <w:gridSpan w:val="2"/>
            <w:tcBorders>
              <w:top w:val="single" w:color="auto" w:sz="4" w:space="0"/>
              <w:left w:val="nil"/>
              <w:bottom w:val="single" w:color="auto" w:sz="4" w:space="0"/>
              <w:right w:val="single" w:color="auto" w:sz="4" w:space="0"/>
              <w:tl2br w:val="nil"/>
              <w:tr2bl w:val="nil"/>
            </w:tcBorders>
            <w:vAlign w:val="center"/>
          </w:tcPr>
          <w:p>
            <w:pPr>
              <w:widowControl/>
              <w:spacing w:line="400" w:lineRule="exact"/>
              <w:jc w:val="center"/>
              <w:rPr>
                <w:rFonts w:ascii="仿宋_GB2312" w:hAnsi="仿宋_GB2312" w:cs="仿宋_GB2312"/>
                <w:kern w:val="0"/>
                <w:sz w:val="21"/>
                <w:szCs w:val="21"/>
              </w:rPr>
            </w:pPr>
          </w:p>
        </w:tc>
        <w:tc>
          <w:tcPr>
            <w:tcW w:w="1086" w:type="dxa"/>
            <w:tcBorders>
              <w:top w:val="single" w:color="auto" w:sz="4" w:space="0"/>
              <w:left w:val="nil"/>
              <w:bottom w:val="single" w:color="auto" w:sz="4" w:space="0"/>
              <w:right w:val="single" w:color="000000"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手机</w:t>
            </w:r>
          </w:p>
        </w:tc>
        <w:tc>
          <w:tcPr>
            <w:tcW w:w="2170" w:type="dxa"/>
            <w:gridSpan w:val="2"/>
            <w:tcBorders>
              <w:top w:val="single" w:color="auto" w:sz="4" w:space="0"/>
              <w:left w:val="nil"/>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p>
        </w:tc>
      </w:tr>
      <w:tr>
        <w:tblPrEx>
          <w:tblCellMar>
            <w:top w:w="0" w:type="dxa"/>
            <w:left w:w="108" w:type="dxa"/>
            <w:bottom w:w="0" w:type="dxa"/>
            <w:right w:w="108" w:type="dxa"/>
          </w:tblCellMar>
        </w:tblPrEx>
        <w:trPr>
          <w:trHeight w:val="1681" w:hRule="atLeast"/>
          <w:jc w:val="center"/>
        </w:trPr>
        <w:tc>
          <w:tcPr>
            <w:tcW w:w="1674" w:type="dxa"/>
            <w:tcBorders>
              <w:top w:val="nil"/>
              <w:left w:val="single" w:color="auto" w:sz="4" w:space="0"/>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技术领域</w:t>
            </w:r>
          </w:p>
        </w:tc>
        <w:tc>
          <w:tcPr>
            <w:tcW w:w="7388" w:type="dxa"/>
            <w:gridSpan w:val="8"/>
            <w:tcBorders>
              <w:top w:val="nil"/>
              <w:left w:val="nil"/>
              <w:bottom w:val="single" w:color="auto"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钛及钛合金</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数控机床</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轨道交通</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石油装备</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输变电装备</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航空航天</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机器人</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传感器</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新能源</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精密电子</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大数据</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生物医药</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乘用车</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商用车</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叉车</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纺织服装</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白酒</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啤酒饮料</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乳制品</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擀面皮</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铜铅锌</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新型建材</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eastAsia="华文仿宋" w:cs="仿宋_GB2312"/>
                <w:sz w:val="21"/>
                <w:szCs w:val="21"/>
                <w:lang w:eastAsia="zh-CN"/>
              </w:rPr>
              <w:t>煤炭</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化工</w:t>
            </w:r>
          </w:p>
          <w:p>
            <w:pPr>
              <w:keepNext w:val="0"/>
              <w:keepLines w:val="0"/>
              <w:pageBreakBefore w:val="0"/>
              <w:widowControl/>
              <w:kinsoku/>
              <w:wordWrap/>
              <w:overflowPunct/>
              <w:topLinePunct w:val="0"/>
              <w:autoSpaceDE/>
              <w:autoSpaceDN/>
              <w:bidi w:val="0"/>
              <w:adjustRightInd/>
              <w:snapToGrid/>
              <w:spacing w:line="400" w:lineRule="exact"/>
              <w:ind w:firstLine="210" w:firstLineChars="100"/>
              <w:jc w:val="left"/>
              <w:textAlignment w:val="auto"/>
              <w:rPr>
                <w:rFonts w:ascii="仿宋_GB2312" w:hAnsi="仿宋_GB2312" w:cs="仿宋_GB2312"/>
                <w:kern w:val="0"/>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其他</w:t>
            </w:r>
            <w:r>
              <w:rPr>
                <w:rFonts w:hint="eastAsia" w:ascii="仿宋_GB2312" w:hAnsi="仿宋_GB2312" w:cs="仿宋_GB2312"/>
                <w:sz w:val="21"/>
                <w:szCs w:val="21"/>
                <w:u w:val="single"/>
              </w:rPr>
              <w:t xml:space="preserve">          </w:t>
            </w:r>
          </w:p>
        </w:tc>
      </w:tr>
      <w:tr>
        <w:tblPrEx>
          <w:tblCellMar>
            <w:top w:w="0" w:type="dxa"/>
            <w:left w:w="108" w:type="dxa"/>
            <w:bottom w:w="0" w:type="dxa"/>
            <w:right w:w="108" w:type="dxa"/>
          </w:tblCellMar>
        </w:tblPrEx>
        <w:trPr>
          <w:trHeight w:val="906" w:hRule="atLeast"/>
          <w:jc w:val="center"/>
        </w:trPr>
        <w:tc>
          <w:tcPr>
            <w:tcW w:w="1674" w:type="dxa"/>
            <w:tcBorders>
              <w:top w:val="nil"/>
              <w:left w:val="single" w:color="auto" w:sz="4" w:space="0"/>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研发类型</w:t>
            </w:r>
          </w:p>
        </w:tc>
        <w:tc>
          <w:tcPr>
            <w:tcW w:w="7388" w:type="dxa"/>
            <w:gridSpan w:val="8"/>
            <w:tcBorders>
              <w:top w:val="nil"/>
              <w:left w:val="nil"/>
              <w:bottom w:val="single" w:color="auto" w:sz="4" w:space="0"/>
              <w:right w:val="single" w:color="000000" w:sz="4" w:space="0"/>
              <w:tl2br w:val="nil"/>
              <w:tr2bl w:val="nil"/>
            </w:tcBorders>
            <w:vAlign w:val="center"/>
          </w:tcPr>
          <w:p>
            <w:pPr>
              <w:widowControl/>
              <w:spacing w:line="400" w:lineRule="exact"/>
              <w:ind w:firstLine="0" w:firstLineChars="0"/>
              <w:rPr>
                <w:rFonts w:ascii="仿宋_GB2312" w:hAnsi="仿宋_GB2312" w:cs="仿宋_GB2312"/>
                <w:kern w:val="0"/>
                <w:sz w:val="21"/>
                <w:szCs w:val="21"/>
              </w:rPr>
            </w:pPr>
            <w:r>
              <w:rPr>
                <w:rFonts w:hint="eastAsia" w:ascii="仿宋_GB2312" w:hAnsi="仿宋_GB2312" w:cs="仿宋_GB2312"/>
                <w:sz w:val="21"/>
                <w:szCs w:val="21"/>
              </w:rPr>
              <w:t>□</w:t>
            </w:r>
            <w:r>
              <w:rPr>
                <w:rFonts w:hint="eastAsia" w:ascii="仿宋_GB2312" w:hAnsi="仿宋_GB2312" w:cs="仿宋_GB2312"/>
                <w:kern w:val="0"/>
                <w:sz w:val="21"/>
                <w:szCs w:val="21"/>
              </w:rPr>
              <w:t xml:space="preserve">产业技术研发   </w:t>
            </w:r>
            <w:r>
              <w:rPr>
                <w:rFonts w:hint="eastAsia" w:ascii="仿宋_GB2312" w:hAnsi="仿宋_GB2312" w:cs="仿宋_GB2312"/>
                <w:sz w:val="21"/>
                <w:szCs w:val="21"/>
              </w:rPr>
              <w:t>□</w:t>
            </w:r>
            <w:r>
              <w:rPr>
                <w:rFonts w:hint="eastAsia" w:ascii="仿宋_GB2312" w:hAnsi="仿宋_GB2312" w:cs="仿宋_GB2312"/>
                <w:kern w:val="0"/>
                <w:sz w:val="21"/>
                <w:szCs w:val="21"/>
              </w:rPr>
              <w:t xml:space="preserve">应用基础研究   </w:t>
            </w:r>
            <w:r>
              <w:rPr>
                <w:rFonts w:hint="eastAsia" w:ascii="仿宋_GB2312" w:hAnsi="仿宋_GB2312" w:cs="仿宋_GB2312"/>
                <w:sz w:val="21"/>
                <w:szCs w:val="21"/>
              </w:rPr>
              <w:t>□</w:t>
            </w:r>
            <w:r>
              <w:rPr>
                <w:rFonts w:hint="eastAsia" w:ascii="仿宋_GB2312" w:hAnsi="仿宋_GB2312" w:cs="仿宋_GB2312"/>
                <w:kern w:val="0"/>
                <w:sz w:val="21"/>
                <w:szCs w:val="21"/>
              </w:rPr>
              <w:t xml:space="preserve">成果二次开发   </w:t>
            </w:r>
            <w:r>
              <w:rPr>
                <w:rFonts w:hint="eastAsia" w:ascii="仿宋_GB2312" w:hAnsi="仿宋_GB2312" w:cs="仿宋_GB2312"/>
                <w:sz w:val="21"/>
                <w:szCs w:val="21"/>
              </w:rPr>
              <w:t>□</w:t>
            </w:r>
            <w:r>
              <w:rPr>
                <w:rFonts w:hint="eastAsia" w:ascii="仿宋_GB2312" w:hAnsi="仿宋_GB2312" w:cs="仿宋_GB2312"/>
                <w:kern w:val="0"/>
                <w:sz w:val="21"/>
                <w:szCs w:val="21"/>
              </w:rPr>
              <w:t xml:space="preserve">技术转移转化  </w:t>
            </w:r>
            <w:r>
              <w:rPr>
                <w:rFonts w:hint="eastAsia" w:ascii="仿宋_GB2312" w:hAnsi="仿宋_GB2312" w:cs="仿宋_GB2312"/>
                <w:sz w:val="21"/>
                <w:szCs w:val="21"/>
              </w:rPr>
              <w:t>□</w:t>
            </w:r>
            <w:r>
              <w:rPr>
                <w:rFonts w:hint="eastAsia" w:ascii="仿宋_GB2312" w:hAnsi="仿宋_GB2312" w:cs="仿宋_GB2312"/>
                <w:kern w:val="0"/>
                <w:sz w:val="21"/>
                <w:szCs w:val="21"/>
              </w:rPr>
              <w:t xml:space="preserve">企业孵化育成   </w:t>
            </w:r>
            <w:r>
              <w:rPr>
                <w:rFonts w:hint="eastAsia" w:ascii="仿宋_GB2312" w:hAnsi="仿宋_GB2312" w:cs="仿宋_GB2312"/>
                <w:sz w:val="21"/>
                <w:szCs w:val="21"/>
              </w:rPr>
              <w:t>□</w:t>
            </w:r>
            <w:r>
              <w:rPr>
                <w:rFonts w:hint="eastAsia" w:ascii="仿宋_GB2312" w:hAnsi="仿宋_GB2312" w:cs="仿宋_GB2312"/>
                <w:kern w:val="0"/>
                <w:sz w:val="21"/>
                <w:szCs w:val="21"/>
              </w:rPr>
              <w:t xml:space="preserve">产业投融资    </w:t>
            </w:r>
            <w:r>
              <w:rPr>
                <w:rFonts w:hint="eastAsia" w:ascii="仿宋_GB2312" w:hAnsi="仿宋_GB2312" w:cs="仿宋_GB2312"/>
                <w:sz w:val="21"/>
                <w:szCs w:val="21"/>
              </w:rPr>
              <w:t>□</w:t>
            </w:r>
            <w:r>
              <w:rPr>
                <w:rFonts w:hint="eastAsia" w:ascii="仿宋_GB2312" w:hAnsi="仿宋_GB2312" w:cs="仿宋_GB2312"/>
                <w:kern w:val="0"/>
                <w:sz w:val="21"/>
                <w:szCs w:val="21"/>
              </w:rPr>
              <w:t>科技服务</w:t>
            </w:r>
          </w:p>
        </w:tc>
      </w:tr>
      <w:tr>
        <w:tblPrEx>
          <w:tblCellMar>
            <w:top w:w="0" w:type="dxa"/>
            <w:left w:w="108" w:type="dxa"/>
            <w:bottom w:w="0" w:type="dxa"/>
            <w:right w:w="108" w:type="dxa"/>
          </w:tblCellMar>
        </w:tblPrEx>
        <w:trPr>
          <w:trHeight w:val="652" w:hRule="atLeast"/>
          <w:jc w:val="center"/>
        </w:trPr>
        <w:tc>
          <w:tcPr>
            <w:tcW w:w="1674" w:type="dxa"/>
            <w:tcBorders>
              <w:top w:val="nil"/>
              <w:left w:val="single" w:color="auto" w:sz="4" w:space="0"/>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注册时间</w:t>
            </w:r>
          </w:p>
        </w:tc>
        <w:tc>
          <w:tcPr>
            <w:tcW w:w="3128" w:type="dxa"/>
            <w:gridSpan w:val="4"/>
            <w:tcBorders>
              <w:top w:val="single" w:color="auto" w:sz="4" w:space="0"/>
              <w:left w:val="nil"/>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p>
        </w:tc>
        <w:tc>
          <w:tcPr>
            <w:tcW w:w="2090" w:type="dxa"/>
            <w:gridSpan w:val="2"/>
            <w:tcBorders>
              <w:top w:val="single" w:color="auto" w:sz="4" w:space="0"/>
              <w:left w:val="nil"/>
              <w:bottom w:val="single" w:color="auto" w:sz="4" w:space="0"/>
              <w:right w:val="single" w:color="000000"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注册资金（万元）</w:t>
            </w:r>
          </w:p>
        </w:tc>
        <w:tc>
          <w:tcPr>
            <w:tcW w:w="2170" w:type="dxa"/>
            <w:gridSpan w:val="2"/>
            <w:tcBorders>
              <w:top w:val="single" w:color="auto" w:sz="4" w:space="0"/>
              <w:left w:val="nil"/>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p>
        </w:tc>
      </w:tr>
      <w:tr>
        <w:tblPrEx>
          <w:tblCellMar>
            <w:top w:w="0" w:type="dxa"/>
            <w:left w:w="108" w:type="dxa"/>
            <w:bottom w:w="0" w:type="dxa"/>
            <w:right w:w="108" w:type="dxa"/>
          </w:tblCellMar>
        </w:tblPrEx>
        <w:trPr>
          <w:trHeight w:val="960" w:hRule="atLeast"/>
          <w:jc w:val="center"/>
        </w:trPr>
        <w:tc>
          <w:tcPr>
            <w:tcW w:w="1674" w:type="dxa"/>
            <w:vMerge w:val="restart"/>
            <w:tcBorders>
              <w:top w:val="nil"/>
              <w:left w:val="single" w:color="auto" w:sz="4" w:space="0"/>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投资主体及所属类型</w:t>
            </w:r>
          </w:p>
        </w:tc>
        <w:tc>
          <w:tcPr>
            <w:tcW w:w="802" w:type="dxa"/>
            <w:tcBorders>
              <w:top w:val="nil"/>
              <w:left w:val="nil"/>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序号</w:t>
            </w:r>
          </w:p>
        </w:tc>
        <w:tc>
          <w:tcPr>
            <w:tcW w:w="2326" w:type="dxa"/>
            <w:gridSpan w:val="3"/>
            <w:tcBorders>
              <w:top w:val="single" w:color="auto" w:sz="4" w:space="0"/>
              <w:left w:val="nil"/>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r>
              <w:rPr>
                <w:rFonts w:hint="eastAsia" w:ascii="仿宋_GB2312" w:hAnsi="仿宋_GB2312" w:cs="仿宋_GB2312"/>
                <w:kern w:val="0"/>
                <w:sz w:val="21"/>
                <w:szCs w:val="21"/>
              </w:rPr>
              <w:t>投资主体</w:t>
            </w:r>
          </w:p>
        </w:tc>
        <w:tc>
          <w:tcPr>
            <w:tcW w:w="1004" w:type="dxa"/>
            <w:tcBorders>
              <w:top w:val="nil"/>
              <w:left w:val="nil"/>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投入金额（万元）</w:t>
            </w:r>
          </w:p>
        </w:tc>
        <w:tc>
          <w:tcPr>
            <w:tcW w:w="1086" w:type="dxa"/>
            <w:tcBorders>
              <w:top w:val="nil"/>
              <w:left w:val="nil"/>
              <w:bottom w:val="single" w:color="auto" w:sz="4" w:space="0"/>
              <w:right w:val="nil"/>
              <w:tl2br w:val="nil"/>
              <w:tr2bl w:val="nil"/>
            </w:tcBorders>
            <w:vAlign w:val="center"/>
          </w:tcPr>
          <w:p>
            <w:pPr>
              <w:widowControl/>
              <w:spacing w:line="24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投资形式（知识产权、非知识产权类技术、货币、人才、土地、设备）</w:t>
            </w:r>
          </w:p>
        </w:tc>
        <w:tc>
          <w:tcPr>
            <w:tcW w:w="2170"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spacing w:line="400" w:lineRule="exact"/>
              <w:jc w:val="center"/>
              <w:rPr>
                <w:rFonts w:ascii="仿宋_GB2312" w:hAnsi="仿宋_GB2312" w:cs="仿宋_GB2312"/>
                <w:kern w:val="0"/>
                <w:sz w:val="21"/>
                <w:szCs w:val="21"/>
              </w:rPr>
            </w:pPr>
            <w:r>
              <w:rPr>
                <w:rFonts w:hint="eastAsia" w:ascii="仿宋_GB2312" w:hAnsi="仿宋_GB2312" w:cs="仿宋_GB2312"/>
                <w:kern w:val="0"/>
                <w:sz w:val="21"/>
                <w:szCs w:val="21"/>
              </w:rPr>
              <w:t>股东类型</w:t>
            </w:r>
          </w:p>
        </w:tc>
      </w:tr>
      <w:tr>
        <w:tblPrEx>
          <w:tblCellMar>
            <w:top w:w="0" w:type="dxa"/>
            <w:left w:w="108" w:type="dxa"/>
            <w:bottom w:w="0" w:type="dxa"/>
            <w:right w:w="108" w:type="dxa"/>
          </w:tblCellMar>
        </w:tblPrEx>
        <w:trPr>
          <w:trHeight w:val="518" w:hRule="atLeast"/>
          <w:jc w:val="center"/>
        </w:trPr>
        <w:tc>
          <w:tcPr>
            <w:tcW w:w="1674"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仿宋_GB2312" w:hAnsi="仿宋_GB2312" w:cs="仿宋_GB2312"/>
                <w:sz w:val="21"/>
                <w:szCs w:val="21"/>
              </w:rPr>
            </w:pPr>
          </w:p>
        </w:tc>
        <w:tc>
          <w:tcPr>
            <w:tcW w:w="802" w:type="dxa"/>
            <w:tcBorders>
              <w:top w:val="nil"/>
              <w:left w:val="nil"/>
              <w:bottom w:val="single" w:color="auto"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1</w:t>
            </w:r>
          </w:p>
        </w:tc>
        <w:tc>
          <w:tcPr>
            <w:tcW w:w="2326" w:type="dxa"/>
            <w:gridSpan w:val="3"/>
            <w:tcBorders>
              <w:top w:val="single" w:color="auto" w:sz="4" w:space="0"/>
              <w:left w:val="nil"/>
              <w:bottom w:val="single" w:color="auto" w:sz="4" w:space="0"/>
              <w:right w:val="nil"/>
              <w:tl2br w:val="nil"/>
              <w:tr2bl w:val="nil"/>
            </w:tcBorders>
            <w:vAlign w:val="center"/>
          </w:tcPr>
          <w:p>
            <w:pPr>
              <w:widowControl/>
              <w:spacing w:line="400" w:lineRule="exact"/>
              <w:jc w:val="center"/>
              <w:rPr>
                <w:rFonts w:ascii="仿宋_GB2312" w:hAnsi="仿宋_GB2312" w:cs="仿宋_GB2312"/>
                <w:kern w:val="0"/>
                <w:sz w:val="21"/>
                <w:szCs w:val="21"/>
              </w:rPr>
            </w:pPr>
          </w:p>
        </w:tc>
        <w:tc>
          <w:tcPr>
            <w:tcW w:w="1004" w:type="dxa"/>
            <w:tcBorders>
              <w:top w:val="nil"/>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仿宋_GB2312" w:hAnsi="仿宋_GB2312" w:cs="仿宋_GB2312"/>
                <w:kern w:val="0"/>
                <w:sz w:val="21"/>
                <w:szCs w:val="21"/>
              </w:rPr>
            </w:pPr>
          </w:p>
        </w:tc>
        <w:tc>
          <w:tcPr>
            <w:tcW w:w="1086" w:type="dxa"/>
            <w:tcBorders>
              <w:top w:val="nil"/>
              <w:left w:val="nil"/>
              <w:bottom w:val="single" w:color="auto" w:sz="4" w:space="0"/>
              <w:right w:val="single" w:color="auto" w:sz="4" w:space="0"/>
              <w:tl2br w:val="nil"/>
              <w:tr2bl w:val="nil"/>
            </w:tcBorders>
            <w:vAlign w:val="center"/>
          </w:tcPr>
          <w:p>
            <w:pPr>
              <w:widowControl/>
              <w:spacing w:line="400" w:lineRule="exact"/>
              <w:jc w:val="center"/>
              <w:rPr>
                <w:rFonts w:ascii="仿宋_GB2312" w:hAnsi="仿宋_GB2312" w:cs="仿宋_GB2312"/>
                <w:kern w:val="0"/>
                <w:sz w:val="21"/>
                <w:szCs w:val="21"/>
              </w:rPr>
            </w:pPr>
          </w:p>
        </w:tc>
        <w:tc>
          <w:tcPr>
            <w:tcW w:w="842" w:type="dxa"/>
            <w:tcBorders>
              <w:top w:val="nil"/>
              <w:left w:val="nil"/>
              <w:bottom w:val="single" w:color="auto" w:sz="4" w:space="0"/>
              <w:right w:val="single" w:color="auto" w:sz="4" w:space="0"/>
              <w:tl2br w:val="nil"/>
              <w:tr2bl w:val="nil"/>
            </w:tcBorders>
            <w:vAlign w:val="center"/>
          </w:tcPr>
          <w:p>
            <w:pPr>
              <w:widowControl/>
              <w:spacing w:line="400" w:lineRule="exact"/>
              <w:jc w:val="center"/>
              <w:rPr>
                <w:rFonts w:ascii="仿宋_GB2312" w:hAnsi="仿宋_GB2312" w:cs="仿宋_GB2312"/>
                <w:kern w:val="0"/>
                <w:sz w:val="21"/>
                <w:szCs w:val="21"/>
              </w:rPr>
            </w:pPr>
          </w:p>
        </w:tc>
        <w:tc>
          <w:tcPr>
            <w:tcW w:w="1328" w:type="dxa"/>
            <w:vMerge w:val="restart"/>
            <w:tcBorders>
              <w:top w:val="nil"/>
              <w:left w:val="single" w:color="auto" w:sz="4" w:space="0"/>
              <w:bottom w:val="single" w:color="000000" w:sz="4" w:space="0"/>
              <w:right w:val="single" w:color="auto" w:sz="4" w:space="0"/>
              <w:tl2br w:val="nil"/>
              <w:tr2bl w:val="nil"/>
            </w:tcBorders>
            <w:vAlign w:val="center"/>
          </w:tcPr>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A.事业单位</w:t>
            </w:r>
          </w:p>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B.企业</w:t>
            </w:r>
          </w:p>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C.民办非企</w:t>
            </w:r>
          </w:p>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D.社会团体</w:t>
            </w:r>
          </w:p>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E.个人</w:t>
            </w:r>
          </w:p>
          <w:p>
            <w:pPr>
              <w:widowControl/>
              <w:spacing w:line="40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F.其他（说明）</w:t>
            </w:r>
          </w:p>
        </w:tc>
      </w:tr>
      <w:tr>
        <w:tblPrEx>
          <w:tblCellMar>
            <w:top w:w="0" w:type="dxa"/>
            <w:left w:w="108" w:type="dxa"/>
            <w:bottom w:w="0" w:type="dxa"/>
            <w:right w:w="108" w:type="dxa"/>
          </w:tblCellMar>
        </w:tblPrEx>
        <w:trPr>
          <w:trHeight w:val="518" w:hRule="atLeast"/>
          <w:jc w:val="center"/>
        </w:trPr>
        <w:tc>
          <w:tcPr>
            <w:tcW w:w="1674"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仿宋_GB2312" w:hAnsi="仿宋_GB2312" w:cs="仿宋_GB2312"/>
                <w:sz w:val="21"/>
                <w:szCs w:val="21"/>
              </w:rPr>
            </w:pPr>
          </w:p>
        </w:tc>
        <w:tc>
          <w:tcPr>
            <w:tcW w:w="802" w:type="dxa"/>
            <w:tcBorders>
              <w:top w:val="nil"/>
              <w:left w:val="nil"/>
              <w:bottom w:val="single" w:color="auto" w:sz="4" w:space="0"/>
              <w:right w:val="single" w:color="auto" w:sz="4" w:space="0"/>
              <w:tl2br w:val="nil"/>
              <w:tr2bl w:val="nil"/>
            </w:tcBorders>
            <w:vAlign w:val="center"/>
          </w:tcPr>
          <w:p>
            <w:pPr>
              <w:widowControl/>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2</w:t>
            </w:r>
          </w:p>
        </w:tc>
        <w:tc>
          <w:tcPr>
            <w:tcW w:w="2326" w:type="dxa"/>
            <w:gridSpan w:val="3"/>
            <w:tcBorders>
              <w:top w:val="single" w:color="auto" w:sz="4" w:space="0"/>
              <w:left w:val="nil"/>
              <w:bottom w:val="single" w:color="auto" w:sz="4" w:space="0"/>
              <w:right w:val="nil"/>
              <w:tl2br w:val="nil"/>
              <w:tr2bl w:val="nil"/>
            </w:tcBorders>
            <w:vAlign w:val="center"/>
          </w:tcPr>
          <w:p>
            <w:pPr>
              <w:widowControl/>
              <w:jc w:val="center"/>
              <w:rPr>
                <w:rFonts w:ascii="仿宋_GB2312" w:hAnsi="仿宋_GB2312" w:cs="仿宋_GB2312"/>
                <w:kern w:val="0"/>
                <w:sz w:val="21"/>
                <w:szCs w:val="21"/>
              </w:rPr>
            </w:pPr>
          </w:p>
        </w:tc>
        <w:tc>
          <w:tcPr>
            <w:tcW w:w="1004"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仿宋_GB2312" w:hAnsi="仿宋_GB2312" w:cs="仿宋_GB2312"/>
                <w:kern w:val="0"/>
                <w:sz w:val="21"/>
                <w:szCs w:val="21"/>
              </w:rPr>
            </w:pPr>
          </w:p>
        </w:tc>
        <w:tc>
          <w:tcPr>
            <w:tcW w:w="1086" w:type="dxa"/>
            <w:tcBorders>
              <w:top w:val="nil"/>
              <w:left w:val="nil"/>
              <w:bottom w:val="single" w:color="auto" w:sz="4" w:space="0"/>
              <w:right w:val="single" w:color="auto" w:sz="4" w:space="0"/>
              <w:tl2br w:val="nil"/>
              <w:tr2bl w:val="nil"/>
            </w:tcBorders>
            <w:vAlign w:val="center"/>
          </w:tcPr>
          <w:p>
            <w:pPr>
              <w:widowControl/>
              <w:jc w:val="center"/>
              <w:rPr>
                <w:rFonts w:ascii="仿宋_GB2312" w:hAnsi="仿宋_GB2312" w:cs="仿宋_GB2312"/>
                <w:kern w:val="0"/>
                <w:sz w:val="21"/>
                <w:szCs w:val="21"/>
              </w:rPr>
            </w:pPr>
          </w:p>
        </w:tc>
        <w:tc>
          <w:tcPr>
            <w:tcW w:w="842" w:type="dxa"/>
            <w:tcBorders>
              <w:top w:val="nil"/>
              <w:left w:val="nil"/>
              <w:bottom w:val="single" w:color="auto" w:sz="4" w:space="0"/>
              <w:right w:val="single" w:color="auto" w:sz="4" w:space="0"/>
              <w:tl2br w:val="nil"/>
              <w:tr2bl w:val="nil"/>
            </w:tcBorders>
            <w:vAlign w:val="center"/>
          </w:tcPr>
          <w:p>
            <w:pPr>
              <w:widowControl/>
              <w:jc w:val="center"/>
              <w:rPr>
                <w:rFonts w:ascii="仿宋_GB2312" w:hAnsi="仿宋_GB2312" w:cs="仿宋_GB2312"/>
                <w:kern w:val="0"/>
                <w:sz w:val="21"/>
                <w:szCs w:val="21"/>
              </w:rPr>
            </w:pPr>
          </w:p>
        </w:tc>
        <w:tc>
          <w:tcPr>
            <w:tcW w:w="1328" w:type="dxa"/>
            <w:vMerge w:val="continue"/>
            <w:tcBorders>
              <w:top w:val="nil"/>
              <w:left w:val="single" w:color="auto" w:sz="4" w:space="0"/>
              <w:bottom w:val="single" w:color="000000" w:sz="4" w:space="0"/>
              <w:right w:val="single" w:color="auto" w:sz="4" w:space="0"/>
              <w:tl2br w:val="nil"/>
              <w:tr2bl w:val="nil"/>
            </w:tcBorders>
            <w:vAlign w:val="center"/>
          </w:tcPr>
          <w:p>
            <w:pPr>
              <w:jc w:val="center"/>
              <w:rPr>
                <w:rFonts w:ascii="仿宋_GB2312" w:hAnsi="仿宋_GB2312" w:cs="仿宋_GB2312"/>
                <w:sz w:val="21"/>
                <w:szCs w:val="21"/>
              </w:rPr>
            </w:pPr>
          </w:p>
        </w:tc>
      </w:tr>
      <w:tr>
        <w:tblPrEx>
          <w:tblCellMar>
            <w:top w:w="0" w:type="dxa"/>
            <w:left w:w="108" w:type="dxa"/>
            <w:bottom w:w="0" w:type="dxa"/>
            <w:right w:w="108" w:type="dxa"/>
          </w:tblCellMar>
        </w:tblPrEx>
        <w:trPr>
          <w:trHeight w:val="518" w:hRule="atLeast"/>
          <w:jc w:val="center"/>
        </w:trPr>
        <w:tc>
          <w:tcPr>
            <w:tcW w:w="1674" w:type="dxa"/>
            <w:vMerge w:val="continue"/>
            <w:tcBorders>
              <w:top w:val="nil"/>
              <w:left w:val="single" w:color="auto" w:sz="4" w:space="0"/>
              <w:bottom w:val="single" w:color="auto" w:sz="4" w:space="0"/>
              <w:right w:val="single" w:color="auto" w:sz="4" w:space="0"/>
              <w:tl2br w:val="nil"/>
              <w:tr2bl w:val="nil"/>
            </w:tcBorders>
            <w:vAlign w:val="center"/>
          </w:tcPr>
          <w:p>
            <w:pPr>
              <w:rPr>
                <w:rFonts w:ascii="仿宋_GB2312" w:hAnsi="仿宋_GB2312" w:cs="仿宋_GB2312"/>
                <w:sz w:val="21"/>
                <w:szCs w:val="21"/>
              </w:rPr>
            </w:pPr>
          </w:p>
        </w:tc>
        <w:tc>
          <w:tcPr>
            <w:tcW w:w="802" w:type="dxa"/>
            <w:tcBorders>
              <w:top w:val="nil"/>
              <w:left w:val="nil"/>
              <w:bottom w:val="single" w:color="auto" w:sz="4" w:space="0"/>
              <w:right w:val="single" w:color="auto" w:sz="4" w:space="0"/>
              <w:tl2br w:val="nil"/>
              <w:tr2bl w:val="nil"/>
            </w:tcBorders>
            <w:vAlign w:val="center"/>
          </w:tcPr>
          <w:p>
            <w:pPr>
              <w:widowControl/>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3</w:t>
            </w:r>
          </w:p>
        </w:tc>
        <w:tc>
          <w:tcPr>
            <w:tcW w:w="2326" w:type="dxa"/>
            <w:gridSpan w:val="3"/>
            <w:tcBorders>
              <w:top w:val="single" w:color="auto" w:sz="4" w:space="0"/>
              <w:left w:val="nil"/>
              <w:bottom w:val="single" w:color="auto" w:sz="4" w:space="0"/>
              <w:right w:val="nil"/>
              <w:tl2br w:val="nil"/>
              <w:tr2bl w:val="nil"/>
            </w:tcBorders>
            <w:vAlign w:val="center"/>
          </w:tcPr>
          <w:p>
            <w:pPr>
              <w:widowControl/>
              <w:rPr>
                <w:rFonts w:ascii="仿宋_GB2312" w:hAnsi="仿宋_GB2312" w:cs="仿宋_GB2312"/>
                <w:kern w:val="0"/>
                <w:sz w:val="21"/>
                <w:szCs w:val="21"/>
              </w:rPr>
            </w:pPr>
          </w:p>
        </w:tc>
        <w:tc>
          <w:tcPr>
            <w:tcW w:w="1004" w:type="dxa"/>
            <w:tcBorders>
              <w:top w:val="nil"/>
              <w:left w:val="single" w:color="auto" w:sz="4" w:space="0"/>
              <w:bottom w:val="single" w:color="auto" w:sz="4" w:space="0"/>
              <w:right w:val="single" w:color="auto" w:sz="4" w:space="0"/>
              <w:tl2br w:val="nil"/>
              <w:tr2bl w:val="nil"/>
            </w:tcBorders>
            <w:vAlign w:val="center"/>
          </w:tcPr>
          <w:p>
            <w:pPr>
              <w:widowControl/>
              <w:rPr>
                <w:rFonts w:ascii="仿宋_GB2312" w:hAnsi="仿宋_GB2312" w:cs="仿宋_GB2312"/>
                <w:kern w:val="0"/>
                <w:sz w:val="21"/>
                <w:szCs w:val="21"/>
              </w:rPr>
            </w:pPr>
          </w:p>
        </w:tc>
        <w:tc>
          <w:tcPr>
            <w:tcW w:w="1086" w:type="dxa"/>
            <w:tcBorders>
              <w:top w:val="nil"/>
              <w:left w:val="nil"/>
              <w:bottom w:val="single" w:color="auto" w:sz="4" w:space="0"/>
              <w:right w:val="single" w:color="auto" w:sz="4" w:space="0"/>
              <w:tl2br w:val="nil"/>
              <w:tr2bl w:val="nil"/>
            </w:tcBorders>
            <w:vAlign w:val="center"/>
          </w:tcPr>
          <w:p>
            <w:pPr>
              <w:widowControl/>
              <w:jc w:val="center"/>
              <w:rPr>
                <w:rFonts w:ascii="仿宋_GB2312" w:hAnsi="仿宋_GB2312" w:cs="仿宋_GB2312"/>
                <w:kern w:val="0"/>
                <w:sz w:val="21"/>
                <w:szCs w:val="21"/>
              </w:rPr>
            </w:pPr>
          </w:p>
        </w:tc>
        <w:tc>
          <w:tcPr>
            <w:tcW w:w="842" w:type="dxa"/>
            <w:tcBorders>
              <w:top w:val="nil"/>
              <w:left w:val="nil"/>
              <w:bottom w:val="single" w:color="auto" w:sz="4" w:space="0"/>
              <w:right w:val="single" w:color="auto" w:sz="4" w:space="0"/>
              <w:tl2br w:val="nil"/>
              <w:tr2bl w:val="nil"/>
            </w:tcBorders>
            <w:vAlign w:val="center"/>
          </w:tcPr>
          <w:p>
            <w:pPr>
              <w:widowControl/>
              <w:rPr>
                <w:rFonts w:ascii="仿宋_GB2312" w:hAnsi="仿宋_GB2312" w:cs="仿宋_GB2312"/>
                <w:kern w:val="0"/>
                <w:sz w:val="21"/>
                <w:szCs w:val="21"/>
              </w:rPr>
            </w:pPr>
          </w:p>
        </w:tc>
        <w:tc>
          <w:tcPr>
            <w:tcW w:w="1328" w:type="dxa"/>
            <w:vMerge w:val="continue"/>
            <w:tcBorders>
              <w:top w:val="nil"/>
              <w:left w:val="single" w:color="auto" w:sz="4" w:space="0"/>
              <w:bottom w:val="single" w:color="000000" w:sz="4" w:space="0"/>
              <w:right w:val="single" w:color="auto" w:sz="4" w:space="0"/>
              <w:tl2br w:val="nil"/>
              <w:tr2bl w:val="nil"/>
            </w:tcBorders>
            <w:vAlign w:val="center"/>
          </w:tcPr>
          <w:p>
            <w:pPr>
              <w:rPr>
                <w:rFonts w:ascii="仿宋_GB2312" w:hAnsi="仿宋_GB2312" w:cs="仿宋_GB2312"/>
                <w:sz w:val="21"/>
                <w:szCs w:val="21"/>
              </w:rPr>
            </w:pPr>
          </w:p>
        </w:tc>
      </w:tr>
      <w:tr>
        <w:tblPrEx>
          <w:tblCellMar>
            <w:top w:w="0" w:type="dxa"/>
            <w:left w:w="108" w:type="dxa"/>
            <w:bottom w:w="0" w:type="dxa"/>
            <w:right w:w="108" w:type="dxa"/>
          </w:tblCellMar>
        </w:tblPrEx>
        <w:trPr>
          <w:trHeight w:val="518" w:hRule="atLeast"/>
          <w:jc w:val="center"/>
        </w:trPr>
        <w:tc>
          <w:tcPr>
            <w:tcW w:w="1674" w:type="dxa"/>
            <w:vMerge w:val="continue"/>
            <w:tcBorders>
              <w:top w:val="nil"/>
              <w:left w:val="single" w:color="auto" w:sz="4" w:space="0"/>
              <w:bottom w:val="single" w:color="auto" w:sz="4" w:space="0"/>
              <w:right w:val="single" w:color="auto" w:sz="4" w:space="0"/>
              <w:tl2br w:val="nil"/>
              <w:tr2bl w:val="nil"/>
            </w:tcBorders>
            <w:vAlign w:val="center"/>
          </w:tcPr>
          <w:p>
            <w:pPr>
              <w:rPr>
                <w:rFonts w:ascii="仿宋_GB2312" w:hAnsi="仿宋_GB2312" w:cs="仿宋_GB2312"/>
                <w:sz w:val="21"/>
                <w:szCs w:val="21"/>
              </w:rPr>
            </w:pPr>
          </w:p>
        </w:tc>
        <w:tc>
          <w:tcPr>
            <w:tcW w:w="802" w:type="dxa"/>
            <w:tcBorders>
              <w:top w:val="nil"/>
              <w:left w:val="nil"/>
              <w:bottom w:val="single" w:color="auto" w:sz="4" w:space="0"/>
              <w:right w:val="single" w:color="auto" w:sz="4" w:space="0"/>
              <w:tl2br w:val="nil"/>
              <w:tr2bl w:val="nil"/>
            </w:tcBorders>
            <w:vAlign w:val="center"/>
          </w:tcPr>
          <w:p>
            <w:pPr>
              <w:widowControl/>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4</w:t>
            </w:r>
          </w:p>
        </w:tc>
        <w:tc>
          <w:tcPr>
            <w:tcW w:w="2326" w:type="dxa"/>
            <w:gridSpan w:val="3"/>
            <w:tcBorders>
              <w:top w:val="single" w:color="auto" w:sz="4" w:space="0"/>
              <w:left w:val="nil"/>
              <w:bottom w:val="single" w:color="auto" w:sz="4" w:space="0"/>
              <w:right w:val="nil"/>
              <w:tl2br w:val="nil"/>
              <w:tr2bl w:val="nil"/>
            </w:tcBorders>
            <w:vAlign w:val="center"/>
          </w:tcPr>
          <w:p>
            <w:pPr>
              <w:widowControl/>
              <w:rPr>
                <w:rFonts w:ascii="仿宋_GB2312" w:hAnsi="仿宋_GB2312" w:cs="仿宋_GB2312"/>
                <w:kern w:val="0"/>
                <w:sz w:val="21"/>
                <w:szCs w:val="21"/>
              </w:rPr>
            </w:pPr>
          </w:p>
        </w:tc>
        <w:tc>
          <w:tcPr>
            <w:tcW w:w="1004" w:type="dxa"/>
            <w:tcBorders>
              <w:top w:val="nil"/>
              <w:left w:val="single" w:color="auto" w:sz="4" w:space="0"/>
              <w:bottom w:val="single" w:color="auto" w:sz="4" w:space="0"/>
              <w:right w:val="single" w:color="auto" w:sz="4" w:space="0"/>
              <w:tl2br w:val="nil"/>
              <w:tr2bl w:val="nil"/>
            </w:tcBorders>
            <w:vAlign w:val="center"/>
          </w:tcPr>
          <w:p>
            <w:pPr>
              <w:widowControl/>
              <w:rPr>
                <w:rFonts w:ascii="仿宋_GB2312" w:hAnsi="仿宋_GB2312" w:cs="仿宋_GB2312"/>
                <w:kern w:val="0"/>
                <w:sz w:val="21"/>
                <w:szCs w:val="21"/>
              </w:rPr>
            </w:pPr>
          </w:p>
        </w:tc>
        <w:tc>
          <w:tcPr>
            <w:tcW w:w="1086" w:type="dxa"/>
            <w:tcBorders>
              <w:top w:val="nil"/>
              <w:left w:val="nil"/>
              <w:bottom w:val="single" w:color="auto" w:sz="4" w:space="0"/>
              <w:right w:val="single" w:color="auto" w:sz="4" w:space="0"/>
              <w:tl2br w:val="nil"/>
              <w:tr2bl w:val="nil"/>
            </w:tcBorders>
            <w:vAlign w:val="center"/>
          </w:tcPr>
          <w:p>
            <w:pPr>
              <w:widowControl/>
              <w:jc w:val="center"/>
              <w:rPr>
                <w:rFonts w:ascii="仿宋_GB2312" w:hAnsi="仿宋_GB2312" w:cs="仿宋_GB2312"/>
                <w:kern w:val="0"/>
                <w:sz w:val="21"/>
                <w:szCs w:val="21"/>
              </w:rPr>
            </w:pPr>
          </w:p>
        </w:tc>
        <w:tc>
          <w:tcPr>
            <w:tcW w:w="842" w:type="dxa"/>
            <w:tcBorders>
              <w:top w:val="nil"/>
              <w:left w:val="nil"/>
              <w:bottom w:val="single" w:color="auto" w:sz="4" w:space="0"/>
              <w:right w:val="single" w:color="auto" w:sz="4" w:space="0"/>
              <w:tl2br w:val="nil"/>
              <w:tr2bl w:val="nil"/>
            </w:tcBorders>
            <w:vAlign w:val="center"/>
          </w:tcPr>
          <w:p>
            <w:pPr>
              <w:widowControl/>
              <w:rPr>
                <w:rFonts w:ascii="仿宋_GB2312" w:hAnsi="仿宋_GB2312" w:cs="仿宋_GB2312"/>
                <w:kern w:val="0"/>
                <w:sz w:val="21"/>
                <w:szCs w:val="21"/>
              </w:rPr>
            </w:pPr>
          </w:p>
        </w:tc>
        <w:tc>
          <w:tcPr>
            <w:tcW w:w="1328" w:type="dxa"/>
            <w:vMerge w:val="continue"/>
            <w:tcBorders>
              <w:top w:val="nil"/>
              <w:left w:val="single" w:color="auto" w:sz="4" w:space="0"/>
              <w:bottom w:val="single" w:color="000000" w:sz="4" w:space="0"/>
              <w:right w:val="single" w:color="auto" w:sz="4" w:space="0"/>
              <w:tl2br w:val="nil"/>
              <w:tr2bl w:val="nil"/>
            </w:tcBorders>
            <w:vAlign w:val="center"/>
          </w:tcPr>
          <w:p>
            <w:pPr>
              <w:rPr>
                <w:rFonts w:ascii="仿宋_GB2312" w:hAnsi="仿宋_GB2312" w:cs="仿宋_GB2312"/>
                <w:sz w:val="21"/>
                <w:szCs w:val="21"/>
              </w:rPr>
            </w:pPr>
          </w:p>
        </w:tc>
      </w:tr>
      <w:tr>
        <w:tblPrEx>
          <w:tblCellMar>
            <w:top w:w="0" w:type="dxa"/>
            <w:left w:w="108" w:type="dxa"/>
            <w:bottom w:w="0" w:type="dxa"/>
            <w:right w:w="108" w:type="dxa"/>
          </w:tblCellMar>
        </w:tblPrEx>
        <w:trPr>
          <w:trHeight w:val="518" w:hRule="atLeast"/>
          <w:jc w:val="center"/>
        </w:trPr>
        <w:tc>
          <w:tcPr>
            <w:tcW w:w="1674" w:type="dxa"/>
            <w:vMerge w:val="continue"/>
            <w:tcBorders>
              <w:top w:val="nil"/>
              <w:left w:val="single" w:color="auto" w:sz="4" w:space="0"/>
              <w:bottom w:val="single" w:color="auto" w:sz="4" w:space="0"/>
              <w:right w:val="single" w:color="auto" w:sz="4" w:space="0"/>
              <w:tl2br w:val="nil"/>
              <w:tr2bl w:val="nil"/>
            </w:tcBorders>
            <w:vAlign w:val="center"/>
          </w:tcPr>
          <w:p>
            <w:pPr>
              <w:rPr>
                <w:rFonts w:ascii="仿宋_GB2312" w:hAnsi="仿宋_GB2312" w:cs="仿宋_GB2312"/>
                <w:sz w:val="21"/>
                <w:szCs w:val="21"/>
              </w:rPr>
            </w:pPr>
          </w:p>
        </w:tc>
        <w:tc>
          <w:tcPr>
            <w:tcW w:w="802" w:type="dxa"/>
            <w:tcBorders>
              <w:top w:val="nil"/>
              <w:left w:val="nil"/>
              <w:bottom w:val="single" w:color="auto" w:sz="4" w:space="0"/>
              <w:right w:val="single" w:color="auto" w:sz="4" w:space="0"/>
              <w:tl2br w:val="nil"/>
              <w:tr2bl w:val="nil"/>
            </w:tcBorders>
            <w:vAlign w:val="center"/>
          </w:tcPr>
          <w:p>
            <w:pPr>
              <w:widowControl/>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5</w:t>
            </w:r>
          </w:p>
        </w:tc>
        <w:tc>
          <w:tcPr>
            <w:tcW w:w="2326" w:type="dxa"/>
            <w:gridSpan w:val="3"/>
            <w:tcBorders>
              <w:top w:val="single" w:color="auto" w:sz="4" w:space="0"/>
              <w:left w:val="nil"/>
              <w:bottom w:val="single" w:color="auto" w:sz="4" w:space="0"/>
              <w:right w:val="nil"/>
              <w:tl2br w:val="nil"/>
              <w:tr2bl w:val="nil"/>
            </w:tcBorders>
            <w:vAlign w:val="center"/>
          </w:tcPr>
          <w:p>
            <w:pPr>
              <w:widowControl/>
              <w:rPr>
                <w:rFonts w:ascii="仿宋_GB2312" w:hAnsi="仿宋_GB2312" w:cs="仿宋_GB2312"/>
                <w:kern w:val="0"/>
                <w:sz w:val="21"/>
                <w:szCs w:val="21"/>
              </w:rPr>
            </w:pPr>
          </w:p>
        </w:tc>
        <w:tc>
          <w:tcPr>
            <w:tcW w:w="1004" w:type="dxa"/>
            <w:tcBorders>
              <w:top w:val="nil"/>
              <w:left w:val="single" w:color="auto" w:sz="4" w:space="0"/>
              <w:bottom w:val="single" w:color="auto" w:sz="4" w:space="0"/>
              <w:right w:val="single" w:color="auto" w:sz="4" w:space="0"/>
              <w:tl2br w:val="nil"/>
              <w:tr2bl w:val="nil"/>
            </w:tcBorders>
            <w:vAlign w:val="center"/>
          </w:tcPr>
          <w:p>
            <w:pPr>
              <w:widowControl/>
              <w:rPr>
                <w:rFonts w:ascii="仿宋_GB2312" w:hAnsi="仿宋_GB2312" w:cs="仿宋_GB2312"/>
                <w:kern w:val="0"/>
                <w:sz w:val="21"/>
                <w:szCs w:val="21"/>
              </w:rPr>
            </w:pPr>
          </w:p>
        </w:tc>
        <w:tc>
          <w:tcPr>
            <w:tcW w:w="1086" w:type="dxa"/>
            <w:tcBorders>
              <w:top w:val="nil"/>
              <w:left w:val="nil"/>
              <w:bottom w:val="single" w:color="auto" w:sz="4" w:space="0"/>
              <w:right w:val="single" w:color="auto" w:sz="4" w:space="0"/>
              <w:tl2br w:val="nil"/>
              <w:tr2bl w:val="nil"/>
            </w:tcBorders>
            <w:vAlign w:val="center"/>
          </w:tcPr>
          <w:p>
            <w:pPr>
              <w:widowControl/>
              <w:jc w:val="center"/>
              <w:rPr>
                <w:rFonts w:ascii="仿宋_GB2312" w:hAnsi="仿宋_GB2312" w:cs="仿宋_GB2312"/>
                <w:kern w:val="0"/>
                <w:sz w:val="21"/>
                <w:szCs w:val="21"/>
              </w:rPr>
            </w:pPr>
          </w:p>
        </w:tc>
        <w:tc>
          <w:tcPr>
            <w:tcW w:w="842" w:type="dxa"/>
            <w:tcBorders>
              <w:top w:val="nil"/>
              <w:left w:val="nil"/>
              <w:bottom w:val="single" w:color="auto" w:sz="4" w:space="0"/>
              <w:right w:val="single" w:color="auto" w:sz="4" w:space="0"/>
              <w:tl2br w:val="nil"/>
              <w:tr2bl w:val="nil"/>
            </w:tcBorders>
            <w:vAlign w:val="center"/>
          </w:tcPr>
          <w:p>
            <w:pPr>
              <w:widowControl/>
              <w:rPr>
                <w:rFonts w:ascii="仿宋_GB2312" w:hAnsi="仿宋_GB2312" w:cs="仿宋_GB2312"/>
                <w:kern w:val="0"/>
                <w:sz w:val="21"/>
                <w:szCs w:val="21"/>
              </w:rPr>
            </w:pPr>
          </w:p>
        </w:tc>
        <w:tc>
          <w:tcPr>
            <w:tcW w:w="1328" w:type="dxa"/>
            <w:vMerge w:val="continue"/>
            <w:tcBorders>
              <w:top w:val="nil"/>
              <w:left w:val="single" w:color="auto" w:sz="4" w:space="0"/>
              <w:bottom w:val="single" w:color="000000" w:sz="4" w:space="0"/>
              <w:right w:val="single" w:color="auto" w:sz="4" w:space="0"/>
              <w:tl2br w:val="nil"/>
              <w:tr2bl w:val="nil"/>
            </w:tcBorders>
            <w:vAlign w:val="center"/>
          </w:tcPr>
          <w:p>
            <w:pPr>
              <w:rPr>
                <w:rFonts w:ascii="仿宋_GB2312" w:hAnsi="仿宋_GB2312" w:cs="仿宋_GB2312"/>
                <w:sz w:val="21"/>
                <w:szCs w:val="21"/>
              </w:rPr>
            </w:pPr>
          </w:p>
        </w:tc>
      </w:tr>
    </w:tbl>
    <w:p>
      <w:pPr>
        <w:snapToGrid w:val="0"/>
        <w:spacing w:line="360" w:lineRule="exact"/>
        <w:ind w:firstLine="560"/>
        <w:outlineLvl w:val="9"/>
        <w:rPr>
          <w:rFonts w:hint="eastAsia" w:ascii="黑体" w:eastAsia="黑体"/>
          <w:kern w:val="0"/>
          <w:sz w:val="28"/>
          <w:szCs w:val="28"/>
        </w:rPr>
      </w:pPr>
    </w:p>
    <w:p>
      <w:pPr>
        <w:snapToGrid w:val="0"/>
        <w:spacing w:line="360" w:lineRule="exact"/>
        <w:ind w:firstLine="560"/>
        <w:outlineLvl w:val="9"/>
        <w:rPr>
          <w:rFonts w:ascii="黑体" w:eastAsia="黑体"/>
          <w:kern w:val="0"/>
          <w:sz w:val="28"/>
          <w:szCs w:val="28"/>
        </w:rPr>
      </w:pPr>
      <w:r>
        <w:rPr>
          <w:rFonts w:hint="eastAsia" w:ascii="黑体" w:eastAsia="黑体"/>
          <w:kern w:val="0"/>
          <w:sz w:val="28"/>
          <w:szCs w:val="28"/>
        </w:rPr>
        <w:t>二、单位人员情况</w:t>
      </w:r>
    </w:p>
    <w:tbl>
      <w:tblPr>
        <w:tblStyle w:val="8"/>
        <w:tblW w:w="8863" w:type="dxa"/>
        <w:tblInd w:w="0" w:type="dxa"/>
        <w:tblLayout w:type="fixed"/>
        <w:tblCellMar>
          <w:top w:w="0" w:type="dxa"/>
          <w:left w:w="108" w:type="dxa"/>
          <w:bottom w:w="0" w:type="dxa"/>
          <w:right w:w="108" w:type="dxa"/>
        </w:tblCellMar>
      </w:tblPr>
      <w:tblGrid>
        <w:gridCol w:w="1913"/>
        <w:gridCol w:w="1370"/>
        <w:gridCol w:w="1237"/>
        <w:gridCol w:w="1212"/>
        <w:gridCol w:w="1001"/>
        <w:gridCol w:w="1080"/>
        <w:gridCol w:w="1050"/>
      </w:tblGrid>
      <w:tr>
        <w:tblPrEx>
          <w:tblCellMar>
            <w:top w:w="0" w:type="dxa"/>
            <w:left w:w="108" w:type="dxa"/>
            <w:bottom w:w="0" w:type="dxa"/>
            <w:right w:w="108" w:type="dxa"/>
          </w:tblCellMar>
        </w:tblPrEx>
        <w:trPr>
          <w:trHeight w:val="658" w:hRule="atLeast"/>
        </w:trPr>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职工总数（人）</w:t>
            </w:r>
          </w:p>
        </w:tc>
        <w:tc>
          <w:tcPr>
            <w:tcW w:w="2607"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jc w:val="center"/>
              <w:rPr>
                <w:rFonts w:ascii="仿宋_GB2312" w:hAnsi="仿宋_GB2312" w:cs="仿宋_GB2312"/>
                <w:kern w:val="0"/>
                <w:sz w:val="21"/>
                <w:szCs w:val="21"/>
              </w:rPr>
            </w:pPr>
          </w:p>
        </w:tc>
        <w:tc>
          <w:tcPr>
            <w:tcW w:w="2213"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其中专职研发人员数</w:t>
            </w:r>
          </w:p>
        </w:tc>
        <w:tc>
          <w:tcPr>
            <w:tcW w:w="2130" w:type="dxa"/>
            <w:gridSpan w:val="2"/>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jc w:val="center"/>
              <w:rPr>
                <w:rFonts w:ascii="仿宋_GB2312" w:hAnsi="仿宋_GB2312" w:cs="仿宋_GB2312"/>
                <w:kern w:val="0"/>
                <w:sz w:val="21"/>
                <w:szCs w:val="21"/>
              </w:rPr>
            </w:pPr>
          </w:p>
        </w:tc>
      </w:tr>
      <w:tr>
        <w:tblPrEx>
          <w:tblCellMar>
            <w:top w:w="0" w:type="dxa"/>
            <w:left w:w="108" w:type="dxa"/>
            <w:bottom w:w="0" w:type="dxa"/>
            <w:right w:w="108" w:type="dxa"/>
          </w:tblCellMar>
        </w:tblPrEx>
        <w:trPr>
          <w:trHeight w:val="516" w:hRule="atLeast"/>
        </w:trPr>
        <w:tc>
          <w:tcPr>
            <w:tcW w:w="1913" w:type="dxa"/>
            <w:vMerge w:val="restart"/>
            <w:tcBorders>
              <w:top w:val="single" w:color="auto" w:sz="4" w:space="0"/>
              <w:left w:val="single" w:color="auto" w:sz="4" w:space="0"/>
              <w:bottom w:val="single" w:color="000000" w:sz="4" w:space="0"/>
              <w:right w:val="single" w:color="000000"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职工人数按学历分（人）</w:t>
            </w:r>
          </w:p>
        </w:tc>
        <w:tc>
          <w:tcPr>
            <w:tcW w:w="1370"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博士</w:t>
            </w:r>
          </w:p>
        </w:tc>
        <w:tc>
          <w:tcPr>
            <w:tcW w:w="1237"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硕士</w:t>
            </w:r>
          </w:p>
        </w:tc>
        <w:tc>
          <w:tcPr>
            <w:tcW w:w="1212"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本科</w:t>
            </w:r>
          </w:p>
        </w:tc>
        <w:tc>
          <w:tcPr>
            <w:tcW w:w="1001"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专科</w:t>
            </w:r>
          </w:p>
        </w:tc>
        <w:tc>
          <w:tcPr>
            <w:tcW w:w="1080"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其他</w:t>
            </w:r>
          </w:p>
        </w:tc>
        <w:tc>
          <w:tcPr>
            <w:tcW w:w="1050" w:type="dxa"/>
            <w:tcBorders>
              <w:top w:val="nil"/>
              <w:left w:val="nil"/>
              <w:bottom w:val="single" w:color="auto" w:sz="4" w:space="0"/>
              <w:right w:val="single" w:color="auto" w:sz="4" w:space="0"/>
              <w:tl2br w:val="nil"/>
              <w:tr2bl w:val="nil"/>
            </w:tcBorders>
            <w:noWrap/>
            <w:vAlign w:val="center"/>
          </w:tcPr>
          <w:p>
            <w:pPr>
              <w:widowControl/>
              <w:spacing w:line="360" w:lineRule="exact"/>
              <w:jc w:val="center"/>
              <w:rPr>
                <w:rFonts w:ascii="仿宋_GB2312" w:hAnsi="仿宋_GB2312" w:cs="仿宋_GB2312"/>
                <w:kern w:val="0"/>
                <w:sz w:val="21"/>
                <w:szCs w:val="21"/>
              </w:rPr>
            </w:pPr>
          </w:p>
        </w:tc>
      </w:tr>
      <w:tr>
        <w:tblPrEx>
          <w:tblCellMar>
            <w:top w:w="0" w:type="dxa"/>
            <w:left w:w="108" w:type="dxa"/>
            <w:bottom w:w="0" w:type="dxa"/>
            <w:right w:w="108" w:type="dxa"/>
          </w:tblCellMar>
        </w:tblPrEx>
        <w:trPr>
          <w:trHeight w:val="516" w:hRule="atLeast"/>
        </w:trPr>
        <w:tc>
          <w:tcPr>
            <w:tcW w:w="1913" w:type="dxa"/>
            <w:vMerge w:val="continue"/>
            <w:tcBorders>
              <w:top w:val="single" w:color="auto" w:sz="4" w:space="0"/>
              <w:left w:val="single" w:color="auto" w:sz="4" w:space="0"/>
              <w:bottom w:val="single" w:color="000000" w:sz="4" w:space="0"/>
              <w:right w:val="single" w:color="000000" w:sz="4" w:space="0"/>
              <w:tl2br w:val="nil"/>
              <w:tr2bl w:val="nil"/>
            </w:tcBorders>
            <w:vAlign w:val="center"/>
          </w:tcPr>
          <w:p>
            <w:pPr>
              <w:rPr>
                <w:rFonts w:ascii="仿宋_GB2312" w:hAnsi="仿宋_GB2312" w:cs="仿宋_GB2312"/>
                <w:sz w:val="21"/>
                <w:szCs w:val="21"/>
              </w:rPr>
            </w:pPr>
          </w:p>
        </w:tc>
        <w:tc>
          <w:tcPr>
            <w:tcW w:w="1370" w:type="dxa"/>
            <w:tcBorders>
              <w:top w:val="nil"/>
              <w:left w:val="nil"/>
              <w:bottom w:val="single" w:color="auto" w:sz="4" w:space="0"/>
              <w:right w:val="single" w:color="auto" w:sz="4" w:space="0"/>
              <w:tl2br w:val="nil"/>
              <w:tr2bl w:val="nil"/>
            </w:tcBorders>
            <w:vAlign w:val="center"/>
          </w:tcPr>
          <w:p>
            <w:pPr>
              <w:widowControl/>
              <w:spacing w:line="360" w:lineRule="exact"/>
              <w:jc w:val="center"/>
              <w:rPr>
                <w:rFonts w:ascii="仿宋_GB2312" w:hAnsi="仿宋_GB2312" w:cs="仿宋_GB2312"/>
                <w:kern w:val="0"/>
                <w:sz w:val="21"/>
                <w:szCs w:val="21"/>
              </w:rPr>
            </w:pPr>
          </w:p>
        </w:tc>
        <w:tc>
          <w:tcPr>
            <w:tcW w:w="1237" w:type="dxa"/>
            <w:tcBorders>
              <w:top w:val="nil"/>
              <w:left w:val="nil"/>
              <w:bottom w:val="single" w:color="auto" w:sz="4" w:space="0"/>
              <w:right w:val="single" w:color="auto" w:sz="4" w:space="0"/>
              <w:tl2br w:val="nil"/>
              <w:tr2bl w:val="nil"/>
            </w:tcBorders>
            <w:vAlign w:val="center"/>
          </w:tcPr>
          <w:p>
            <w:pPr>
              <w:widowControl/>
              <w:spacing w:line="360" w:lineRule="exact"/>
              <w:jc w:val="center"/>
              <w:rPr>
                <w:rFonts w:ascii="仿宋_GB2312" w:hAnsi="仿宋_GB2312" w:cs="仿宋_GB2312"/>
                <w:kern w:val="0"/>
                <w:sz w:val="21"/>
                <w:szCs w:val="21"/>
              </w:rPr>
            </w:pPr>
          </w:p>
        </w:tc>
        <w:tc>
          <w:tcPr>
            <w:tcW w:w="1212" w:type="dxa"/>
            <w:tcBorders>
              <w:top w:val="nil"/>
              <w:left w:val="nil"/>
              <w:bottom w:val="single" w:color="auto" w:sz="4" w:space="0"/>
              <w:right w:val="single" w:color="auto" w:sz="4" w:space="0"/>
              <w:tl2br w:val="nil"/>
              <w:tr2bl w:val="nil"/>
            </w:tcBorders>
            <w:vAlign w:val="center"/>
          </w:tcPr>
          <w:p>
            <w:pPr>
              <w:widowControl/>
              <w:spacing w:line="360" w:lineRule="exact"/>
              <w:jc w:val="center"/>
              <w:rPr>
                <w:rFonts w:ascii="仿宋_GB2312" w:hAnsi="仿宋_GB2312" w:cs="仿宋_GB2312"/>
                <w:kern w:val="0"/>
                <w:sz w:val="21"/>
                <w:szCs w:val="21"/>
              </w:rPr>
            </w:pPr>
          </w:p>
        </w:tc>
        <w:tc>
          <w:tcPr>
            <w:tcW w:w="1001" w:type="dxa"/>
            <w:tcBorders>
              <w:top w:val="nil"/>
              <w:left w:val="nil"/>
              <w:bottom w:val="single" w:color="auto" w:sz="4" w:space="0"/>
              <w:right w:val="single" w:color="auto" w:sz="4" w:space="0"/>
              <w:tl2br w:val="nil"/>
              <w:tr2bl w:val="nil"/>
            </w:tcBorders>
            <w:vAlign w:val="center"/>
          </w:tcPr>
          <w:p>
            <w:pPr>
              <w:widowControl/>
              <w:spacing w:line="360" w:lineRule="exact"/>
              <w:jc w:val="center"/>
              <w:rPr>
                <w:rFonts w:ascii="仿宋_GB2312" w:hAnsi="仿宋_GB2312" w:cs="仿宋_GB2312"/>
                <w:kern w:val="0"/>
                <w:sz w:val="21"/>
                <w:szCs w:val="21"/>
              </w:rPr>
            </w:pPr>
          </w:p>
        </w:tc>
        <w:tc>
          <w:tcPr>
            <w:tcW w:w="1080" w:type="dxa"/>
            <w:tcBorders>
              <w:top w:val="nil"/>
              <w:left w:val="nil"/>
              <w:bottom w:val="single" w:color="auto" w:sz="4" w:space="0"/>
              <w:right w:val="single" w:color="auto" w:sz="4" w:space="0"/>
              <w:tl2br w:val="nil"/>
              <w:tr2bl w:val="nil"/>
            </w:tcBorders>
            <w:noWrap/>
            <w:vAlign w:val="center"/>
          </w:tcPr>
          <w:p>
            <w:pPr>
              <w:widowControl/>
              <w:spacing w:line="360" w:lineRule="exact"/>
              <w:jc w:val="center"/>
              <w:rPr>
                <w:rFonts w:ascii="仿宋_GB2312" w:hAnsi="仿宋_GB2312" w:cs="仿宋_GB2312"/>
                <w:kern w:val="0"/>
                <w:sz w:val="21"/>
                <w:szCs w:val="21"/>
              </w:rPr>
            </w:pPr>
          </w:p>
        </w:tc>
        <w:tc>
          <w:tcPr>
            <w:tcW w:w="1050" w:type="dxa"/>
            <w:tcBorders>
              <w:top w:val="nil"/>
              <w:left w:val="nil"/>
              <w:bottom w:val="single" w:color="auto" w:sz="4" w:space="0"/>
              <w:right w:val="single" w:color="auto" w:sz="4" w:space="0"/>
              <w:tl2br w:val="nil"/>
              <w:tr2bl w:val="nil"/>
            </w:tcBorders>
            <w:noWrap/>
            <w:vAlign w:val="center"/>
          </w:tcPr>
          <w:p>
            <w:pPr>
              <w:widowControl/>
              <w:spacing w:line="360" w:lineRule="exact"/>
              <w:jc w:val="center"/>
              <w:rPr>
                <w:rFonts w:ascii="仿宋_GB2312" w:hAnsi="仿宋_GB2312" w:cs="仿宋_GB2312"/>
                <w:kern w:val="0"/>
                <w:sz w:val="21"/>
                <w:szCs w:val="21"/>
              </w:rPr>
            </w:pPr>
          </w:p>
        </w:tc>
      </w:tr>
      <w:tr>
        <w:tblPrEx>
          <w:tblCellMar>
            <w:top w:w="0" w:type="dxa"/>
            <w:left w:w="108" w:type="dxa"/>
            <w:bottom w:w="0" w:type="dxa"/>
            <w:right w:w="108" w:type="dxa"/>
          </w:tblCellMar>
        </w:tblPrEx>
        <w:trPr>
          <w:trHeight w:val="516" w:hRule="atLeast"/>
        </w:trPr>
        <w:tc>
          <w:tcPr>
            <w:tcW w:w="1913" w:type="dxa"/>
            <w:vMerge w:val="restart"/>
            <w:tcBorders>
              <w:top w:val="single" w:color="auto" w:sz="4" w:space="0"/>
              <w:left w:val="single" w:color="auto" w:sz="4" w:space="0"/>
              <w:bottom w:val="single" w:color="000000" w:sz="4" w:space="0"/>
              <w:right w:val="single" w:color="000000"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职工人数按技术职称分(人)</w:t>
            </w:r>
          </w:p>
        </w:tc>
        <w:tc>
          <w:tcPr>
            <w:tcW w:w="1370"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高级职称</w:t>
            </w:r>
          </w:p>
        </w:tc>
        <w:tc>
          <w:tcPr>
            <w:tcW w:w="1237"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中级职称</w:t>
            </w:r>
          </w:p>
        </w:tc>
        <w:tc>
          <w:tcPr>
            <w:tcW w:w="1212"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初级职称</w:t>
            </w:r>
          </w:p>
        </w:tc>
        <w:tc>
          <w:tcPr>
            <w:tcW w:w="1001"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其他</w:t>
            </w:r>
          </w:p>
        </w:tc>
        <w:tc>
          <w:tcPr>
            <w:tcW w:w="2130" w:type="dxa"/>
            <w:gridSpan w:val="2"/>
            <w:tcBorders>
              <w:top w:val="single" w:color="auto" w:sz="4" w:space="0"/>
              <w:left w:val="nil"/>
              <w:bottom w:val="single" w:color="auto" w:sz="4" w:space="0"/>
              <w:right w:val="single" w:color="000000" w:sz="4" w:space="0"/>
              <w:tl2br w:val="nil"/>
              <w:tr2bl w:val="nil"/>
            </w:tcBorders>
            <w:noWrap/>
            <w:vAlign w:val="center"/>
          </w:tcPr>
          <w:p>
            <w:pPr>
              <w:widowControl/>
              <w:spacing w:line="360" w:lineRule="exact"/>
              <w:jc w:val="center"/>
              <w:rPr>
                <w:rFonts w:ascii="仿宋_GB2312" w:hAnsi="仿宋_GB2312" w:cs="仿宋_GB2312"/>
                <w:kern w:val="0"/>
                <w:sz w:val="21"/>
                <w:szCs w:val="21"/>
              </w:rPr>
            </w:pPr>
          </w:p>
        </w:tc>
      </w:tr>
      <w:tr>
        <w:tblPrEx>
          <w:tblCellMar>
            <w:top w:w="0" w:type="dxa"/>
            <w:left w:w="108" w:type="dxa"/>
            <w:bottom w:w="0" w:type="dxa"/>
            <w:right w:w="108" w:type="dxa"/>
          </w:tblCellMar>
        </w:tblPrEx>
        <w:trPr>
          <w:trHeight w:val="516" w:hRule="atLeast"/>
        </w:trPr>
        <w:tc>
          <w:tcPr>
            <w:tcW w:w="1913" w:type="dxa"/>
            <w:vMerge w:val="continue"/>
            <w:tcBorders>
              <w:top w:val="single" w:color="auto" w:sz="4" w:space="0"/>
              <w:left w:val="single" w:color="auto" w:sz="4" w:space="0"/>
              <w:bottom w:val="single" w:color="auto" w:sz="4" w:space="0"/>
              <w:right w:val="single" w:color="000000" w:sz="4" w:space="0"/>
              <w:tl2br w:val="nil"/>
              <w:tr2bl w:val="nil"/>
            </w:tcBorders>
            <w:vAlign w:val="center"/>
          </w:tcPr>
          <w:p>
            <w:pPr>
              <w:rPr>
                <w:rFonts w:ascii="仿宋_GB2312" w:hAnsi="仿宋_GB2312" w:cs="仿宋_GB2312"/>
                <w:sz w:val="21"/>
                <w:szCs w:val="21"/>
              </w:rPr>
            </w:pPr>
          </w:p>
        </w:tc>
        <w:tc>
          <w:tcPr>
            <w:tcW w:w="1370" w:type="dxa"/>
            <w:tcBorders>
              <w:top w:val="nil"/>
              <w:left w:val="nil"/>
              <w:bottom w:val="single" w:color="auto" w:sz="4" w:space="0"/>
              <w:right w:val="single" w:color="auto" w:sz="4" w:space="0"/>
              <w:tl2br w:val="nil"/>
              <w:tr2bl w:val="nil"/>
            </w:tcBorders>
            <w:vAlign w:val="center"/>
          </w:tcPr>
          <w:p>
            <w:pPr>
              <w:widowControl/>
              <w:spacing w:line="360" w:lineRule="exact"/>
              <w:jc w:val="center"/>
              <w:rPr>
                <w:rFonts w:ascii="仿宋_GB2312" w:hAnsi="仿宋_GB2312" w:cs="仿宋_GB2312"/>
                <w:kern w:val="0"/>
                <w:sz w:val="21"/>
                <w:szCs w:val="21"/>
              </w:rPr>
            </w:pPr>
          </w:p>
        </w:tc>
        <w:tc>
          <w:tcPr>
            <w:tcW w:w="1237" w:type="dxa"/>
            <w:tcBorders>
              <w:top w:val="nil"/>
              <w:left w:val="nil"/>
              <w:bottom w:val="single" w:color="auto" w:sz="4" w:space="0"/>
              <w:right w:val="single" w:color="auto" w:sz="4" w:space="0"/>
              <w:tl2br w:val="nil"/>
              <w:tr2bl w:val="nil"/>
            </w:tcBorders>
            <w:vAlign w:val="center"/>
          </w:tcPr>
          <w:p>
            <w:pPr>
              <w:widowControl/>
              <w:spacing w:line="360" w:lineRule="exact"/>
              <w:jc w:val="center"/>
              <w:rPr>
                <w:rFonts w:ascii="仿宋_GB2312" w:hAnsi="仿宋_GB2312" w:cs="仿宋_GB2312"/>
                <w:kern w:val="0"/>
                <w:sz w:val="21"/>
                <w:szCs w:val="21"/>
              </w:rPr>
            </w:pPr>
          </w:p>
        </w:tc>
        <w:tc>
          <w:tcPr>
            <w:tcW w:w="1212" w:type="dxa"/>
            <w:tcBorders>
              <w:top w:val="nil"/>
              <w:left w:val="nil"/>
              <w:bottom w:val="single" w:color="auto" w:sz="4" w:space="0"/>
              <w:right w:val="single" w:color="auto" w:sz="4" w:space="0"/>
              <w:tl2br w:val="nil"/>
              <w:tr2bl w:val="nil"/>
            </w:tcBorders>
            <w:vAlign w:val="center"/>
          </w:tcPr>
          <w:p>
            <w:pPr>
              <w:widowControl/>
              <w:spacing w:line="360" w:lineRule="exact"/>
              <w:jc w:val="center"/>
              <w:rPr>
                <w:rFonts w:ascii="仿宋_GB2312" w:hAnsi="仿宋_GB2312" w:cs="仿宋_GB2312"/>
                <w:kern w:val="0"/>
                <w:sz w:val="21"/>
                <w:szCs w:val="21"/>
              </w:rPr>
            </w:pPr>
          </w:p>
        </w:tc>
        <w:tc>
          <w:tcPr>
            <w:tcW w:w="1001" w:type="dxa"/>
            <w:tcBorders>
              <w:top w:val="nil"/>
              <w:left w:val="nil"/>
              <w:bottom w:val="single" w:color="auto" w:sz="4" w:space="0"/>
              <w:right w:val="single" w:color="auto" w:sz="4" w:space="0"/>
              <w:tl2br w:val="nil"/>
              <w:tr2bl w:val="nil"/>
            </w:tcBorders>
            <w:vAlign w:val="center"/>
          </w:tcPr>
          <w:p>
            <w:pPr>
              <w:widowControl/>
              <w:spacing w:line="360" w:lineRule="exact"/>
              <w:jc w:val="center"/>
              <w:rPr>
                <w:rFonts w:ascii="仿宋_GB2312" w:hAnsi="仿宋_GB2312" w:cs="仿宋_GB2312"/>
                <w:kern w:val="0"/>
                <w:sz w:val="21"/>
                <w:szCs w:val="21"/>
              </w:rPr>
            </w:pPr>
          </w:p>
        </w:tc>
        <w:tc>
          <w:tcPr>
            <w:tcW w:w="2130" w:type="dxa"/>
            <w:gridSpan w:val="2"/>
            <w:tcBorders>
              <w:top w:val="single" w:color="auto" w:sz="4" w:space="0"/>
              <w:left w:val="nil"/>
              <w:bottom w:val="single" w:color="auto" w:sz="4" w:space="0"/>
              <w:right w:val="single" w:color="000000" w:sz="4" w:space="0"/>
              <w:tl2br w:val="nil"/>
              <w:tr2bl w:val="nil"/>
            </w:tcBorders>
            <w:noWrap/>
            <w:vAlign w:val="center"/>
          </w:tcPr>
          <w:p>
            <w:pPr>
              <w:widowControl/>
              <w:spacing w:line="360" w:lineRule="exact"/>
              <w:jc w:val="center"/>
              <w:rPr>
                <w:rFonts w:ascii="仿宋_GB2312" w:hAnsi="仿宋_GB2312" w:cs="仿宋_GB2312"/>
                <w:kern w:val="0"/>
                <w:sz w:val="21"/>
                <w:szCs w:val="21"/>
              </w:rPr>
            </w:pPr>
          </w:p>
        </w:tc>
      </w:tr>
      <w:tr>
        <w:tblPrEx>
          <w:tblCellMar>
            <w:top w:w="0" w:type="dxa"/>
            <w:left w:w="108" w:type="dxa"/>
            <w:bottom w:w="0" w:type="dxa"/>
            <w:right w:w="108" w:type="dxa"/>
          </w:tblCellMar>
        </w:tblPrEx>
        <w:trPr>
          <w:trHeight w:val="604" w:hRule="atLeast"/>
        </w:trPr>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ind w:firstLine="0" w:firstLineChars="0"/>
              <w:jc w:val="both"/>
              <w:rPr>
                <w:rFonts w:ascii="仿宋_GB2312" w:hAnsi="仿宋_GB2312" w:cs="仿宋_GB2312"/>
                <w:kern w:val="0"/>
                <w:sz w:val="21"/>
                <w:szCs w:val="21"/>
              </w:rPr>
            </w:pPr>
            <w:r>
              <w:rPr>
                <w:rFonts w:hint="eastAsia" w:ascii="仿宋_GB2312" w:hAnsi="仿宋_GB2312" w:cs="仿宋_GB2312"/>
                <w:kern w:val="0"/>
                <w:sz w:val="21"/>
                <w:szCs w:val="21"/>
              </w:rPr>
              <w:t>高层次人才情况</w:t>
            </w:r>
          </w:p>
        </w:tc>
        <w:tc>
          <w:tcPr>
            <w:tcW w:w="6950" w:type="dxa"/>
            <w:gridSpan w:val="6"/>
            <w:tcBorders>
              <w:top w:val="single" w:color="auto" w:sz="4" w:space="0"/>
              <w:left w:val="nil"/>
              <w:bottom w:val="single" w:color="auto" w:sz="4" w:space="0"/>
              <w:right w:val="single" w:color="auto" w:sz="4" w:space="0"/>
              <w:tl2br w:val="nil"/>
              <w:tr2bl w:val="nil"/>
            </w:tcBorders>
            <w:vAlign w:val="center"/>
          </w:tcPr>
          <w:p>
            <w:pPr>
              <w:widowControl/>
              <w:spacing w:line="360" w:lineRule="exact"/>
              <w:jc w:val="center"/>
              <w:rPr>
                <w:rFonts w:ascii="仿宋_GB2312" w:hAnsi="仿宋_GB2312" w:cs="仿宋_GB2312"/>
                <w:kern w:val="0"/>
                <w:sz w:val="21"/>
                <w:szCs w:val="21"/>
              </w:rPr>
            </w:pPr>
          </w:p>
        </w:tc>
      </w:tr>
    </w:tbl>
    <w:p>
      <w:pPr>
        <w:snapToGrid w:val="0"/>
        <w:spacing w:line="360" w:lineRule="exact"/>
        <w:ind w:firstLine="560"/>
        <w:outlineLvl w:val="9"/>
        <w:rPr>
          <w:rFonts w:ascii="仿宋"/>
          <w:sz w:val="28"/>
          <w:szCs w:val="22"/>
        </w:rPr>
      </w:pPr>
      <w:r>
        <w:rPr>
          <w:rFonts w:hint="eastAsia" w:ascii="黑体" w:eastAsia="黑体"/>
          <w:kern w:val="0"/>
          <w:sz w:val="28"/>
          <w:szCs w:val="28"/>
        </w:rPr>
        <w:t>三、科研基础条件</w:t>
      </w:r>
    </w:p>
    <w:tbl>
      <w:tblPr>
        <w:tblStyle w:val="8"/>
        <w:tblW w:w="8843" w:type="dxa"/>
        <w:tblInd w:w="0" w:type="dxa"/>
        <w:tblLayout w:type="fixed"/>
        <w:tblCellMar>
          <w:top w:w="0" w:type="dxa"/>
          <w:left w:w="108" w:type="dxa"/>
          <w:bottom w:w="0" w:type="dxa"/>
          <w:right w:w="108" w:type="dxa"/>
        </w:tblCellMar>
      </w:tblPr>
      <w:tblGrid>
        <w:gridCol w:w="1165"/>
        <w:gridCol w:w="1438"/>
        <w:gridCol w:w="1980"/>
        <w:gridCol w:w="2300"/>
        <w:gridCol w:w="1960"/>
      </w:tblGrid>
      <w:tr>
        <w:tblPrEx>
          <w:tblCellMar>
            <w:top w:w="0" w:type="dxa"/>
            <w:left w:w="108" w:type="dxa"/>
            <w:bottom w:w="0" w:type="dxa"/>
            <w:right w:w="108" w:type="dxa"/>
          </w:tblCellMar>
        </w:tblPrEx>
        <w:trPr>
          <w:trHeight w:val="533" w:hRule="exact"/>
        </w:trPr>
        <w:tc>
          <w:tcPr>
            <w:tcW w:w="2603" w:type="dxa"/>
            <w:gridSpan w:val="2"/>
            <w:tcBorders>
              <w:top w:val="single" w:color="auto" w:sz="4" w:space="0"/>
              <w:left w:val="single" w:color="auto" w:sz="4" w:space="0"/>
              <w:bottom w:val="single" w:color="auto" w:sz="4" w:space="0"/>
              <w:right w:val="nil"/>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上年机构总收入（万元）</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2300" w:type="dxa"/>
            <w:tcBorders>
              <w:top w:val="single" w:color="auto" w:sz="4" w:space="0"/>
              <w:left w:val="nil"/>
              <w:bottom w:val="single" w:color="auto" w:sz="4" w:space="0"/>
              <w:right w:val="single" w:color="000000"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上年机构总支出（万元）</w:t>
            </w:r>
          </w:p>
        </w:tc>
        <w:tc>
          <w:tcPr>
            <w:tcW w:w="1960" w:type="dxa"/>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33" w:hRule="exact"/>
        </w:trPr>
        <w:tc>
          <w:tcPr>
            <w:tcW w:w="2603" w:type="dxa"/>
            <w:gridSpan w:val="2"/>
            <w:tcBorders>
              <w:top w:val="single" w:color="auto" w:sz="4" w:space="0"/>
              <w:left w:val="single" w:color="auto" w:sz="4" w:space="0"/>
              <w:bottom w:val="single" w:color="auto" w:sz="4" w:space="0"/>
              <w:right w:val="nil"/>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过去三年成果转化收入（万元）</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2300" w:type="dxa"/>
            <w:tcBorders>
              <w:top w:val="single" w:color="auto" w:sz="4" w:space="0"/>
              <w:left w:val="nil"/>
              <w:bottom w:val="single" w:color="auto" w:sz="4" w:space="0"/>
              <w:right w:val="single" w:color="000000"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上年研发经费支出（万元）</w:t>
            </w:r>
          </w:p>
        </w:tc>
        <w:tc>
          <w:tcPr>
            <w:tcW w:w="1960" w:type="dxa"/>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33" w:hRule="exact"/>
        </w:trPr>
        <w:tc>
          <w:tcPr>
            <w:tcW w:w="2603" w:type="dxa"/>
            <w:gridSpan w:val="2"/>
            <w:tcBorders>
              <w:top w:val="single" w:color="auto" w:sz="4" w:space="0"/>
              <w:left w:val="single" w:color="auto" w:sz="4" w:space="0"/>
              <w:bottom w:val="single" w:color="auto" w:sz="4" w:space="0"/>
              <w:right w:val="nil"/>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万元以上设备数（台/套）</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2300" w:type="dxa"/>
            <w:tcBorders>
              <w:top w:val="single" w:color="auto" w:sz="4" w:space="0"/>
              <w:left w:val="nil"/>
              <w:bottom w:val="single" w:color="auto" w:sz="4" w:space="0"/>
              <w:right w:val="single" w:color="000000"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仪器设备原价总值(万元)</w:t>
            </w:r>
          </w:p>
        </w:tc>
        <w:tc>
          <w:tcPr>
            <w:tcW w:w="1960" w:type="dxa"/>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33" w:hRule="exact"/>
        </w:trPr>
        <w:tc>
          <w:tcPr>
            <w:tcW w:w="2603" w:type="dxa"/>
            <w:gridSpan w:val="2"/>
            <w:tcBorders>
              <w:top w:val="single" w:color="auto" w:sz="4" w:space="0"/>
              <w:left w:val="single" w:color="auto" w:sz="4" w:space="0"/>
              <w:bottom w:val="single" w:color="auto" w:sz="4" w:space="0"/>
              <w:right w:val="nil"/>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办公和科研场所（平方米）</w:t>
            </w:r>
          </w:p>
        </w:tc>
        <w:tc>
          <w:tcPr>
            <w:tcW w:w="1980"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2300" w:type="dxa"/>
            <w:tcBorders>
              <w:top w:val="single" w:color="auto" w:sz="4" w:space="0"/>
              <w:left w:val="nil"/>
              <w:bottom w:val="single" w:color="auto" w:sz="4" w:space="0"/>
              <w:right w:val="single" w:color="000000"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单位资产总额（万元）</w:t>
            </w:r>
          </w:p>
        </w:tc>
        <w:tc>
          <w:tcPr>
            <w:tcW w:w="196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33" w:hRule="exact"/>
        </w:trPr>
        <w:tc>
          <w:tcPr>
            <w:tcW w:w="6883" w:type="dxa"/>
            <w:gridSpan w:val="4"/>
            <w:tcBorders>
              <w:top w:val="single" w:color="auto" w:sz="4" w:space="0"/>
              <w:left w:val="single" w:color="auto" w:sz="4" w:space="0"/>
              <w:bottom w:val="single" w:color="auto" w:sz="4" w:space="0"/>
              <w:right w:val="single" w:color="000000"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国家级、省级创新平台数量（含重点实验室、工程中心、技术中心等）(个)</w:t>
            </w:r>
          </w:p>
        </w:tc>
        <w:tc>
          <w:tcPr>
            <w:tcW w:w="196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33" w:hRule="atLeast"/>
        </w:trPr>
        <w:tc>
          <w:tcPr>
            <w:tcW w:w="1165" w:type="dxa"/>
            <w:vMerge w:val="restart"/>
            <w:tcBorders>
              <w:top w:val="nil"/>
              <w:left w:val="single" w:color="auto" w:sz="4" w:space="0"/>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创新平台清单（列举主要的3个）</w:t>
            </w:r>
          </w:p>
        </w:tc>
        <w:tc>
          <w:tcPr>
            <w:tcW w:w="1438" w:type="dxa"/>
            <w:tcBorders>
              <w:top w:val="nil"/>
              <w:left w:val="nil"/>
              <w:bottom w:val="single" w:color="auto" w:sz="4" w:space="0"/>
              <w:right w:val="nil"/>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序 号</w:t>
            </w:r>
          </w:p>
        </w:tc>
        <w:tc>
          <w:tcPr>
            <w:tcW w:w="4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r>
              <w:rPr>
                <w:rFonts w:hint="eastAsia" w:ascii="仿宋" w:cs="宋体"/>
                <w:kern w:val="0"/>
                <w:sz w:val="18"/>
                <w:szCs w:val="18"/>
              </w:rPr>
              <w:t>名 称</w:t>
            </w:r>
          </w:p>
        </w:tc>
        <w:tc>
          <w:tcPr>
            <w:tcW w:w="1960" w:type="dxa"/>
            <w:tcBorders>
              <w:top w:val="single" w:color="auto" w:sz="4" w:space="0"/>
              <w:left w:val="nil"/>
              <w:bottom w:val="single" w:color="auto" w:sz="4" w:space="0"/>
              <w:right w:val="single" w:color="000000" w:sz="4" w:space="0"/>
              <w:tl2br w:val="nil"/>
              <w:tr2bl w:val="nil"/>
            </w:tcBorders>
            <w:noWrap/>
            <w:vAlign w:val="center"/>
          </w:tcPr>
          <w:p>
            <w:pPr>
              <w:widowControl/>
              <w:spacing w:line="360" w:lineRule="exact"/>
              <w:ind w:firstLine="360"/>
              <w:jc w:val="center"/>
              <w:rPr>
                <w:rFonts w:ascii="仿宋" w:cs="宋体"/>
                <w:kern w:val="0"/>
                <w:sz w:val="18"/>
                <w:szCs w:val="18"/>
              </w:rPr>
            </w:pPr>
            <w:r>
              <w:rPr>
                <w:rFonts w:hint="eastAsia" w:ascii="仿宋" w:cs="宋体"/>
                <w:kern w:val="0"/>
                <w:sz w:val="18"/>
                <w:szCs w:val="18"/>
              </w:rPr>
              <w:t>级 别</w:t>
            </w:r>
          </w:p>
        </w:tc>
      </w:tr>
      <w:tr>
        <w:tblPrEx>
          <w:tblCellMar>
            <w:top w:w="0" w:type="dxa"/>
            <w:left w:w="108" w:type="dxa"/>
            <w:bottom w:w="0" w:type="dxa"/>
            <w:right w:w="108" w:type="dxa"/>
          </w:tblCellMar>
        </w:tblPrEx>
        <w:trPr>
          <w:trHeight w:val="533" w:hRule="atLeast"/>
        </w:trPr>
        <w:tc>
          <w:tcPr>
            <w:tcW w:w="1165" w:type="dxa"/>
            <w:vMerge w:val="continue"/>
            <w:tcBorders>
              <w:top w:val="nil"/>
              <w:left w:val="single" w:color="auto" w:sz="4" w:space="0"/>
              <w:bottom w:val="nil"/>
              <w:right w:val="single" w:color="auto" w:sz="4" w:space="0"/>
              <w:tl2br w:val="nil"/>
              <w:tr2bl w:val="nil"/>
            </w:tcBorders>
            <w:vAlign w:val="center"/>
          </w:tcPr>
          <w:p>
            <w:pPr>
              <w:ind w:firstLine="640"/>
            </w:pPr>
          </w:p>
        </w:tc>
        <w:tc>
          <w:tcPr>
            <w:tcW w:w="1438" w:type="dxa"/>
            <w:tcBorders>
              <w:top w:val="nil"/>
              <w:left w:val="nil"/>
              <w:bottom w:val="single" w:color="auto" w:sz="4" w:space="0"/>
              <w:right w:val="nil"/>
              <w:tl2br w:val="nil"/>
              <w:tr2bl w:val="nil"/>
            </w:tcBorders>
            <w:vAlign w:val="center"/>
          </w:tcPr>
          <w:p>
            <w:pPr>
              <w:widowControl/>
              <w:spacing w:line="360" w:lineRule="exact"/>
              <w:ind w:firstLine="360"/>
              <w:jc w:val="both"/>
              <w:rPr>
                <w:rFonts w:ascii="仿宋" w:cs="宋体"/>
                <w:kern w:val="0"/>
                <w:sz w:val="18"/>
                <w:szCs w:val="18"/>
              </w:rPr>
            </w:pPr>
            <w:r>
              <w:rPr>
                <w:rFonts w:hint="eastAsia" w:ascii="仿宋" w:cs="宋体"/>
                <w:kern w:val="0"/>
                <w:sz w:val="18"/>
                <w:szCs w:val="18"/>
              </w:rPr>
              <w:t>1</w:t>
            </w:r>
          </w:p>
        </w:tc>
        <w:tc>
          <w:tcPr>
            <w:tcW w:w="4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1960" w:type="dxa"/>
            <w:tcBorders>
              <w:top w:val="single" w:color="auto" w:sz="4" w:space="0"/>
              <w:left w:val="nil"/>
              <w:bottom w:val="single" w:color="auto" w:sz="4" w:space="0"/>
              <w:right w:val="single" w:color="000000"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33" w:hRule="atLeast"/>
        </w:trPr>
        <w:tc>
          <w:tcPr>
            <w:tcW w:w="1165" w:type="dxa"/>
            <w:vMerge w:val="continue"/>
            <w:tcBorders>
              <w:top w:val="nil"/>
              <w:left w:val="single" w:color="auto" w:sz="4" w:space="0"/>
              <w:bottom w:val="nil"/>
              <w:right w:val="single" w:color="auto" w:sz="4" w:space="0"/>
              <w:tl2br w:val="nil"/>
              <w:tr2bl w:val="nil"/>
            </w:tcBorders>
            <w:vAlign w:val="center"/>
          </w:tcPr>
          <w:p>
            <w:pPr>
              <w:ind w:firstLine="640"/>
            </w:pPr>
          </w:p>
        </w:tc>
        <w:tc>
          <w:tcPr>
            <w:tcW w:w="1438" w:type="dxa"/>
            <w:tcBorders>
              <w:top w:val="nil"/>
              <w:left w:val="nil"/>
              <w:bottom w:val="single" w:color="auto" w:sz="4" w:space="0"/>
              <w:right w:val="nil"/>
              <w:tl2br w:val="nil"/>
              <w:tr2bl w:val="nil"/>
            </w:tcBorders>
            <w:vAlign w:val="center"/>
          </w:tcPr>
          <w:p>
            <w:pPr>
              <w:widowControl/>
              <w:spacing w:line="360" w:lineRule="exact"/>
              <w:ind w:firstLine="360"/>
              <w:jc w:val="both"/>
              <w:rPr>
                <w:rFonts w:ascii="仿宋" w:cs="宋体"/>
                <w:kern w:val="0"/>
                <w:sz w:val="18"/>
                <w:szCs w:val="18"/>
              </w:rPr>
            </w:pPr>
            <w:r>
              <w:rPr>
                <w:rFonts w:hint="eastAsia" w:ascii="仿宋" w:cs="宋体"/>
                <w:kern w:val="0"/>
                <w:sz w:val="18"/>
                <w:szCs w:val="18"/>
              </w:rPr>
              <w:t>2</w:t>
            </w:r>
          </w:p>
        </w:tc>
        <w:tc>
          <w:tcPr>
            <w:tcW w:w="4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1960" w:type="dxa"/>
            <w:tcBorders>
              <w:top w:val="single" w:color="auto" w:sz="4" w:space="0"/>
              <w:left w:val="nil"/>
              <w:bottom w:val="single" w:color="auto" w:sz="4" w:space="0"/>
              <w:right w:val="single" w:color="000000"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33" w:hRule="atLeast"/>
        </w:trPr>
        <w:tc>
          <w:tcPr>
            <w:tcW w:w="1165" w:type="dxa"/>
            <w:vMerge w:val="continue"/>
            <w:tcBorders>
              <w:top w:val="nil"/>
              <w:left w:val="single" w:color="auto" w:sz="4" w:space="0"/>
              <w:bottom w:val="single" w:color="auto" w:sz="4" w:space="0"/>
              <w:right w:val="single" w:color="auto" w:sz="4" w:space="0"/>
              <w:tl2br w:val="nil"/>
              <w:tr2bl w:val="nil"/>
            </w:tcBorders>
            <w:vAlign w:val="center"/>
          </w:tcPr>
          <w:p>
            <w:pPr>
              <w:ind w:firstLine="640"/>
            </w:pPr>
          </w:p>
        </w:tc>
        <w:tc>
          <w:tcPr>
            <w:tcW w:w="1438" w:type="dxa"/>
            <w:tcBorders>
              <w:top w:val="nil"/>
              <w:left w:val="nil"/>
              <w:bottom w:val="single" w:color="auto" w:sz="4" w:space="0"/>
              <w:right w:val="nil"/>
              <w:tl2br w:val="nil"/>
              <w:tr2bl w:val="nil"/>
            </w:tcBorders>
            <w:vAlign w:val="center"/>
          </w:tcPr>
          <w:p>
            <w:pPr>
              <w:widowControl/>
              <w:spacing w:line="360" w:lineRule="exact"/>
              <w:ind w:firstLine="360"/>
              <w:jc w:val="both"/>
              <w:rPr>
                <w:rFonts w:ascii="仿宋" w:cs="宋体"/>
                <w:kern w:val="0"/>
                <w:sz w:val="18"/>
                <w:szCs w:val="18"/>
              </w:rPr>
            </w:pPr>
            <w:r>
              <w:rPr>
                <w:rFonts w:hint="eastAsia" w:ascii="仿宋" w:cs="宋体"/>
                <w:kern w:val="0"/>
                <w:sz w:val="18"/>
                <w:szCs w:val="18"/>
              </w:rPr>
              <w:t>3</w:t>
            </w:r>
          </w:p>
        </w:tc>
        <w:tc>
          <w:tcPr>
            <w:tcW w:w="4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196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bl>
    <w:p>
      <w:pPr>
        <w:snapToGrid w:val="0"/>
        <w:spacing w:line="360" w:lineRule="exact"/>
        <w:ind w:firstLine="640"/>
        <w:outlineLvl w:val="9"/>
        <w:rPr>
          <w:rFonts w:ascii="黑体" w:eastAsia="黑体"/>
          <w:kern w:val="0"/>
          <w:szCs w:val="32"/>
        </w:rPr>
      </w:pPr>
    </w:p>
    <w:p>
      <w:pPr>
        <w:snapToGrid w:val="0"/>
        <w:spacing w:line="360" w:lineRule="exact"/>
        <w:ind w:firstLine="560"/>
        <w:outlineLvl w:val="9"/>
        <w:rPr>
          <w:rFonts w:ascii="黑体" w:eastAsia="黑体"/>
          <w:kern w:val="0"/>
          <w:sz w:val="28"/>
          <w:szCs w:val="28"/>
        </w:rPr>
      </w:pPr>
      <w:r>
        <w:rPr>
          <w:rFonts w:hint="eastAsia" w:ascii="黑体" w:eastAsia="黑体"/>
          <w:kern w:val="0"/>
          <w:sz w:val="28"/>
          <w:szCs w:val="28"/>
        </w:rPr>
        <w:t>四、</w:t>
      </w:r>
      <w:r>
        <w:rPr>
          <w:rFonts w:hint="eastAsia" w:ascii="黑体" w:eastAsia="黑体" w:cs="Times New Roman"/>
          <w:bCs/>
          <w:kern w:val="0"/>
          <w:sz w:val="28"/>
          <w:szCs w:val="28"/>
        </w:rPr>
        <w:t>近三年（或注册运营以来的）科技项目情况</w:t>
      </w:r>
    </w:p>
    <w:tbl>
      <w:tblPr>
        <w:tblStyle w:val="8"/>
        <w:tblW w:w="8833" w:type="dxa"/>
        <w:tblInd w:w="0" w:type="dxa"/>
        <w:tblLayout w:type="autofit"/>
        <w:tblCellMar>
          <w:top w:w="0" w:type="dxa"/>
          <w:left w:w="108" w:type="dxa"/>
          <w:bottom w:w="0" w:type="dxa"/>
          <w:right w:w="108" w:type="dxa"/>
        </w:tblCellMar>
      </w:tblPr>
      <w:tblGrid>
        <w:gridCol w:w="1343"/>
        <w:gridCol w:w="1840"/>
        <w:gridCol w:w="1149"/>
        <w:gridCol w:w="1160"/>
        <w:gridCol w:w="1370"/>
        <w:gridCol w:w="1020"/>
        <w:gridCol w:w="951"/>
      </w:tblGrid>
      <w:tr>
        <w:tblPrEx>
          <w:tblCellMar>
            <w:top w:w="0" w:type="dxa"/>
            <w:left w:w="108" w:type="dxa"/>
            <w:bottom w:w="0" w:type="dxa"/>
            <w:right w:w="108" w:type="dxa"/>
          </w:tblCellMar>
        </w:tblPrEx>
        <w:trPr>
          <w:trHeight w:val="479" w:hRule="atLeast"/>
        </w:trPr>
        <w:tc>
          <w:tcPr>
            <w:tcW w:w="3183"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spacing w:line="360" w:lineRule="exact"/>
              <w:ind w:firstLine="360"/>
              <w:jc w:val="center"/>
              <w:rPr>
                <w:rFonts w:ascii="仿宋" w:cs="宋体"/>
                <w:kern w:val="0"/>
                <w:sz w:val="18"/>
                <w:szCs w:val="18"/>
              </w:rPr>
            </w:pPr>
          </w:p>
        </w:tc>
        <w:tc>
          <w:tcPr>
            <w:tcW w:w="1149" w:type="dxa"/>
            <w:tcBorders>
              <w:top w:val="single" w:color="auto" w:sz="4" w:space="0"/>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合计</w:t>
            </w:r>
          </w:p>
        </w:tc>
        <w:tc>
          <w:tcPr>
            <w:tcW w:w="1160" w:type="dxa"/>
            <w:tcBorders>
              <w:top w:val="single" w:color="auto" w:sz="4" w:space="0"/>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国家级</w:t>
            </w:r>
          </w:p>
        </w:tc>
        <w:tc>
          <w:tcPr>
            <w:tcW w:w="1370" w:type="dxa"/>
            <w:tcBorders>
              <w:top w:val="single" w:color="auto" w:sz="4" w:space="0"/>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省部级</w:t>
            </w:r>
          </w:p>
        </w:tc>
        <w:tc>
          <w:tcPr>
            <w:tcW w:w="1020" w:type="dxa"/>
            <w:tcBorders>
              <w:top w:val="single" w:color="auto" w:sz="4" w:space="0"/>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市级</w:t>
            </w:r>
          </w:p>
        </w:tc>
        <w:tc>
          <w:tcPr>
            <w:tcW w:w="951" w:type="dxa"/>
            <w:tcBorders>
              <w:top w:val="single" w:color="auto" w:sz="4" w:space="0"/>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其他</w:t>
            </w:r>
          </w:p>
        </w:tc>
      </w:tr>
      <w:tr>
        <w:tblPrEx>
          <w:tblCellMar>
            <w:top w:w="0" w:type="dxa"/>
            <w:left w:w="108" w:type="dxa"/>
            <w:bottom w:w="0" w:type="dxa"/>
            <w:right w:w="108" w:type="dxa"/>
          </w:tblCellMar>
        </w:tblPrEx>
        <w:trPr>
          <w:trHeight w:val="612" w:hRule="atLeast"/>
        </w:trPr>
        <w:tc>
          <w:tcPr>
            <w:tcW w:w="13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各级财政科技项目（纵向）</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项目立项总数（项）</w:t>
            </w:r>
          </w:p>
        </w:tc>
        <w:tc>
          <w:tcPr>
            <w:tcW w:w="11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612" w:hRule="atLeast"/>
        </w:trPr>
        <w:tc>
          <w:tcPr>
            <w:tcW w:w="11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ind w:firstLine="640"/>
            </w:pP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资助总经费（万元）</w:t>
            </w:r>
          </w:p>
        </w:tc>
        <w:tc>
          <w:tcPr>
            <w:tcW w:w="11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612" w:hRule="atLeast"/>
        </w:trPr>
        <w:tc>
          <w:tcPr>
            <w:tcW w:w="13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横向项目</w:t>
            </w:r>
          </w:p>
        </w:tc>
        <w:tc>
          <w:tcPr>
            <w:tcW w:w="41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来自企业的项目数（项）</w:t>
            </w:r>
          </w:p>
        </w:tc>
        <w:tc>
          <w:tcPr>
            <w:tcW w:w="33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612" w:hRule="atLeast"/>
        </w:trPr>
        <w:tc>
          <w:tcPr>
            <w:tcW w:w="1165"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pPr>
              <w:ind w:firstLine="640"/>
            </w:pPr>
          </w:p>
        </w:tc>
        <w:tc>
          <w:tcPr>
            <w:tcW w:w="4149" w:type="dxa"/>
            <w:gridSpan w:val="3"/>
            <w:tcBorders>
              <w:top w:val="single" w:color="auto" w:sz="4" w:space="0"/>
              <w:left w:val="nil"/>
              <w:bottom w:val="single" w:color="auto" w:sz="4" w:space="0"/>
              <w:right w:val="single" w:color="000000" w:sz="4" w:space="0"/>
              <w:tl2br w:val="nil"/>
              <w:tr2bl w:val="nil"/>
            </w:tcBorders>
            <w:vAlign w:val="center"/>
          </w:tcPr>
          <w:p>
            <w:pPr>
              <w:widowControl/>
              <w:spacing w:line="400" w:lineRule="exact"/>
              <w:ind w:firstLine="0" w:firstLineChars="0"/>
              <w:jc w:val="both"/>
              <w:rPr>
                <w:rFonts w:ascii="仿宋" w:cs="宋体"/>
                <w:kern w:val="0"/>
                <w:sz w:val="18"/>
                <w:szCs w:val="18"/>
              </w:rPr>
            </w:pPr>
            <w:r>
              <w:rPr>
                <w:rFonts w:hint="eastAsia" w:ascii="仿宋" w:cs="宋体"/>
                <w:kern w:val="0"/>
                <w:sz w:val="18"/>
                <w:szCs w:val="18"/>
              </w:rPr>
              <w:t>来自企业的项目合同金额（万元）</w:t>
            </w:r>
          </w:p>
        </w:tc>
        <w:tc>
          <w:tcPr>
            <w:tcW w:w="3341" w:type="dxa"/>
            <w:gridSpan w:val="3"/>
            <w:tcBorders>
              <w:top w:val="single" w:color="auto" w:sz="4" w:space="0"/>
              <w:left w:val="nil"/>
              <w:bottom w:val="single" w:color="auto" w:sz="4" w:space="0"/>
              <w:right w:val="single" w:color="000000" w:sz="4" w:space="0"/>
              <w:tl2br w:val="nil"/>
              <w:tr2bl w:val="nil"/>
            </w:tcBorders>
            <w:vAlign w:val="center"/>
          </w:tcPr>
          <w:p>
            <w:pPr>
              <w:widowControl/>
              <w:spacing w:line="400" w:lineRule="exact"/>
              <w:ind w:firstLine="360"/>
              <w:jc w:val="center"/>
              <w:rPr>
                <w:rFonts w:ascii="仿宋" w:cs="宋体"/>
                <w:kern w:val="0"/>
                <w:sz w:val="18"/>
                <w:szCs w:val="18"/>
              </w:rPr>
            </w:pPr>
          </w:p>
        </w:tc>
      </w:tr>
    </w:tbl>
    <w:p>
      <w:pPr>
        <w:spacing w:line="360" w:lineRule="exact"/>
        <w:ind w:firstLine="560"/>
        <w:rPr>
          <w:rFonts w:hint="eastAsia" w:ascii="黑体" w:eastAsia="黑体" w:cs="Times New Roman"/>
          <w:bCs/>
          <w:kern w:val="0"/>
          <w:sz w:val="28"/>
          <w:szCs w:val="28"/>
        </w:rPr>
      </w:pPr>
    </w:p>
    <w:p>
      <w:pPr>
        <w:spacing w:line="360" w:lineRule="exact"/>
        <w:ind w:firstLine="560"/>
        <w:rPr>
          <w:rFonts w:hint="eastAsia" w:ascii="黑体" w:eastAsia="黑体" w:cs="Times New Roman"/>
          <w:bCs/>
          <w:kern w:val="0"/>
          <w:sz w:val="28"/>
          <w:szCs w:val="28"/>
        </w:rPr>
      </w:pPr>
    </w:p>
    <w:p>
      <w:pPr>
        <w:spacing w:line="360" w:lineRule="exact"/>
        <w:ind w:firstLine="560"/>
        <w:rPr>
          <w:rFonts w:hint="eastAsia" w:ascii="黑体" w:eastAsia="黑体" w:cs="Times New Roman"/>
          <w:bCs/>
          <w:kern w:val="0"/>
          <w:sz w:val="28"/>
          <w:szCs w:val="28"/>
        </w:rPr>
      </w:pPr>
    </w:p>
    <w:p>
      <w:pPr>
        <w:spacing w:line="360" w:lineRule="exact"/>
        <w:ind w:firstLine="560"/>
        <w:rPr>
          <w:rFonts w:ascii="黑体" w:eastAsia="黑体" w:cs="Times New Roman"/>
          <w:bCs/>
          <w:kern w:val="0"/>
          <w:sz w:val="28"/>
          <w:szCs w:val="28"/>
        </w:rPr>
      </w:pPr>
      <w:r>
        <w:rPr>
          <w:rFonts w:hint="eastAsia" w:ascii="黑体" w:eastAsia="黑体" w:cs="Times New Roman"/>
          <w:bCs/>
          <w:kern w:val="0"/>
          <w:sz w:val="28"/>
          <w:szCs w:val="28"/>
        </w:rPr>
        <w:t>五、科研成果产出情况（成果所有权主体为申请单位）</w:t>
      </w:r>
    </w:p>
    <w:tbl>
      <w:tblPr>
        <w:tblStyle w:val="8"/>
        <w:tblW w:w="8843" w:type="dxa"/>
        <w:tblInd w:w="0" w:type="dxa"/>
        <w:tblLayout w:type="autofit"/>
        <w:tblCellMar>
          <w:top w:w="0" w:type="dxa"/>
          <w:left w:w="108" w:type="dxa"/>
          <w:bottom w:w="0" w:type="dxa"/>
          <w:right w:w="108" w:type="dxa"/>
        </w:tblCellMar>
      </w:tblPr>
      <w:tblGrid>
        <w:gridCol w:w="1873"/>
        <w:gridCol w:w="1150"/>
        <w:gridCol w:w="1130"/>
        <w:gridCol w:w="1320"/>
        <w:gridCol w:w="1250"/>
        <w:gridCol w:w="1200"/>
        <w:gridCol w:w="1216"/>
      </w:tblGrid>
      <w:tr>
        <w:tblPrEx>
          <w:tblCellMar>
            <w:top w:w="0" w:type="dxa"/>
            <w:left w:w="108" w:type="dxa"/>
            <w:bottom w:w="0" w:type="dxa"/>
            <w:right w:w="108" w:type="dxa"/>
          </w:tblCellMar>
        </w:tblPrEx>
        <w:trPr>
          <w:trHeight w:val="460" w:hRule="atLeast"/>
        </w:trPr>
        <w:tc>
          <w:tcPr>
            <w:tcW w:w="187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专利产出情况</w:t>
            </w:r>
          </w:p>
        </w:tc>
        <w:tc>
          <w:tcPr>
            <w:tcW w:w="2280" w:type="dxa"/>
            <w:gridSpan w:val="2"/>
            <w:tcBorders>
              <w:top w:val="single" w:color="auto" w:sz="4" w:space="0"/>
              <w:left w:val="nil"/>
              <w:bottom w:val="nil"/>
              <w:right w:val="single" w:color="auto"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累计专利申请数</w:t>
            </w:r>
          </w:p>
        </w:tc>
        <w:tc>
          <w:tcPr>
            <w:tcW w:w="1320" w:type="dxa"/>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c>
          <w:tcPr>
            <w:tcW w:w="2450" w:type="dxa"/>
            <w:gridSpan w:val="2"/>
            <w:tcBorders>
              <w:top w:val="single" w:color="auto" w:sz="4" w:space="0"/>
              <w:left w:val="nil"/>
              <w:bottom w:val="nil"/>
              <w:right w:val="single" w:color="auto"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其中：发明专利授权</w:t>
            </w:r>
          </w:p>
        </w:tc>
        <w:tc>
          <w:tcPr>
            <w:tcW w:w="920" w:type="dxa"/>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490" w:hRule="atLeast"/>
        </w:trPr>
        <w:tc>
          <w:tcPr>
            <w:tcW w:w="23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ind w:firstLine="640"/>
            </w:pPr>
          </w:p>
        </w:tc>
        <w:tc>
          <w:tcPr>
            <w:tcW w:w="2280" w:type="dxa"/>
            <w:gridSpan w:val="2"/>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有效发明专利拥有数</w:t>
            </w:r>
          </w:p>
        </w:tc>
        <w:tc>
          <w:tcPr>
            <w:tcW w:w="1320" w:type="dxa"/>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c>
          <w:tcPr>
            <w:tcW w:w="2450" w:type="dxa"/>
            <w:gridSpan w:val="2"/>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PCT专利申请数</w:t>
            </w:r>
          </w:p>
        </w:tc>
        <w:tc>
          <w:tcPr>
            <w:tcW w:w="920" w:type="dxa"/>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479" w:hRule="atLeast"/>
        </w:trPr>
        <w:tc>
          <w:tcPr>
            <w:tcW w:w="18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发表论文情况</w:t>
            </w:r>
          </w:p>
        </w:tc>
        <w:tc>
          <w:tcPr>
            <w:tcW w:w="3600" w:type="dxa"/>
            <w:gridSpan w:val="3"/>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近三年发表论文总数（篇）</w:t>
            </w:r>
          </w:p>
        </w:tc>
        <w:tc>
          <w:tcPr>
            <w:tcW w:w="3370" w:type="dxa"/>
            <w:gridSpan w:val="3"/>
            <w:tcBorders>
              <w:top w:val="single" w:color="auto" w:sz="4" w:space="0"/>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00" w:hRule="atLeast"/>
        </w:trPr>
        <w:tc>
          <w:tcPr>
            <w:tcW w:w="1873" w:type="dxa"/>
            <w:vMerge w:val="restart"/>
            <w:tcBorders>
              <w:top w:val="single" w:color="auto" w:sz="4" w:space="0"/>
              <w:left w:val="single" w:color="auto" w:sz="4" w:space="0"/>
              <w:bottom w:val="single" w:color="000000" w:sz="4" w:space="0"/>
              <w:right w:val="single" w:color="000000"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制定标准情况</w:t>
            </w:r>
          </w:p>
        </w:tc>
        <w:tc>
          <w:tcPr>
            <w:tcW w:w="4850" w:type="dxa"/>
            <w:gridSpan w:val="4"/>
            <w:tcBorders>
              <w:top w:val="single" w:color="auto" w:sz="4" w:space="0"/>
              <w:left w:val="nil"/>
              <w:bottom w:val="single" w:color="auto" w:sz="4" w:space="0"/>
              <w:right w:val="single" w:color="000000"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近三年牵头或参与制定标准数量（项）</w:t>
            </w:r>
          </w:p>
        </w:tc>
        <w:tc>
          <w:tcPr>
            <w:tcW w:w="2120" w:type="dxa"/>
            <w:gridSpan w:val="2"/>
            <w:tcBorders>
              <w:top w:val="single" w:color="auto" w:sz="4" w:space="0"/>
              <w:left w:val="nil"/>
              <w:bottom w:val="single" w:color="auto" w:sz="4" w:space="0"/>
              <w:right w:val="single" w:color="000000" w:sz="4" w:space="0"/>
              <w:tl2br w:val="nil"/>
              <w:tr2bl w:val="nil"/>
            </w:tcBorders>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40" w:hRule="atLeast"/>
        </w:trPr>
        <w:tc>
          <w:tcPr>
            <w:tcW w:w="2330" w:type="dxa"/>
            <w:vMerge w:val="continue"/>
            <w:tcBorders>
              <w:top w:val="single" w:color="auto" w:sz="4" w:space="0"/>
              <w:left w:val="single" w:color="auto" w:sz="4" w:space="0"/>
              <w:bottom w:val="single" w:color="000000" w:sz="4" w:space="0"/>
              <w:right w:val="single" w:color="000000" w:sz="4" w:space="0"/>
              <w:tl2br w:val="nil"/>
              <w:tr2bl w:val="nil"/>
            </w:tcBorders>
            <w:vAlign w:val="center"/>
          </w:tcPr>
          <w:p>
            <w:pPr>
              <w:ind w:firstLine="640"/>
            </w:pPr>
          </w:p>
        </w:tc>
        <w:tc>
          <w:tcPr>
            <w:tcW w:w="1150" w:type="dxa"/>
            <w:vMerge w:val="restart"/>
            <w:tcBorders>
              <w:top w:val="nil"/>
              <w:left w:val="single" w:color="auto" w:sz="4" w:space="0"/>
              <w:bottom w:val="single" w:color="000000" w:sz="4" w:space="0"/>
              <w:right w:val="nil"/>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其中：</w:t>
            </w:r>
          </w:p>
        </w:tc>
        <w:tc>
          <w:tcPr>
            <w:tcW w:w="1130"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国际标准</w:t>
            </w:r>
          </w:p>
        </w:tc>
        <w:tc>
          <w:tcPr>
            <w:tcW w:w="1320"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国家标准</w:t>
            </w:r>
          </w:p>
        </w:tc>
        <w:tc>
          <w:tcPr>
            <w:tcW w:w="1250"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行业标准</w:t>
            </w:r>
          </w:p>
        </w:tc>
        <w:tc>
          <w:tcPr>
            <w:tcW w:w="1200"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地方标准</w:t>
            </w:r>
          </w:p>
        </w:tc>
        <w:tc>
          <w:tcPr>
            <w:tcW w:w="920" w:type="dxa"/>
            <w:tcBorders>
              <w:top w:val="nil"/>
              <w:left w:val="nil"/>
              <w:bottom w:val="single" w:color="auto" w:sz="4" w:space="0"/>
              <w:right w:val="single" w:color="auto" w:sz="4" w:space="0"/>
              <w:tl2br w:val="nil"/>
              <w:tr2bl w:val="nil"/>
            </w:tcBorders>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其他</w:t>
            </w:r>
          </w:p>
        </w:tc>
      </w:tr>
      <w:tr>
        <w:tblPrEx>
          <w:tblCellMar>
            <w:top w:w="0" w:type="dxa"/>
            <w:left w:w="108" w:type="dxa"/>
            <w:bottom w:w="0" w:type="dxa"/>
            <w:right w:w="108" w:type="dxa"/>
          </w:tblCellMar>
        </w:tblPrEx>
        <w:trPr>
          <w:trHeight w:val="503" w:hRule="atLeast"/>
        </w:trPr>
        <w:tc>
          <w:tcPr>
            <w:tcW w:w="2330" w:type="dxa"/>
            <w:vMerge w:val="continue"/>
            <w:tcBorders>
              <w:top w:val="single" w:color="auto" w:sz="4" w:space="0"/>
              <w:left w:val="single" w:color="auto" w:sz="4" w:space="0"/>
              <w:bottom w:val="single" w:color="000000" w:sz="4" w:space="0"/>
              <w:right w:val="single" w:color="000000" w:sz="4" w:space="0"/>
              <w:tl2br w:val="nil"/>
              <w:tr2bl w:val="nil"/>
            </w:tcBorders>
            <w:vAlign w:val="center"/>
          </w:tcPr>
          <w:p>
            <w:pPr>
              <w:ind w:firstLine="640"/>
            </w:pPr>
          </w:p>
        </w:tc>
        <w:tc>
          <w:tcPr>
            <w:tcW w:w="1165" w:type="dxa"/>
            <w:vMerge w:val="continue"/>
            <w:tcBorders>
              <w:top w:val="nil"/>
              <w:left w:val="single" w:color="auto" w:sz="4" w:space="0"/>
              <w:bottom w:val="single" w:color="000000" w:sz="4" w:space="0"/>
              <w:right w:val="nil"/>
              <w:tl2br w:val="nil"/>
              <w:tr2bl w:val="nil"/>
            </w:tcBorders>
            <w:vAlign w:val="center"/>
          </w:tcPr>
          <w:p>
            <w:pPr>
              <w:ind w:firstLine="640"/>
            </w:pPr>
          </w:p>
        </w:tc>
        <w:tc>
          <w:tcPr>
            <w:tcW w:w="1130"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ind w:firstLine="360"/>
              <w:jc w:val="center"/>
              <w:rPr>
                <w:rFonts w:ascii="仿宋" w:cs="宋体"/>
                <w:kern w:val="0"/>
                <w:sz w:val="18"/>
                <w:szCs w:val="18"/>
              </w:rPr>
            </w:pPr>
          </w:p>
        </w:tc>
        <w:tc>
          <w:tcPr>
            <w:tcW w:w="132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c>
          <w:tcPr>
            <w:tcW w:w="125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c>
          <w:tcPr>
            <w:tcW w:w="120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c>
          <w:tcPr>
            <w:tcW w:w="92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46" w:hRule="atLeast"/>
        </w:trPr>
        <w:tc>
          <w:tcPr>
            <w:tcW w:w="1873" w:type="dxa"/>
            <w:vMerge w:val="restart"/>
            <w:tcBorders>
              <w:top w:val="single" w:color="auto" w:sz="4" w:space="0"/>
              <w:left w:val="single" w:color="auto" w:sz="4" w:space="0"/>
              <w:bottom w:val="single" w:color="000000" w:sz="4" w:space="0"/>
              <w:right w:val="single" w:color="000000"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科技奖励情况</w:t>
            </w:r>
          </w:p>
        </w:tc>
        <w:tc>
          <w:tcPr>
            <w:tcW w:w="4850" w:type="dxa"/>
            <w:gridSpan w:val="4"/>
            <w:tcBorders>
              <w:top w:val="single" w:color="auto" w:sz="4" w:space="0"/>
              <w:left w:val="nil"/>
              <w:bottom w:val="single" w:color="auto" w:sz="4" w:space="0"/>
              <w:right w:val="single" w:color="000000"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近三年政府资助项目与科技奖励（项）</w:t>
            </w:r>
          </w:p>
        </w:tc>
        <w:tc>
          <w:tcPr>
            <w:tcW w:w="2120" w:type="dxa"/>
            <w:gridSpan w:val="2"/>
            <w:tcBorders>
              <w:top w:val="single" w:color="auto" w:sz="4" w:space="0"/>
              <w:left w:val="nil"/>
              <w:bottom w:val="single" w:color="auto" w:sz="4" w:space="0"/>
              <w:right w:val="single" w:color="000000" w:sz="4" w:space="0"/>
              <w:tl2br w:val="nil"/>
              <w:tr2bl w:val="nil"/>
            </w:tcBorders>
            <w:noWrap/>
            <w:vAlign w:val="center"/>
          </w:tcPr>
          <w:p>
            <w:pPr>
              <w:widowControl/>
              <w:spacing w:line="360" w:lineRule="exact"/>
              <w:ind w:firstLine="360"/>
              <w:jc w:val="center"/>
              <w:rPr>
                <w:rFonts w:ascii="仿宋" w:cs="宋体"/>
                <w:kern w:val="0"/>
                <w:sz w:val="18"/>
                <w:szCs w:val="18"/>
              </w:rPr>
            </w:pPr>
          </w:p>
        </w:tc>
      </w:tr>
      <w:tr>
        <w:tblPrEx>
          <w:tblCellMar>
            <w:top w:w="0" w:type="dxa"/>
            <w:left w:w="108" w:type="dxa"/>
            <w:bottom w:w="0" w:type="dxa"/>
            <w:right w:w="108" w:type="dxa"/>
          </w:tblCellMar>
        </w:tblPrEx>
        <w:trPr>
          <w:trHeight w:val="560" w:hRule="atLeast"/>
        </w:trPr>
        <w:tc>
          <w:tcPr>
            <w:tcW w:w="2330" w:type="dxa"/>
            <w:vMerge w:val="continue"/>
            <w:tcBorders>
              <w:top w:val="single" w:color="auto" w:sz="4" w:space="0"/>
              <w:left w:val="single" w:color="auto" w:sz="4" w:space="0"/>
              <w:bottom w:val="single" w:color="000000" w:sz="4" w:space="0"/>
              <w:right w:val="single" w:color="000000" w:sz="4" w:space="0"/>
              <w:tl2br w:val="nil"/>
              <w:tr2bl w:val="nil"/>
            </w:tcBorders>
            <w:vAlign w:val="center"/>
          </w:tcPr>
          <w:p>
            <w:pPr>
              <w:ind w:firstLine="640"/>
            </w:pPr>
          </w:p>
        </w:tc>
        <w:tc>
          <w:tcPr>
            <w:tcW w:w="1150" w:type="dxa"/>
            <w:vMerge w:val="restart"/>
            <w:tcBorders>
              <w:top w:val="nil"/>
              <w:left w:val="single" w:color="auto" w:sz="4" w:space="0"/>
              <w:bottom w:val="single" w:color="000000"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r>
              <w:rPr>
                <w:rFonts w:hint="eastAsia" w:ascii="仿宋" w:cs="宋体"/>
                <w:kern w:val="0"/>
                <w:sz w:val="18"/>
                <w:szCs w:val="18"/>
              </w:rPr>
              <w:t>其中：</w:t>
            </w:r>
          </w:p>
        </w:tc>
        <w:tc>
          <w:tcPr>
            <w:tcW w:w="1130" w:type="dxa"/>
            <w:tcBorders>
              <w:top w:val="nil"/>
              <w:left w:val="nil"/>
              <w:bottom w:val="single" w:color="auto" w:sz="4" w:space="0"/>
              <w:right w:val="single" w:color="auto"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国家级</w:t>
            </w:r>
          </w:p>
        </w:tc>
        <w:tc>
          <w:tcPr>
            <w:tcW w:w="1320" w:type="dxa"/>
            <w:tcBorders>
              <w:top w:val="nil"/>
              <w:left w:val="nil"/>
              <w:bottom w:val="single" w:color="auto" w:sz="4" w:space="0"/>
              <w:right w:val="single" w:color="auto"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省部级</w:t>
            </w:r>
          </w:p>
        </w:tc>
        <w:tc>
          <w:tcPr>
            <w:tcW w:w="1250" w:type="dxa"/>
            <w:tcBorders>
              <w:top w:val="nil"/>
              <w:left w:val="nil"/>
              <w:bottom w:val="single" w:color="auto" w:sz="4" w:space="0"/>
              <w:right w:val="single" w:color="auto"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市级</w:t>
            </w:r>
          </w:p>
        </w:tc>
        <w:tc>
          <w:tcPr>
            <w:tcW w:w="1200" w:type="dxa"/>
            <w:tcBorders>
              <w:top w:val="nil"/>
              <w:left w:val="nil"/>
              <w:bottom w:val="single" w:color="auto" w:sz="4" w:space="0"/>
              <w:right w:val="single" w:color="auto" w:sz="4" w:space="0"/>
              <w:tl2br w:val="nil"/>
              <w:tr2bl w:val="nil"/>
            </w:tcBorders>
            <w:noWrap/>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其他</w:t>
            </w:r>
          </w:p>
        </w:tc>
        <w:tc>
          <w:tcPr>
            <w:tcW w:w="92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r>
              <w:rPr>
                <w:rFonts w:hint="eastAsia" w:ascii="仿宋" w:cs="宋体"/>
                <w:kern w:val="0"/>
                <w:sz w:val="18"/>
                <w:szCs w:val="18"/>
              </w:rPr>
              <w:t>——</w:t>
            </w:r>
          </w:p>
        </w:tc>
      </w:tr>
      <w:tr>
        <w:tblPrEx>
          <w:tblCellMar>
            <w:top w:w="0" w:type="dxa"/>
            <w:left w:w="108" w:type="dxa"/>
            <w:bottom w:w="0" w:type="dxa"/>
            <w:right w:w="108" w:type="dxa"/>
          </w:tblCellMar>
        </w:tblPrEx>
        <w:trPr>
          <w:trHeight w:val="429" w:hRule="atLeast"/>
        </w:trPr>
        <w:tc>
          <w:tcPr>
            <w:tcW w:w="2330" w:type="dxa"/>
            <w:vMerge w:val="continue"/>
            <w:tcBorders>
              <w:top w:val="single" w:color="auto" w:sz="4" w:space="0"/>
              <w:left w:val="single" w:color="auto" w:sz="4" w:space="0"/>
              <w:bottom w:val="single" w:color="000000" w:sz="4" w:space="0"/>
              <w:right w:val="single" w:color="000000" w:sz="4" w:space="0"/>
              <w:tl2br w:val="nil"/>
              <w:tr2bl w:val="nil"/>
            </w:tcBorders>
            <w:vAlign w:val="center"/>
          </w:tcPr>
          <w:p>
            <w:pPr>
              <w:ind w:firstLine="640"/>
            </w:pPr>
          </w:p>
        </w:tc>
        <w:tc>
          <w:tcPr>
            <w:tcW w:w="1165" w:type="dxa"/>
            <w:vMerge w:val="continue"/>
            <w:tcBorders>
              <w:top w:val="nil"/>
              <w:left w:val="single" w:color="auto" w:sz="4" w:space="0"/>
              <w:bottom w:val="single" w:color="000000" w:sz="4" w:space="0"/>
              <w:right w:val="single" w:color="auto" w:sz="4" w:space="0"/>
              <w:tl2br w:val="nil"/>
              <w:tr2bl w:val="nil"/>
            </w:tcBorders>
            <w:vAlign w:val="center"/>
          </w:tcPr>
          <w:p>
            <w:pPr>
              <w:ind w:firstLine="640"/>
            </w:pPr>
          </w:p>
        </w:tc>
        <w:tc>
          <w:tcPr>
            <w:tcW w:w="113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c>
          <w:tcPr>
            <w:tcW w:w="132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c>
          <w:tcPr>
            <w:tcW w:w="125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c>
          <w:tcPr>
            <w:tcW w:w="120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p>
        </w:tc>
        <w:tc>
          <w:tcPr>
            <w:tcW w:w="920" w:type="dxa"/>
            <w:tcBorders>
              <w:top w:val="nil"/>
              <w:left w:val="nil"/>
              <w:bottom w:val="single" w:color="auto" w:sz="4" w:space="0"/>
              <w:right w:val="single" w:color="auto" w:sz="4" w:space="0"/>
              <w:tl2br w:val="nil"/>
              <w:tr2bl w:val="nil"/>
            </w:tcBorders>
            <w:noWrap/>
            <w:vAlign w:val="center"/>
          </w:tcPr>
          <w:p>
            <w:pPr>
              <w:widowControl/>
              <w:spacing w:line="360" w:lineRule="exact"/>
              <w:ind w:firstLine="360"/>
              <w:jc w:val="center"/>
              <w:rPr>
                <w:rFonts w:ascii="仿宋" w:cs="宋体"/>
                <w:kern w:val="0"/>
                <w:sz w:val="18"/>
                <w:szCs w:val="18"/>
              </w:rPr>
            </w:pPr>
            <w:r>
              <w:rPr>
                <w:rFonts w:hint="eastAsia" w:ascii="仿宋" w:cs="宋体"/>
                <w:kern w:val="0"/>
                <w:sz w:val="18"/>
                <w:szCs w:val="18"/>
              </w:rPr>
              <w:t>——</w:t>
            </w:r>
          </w:p>
        </w:tc>
      </w:tr>
    </w:tbl>
    <w:p>
      <w:pPr>
        <w:snapToGrid w:val="0"/>
        <w:spacing w:line="360" w:lineRule="exact"/>
        <w:ind w:firstLine="640"/>
        <w:outlineLvl w:val="9"/>
        <w:rPr>
          <w:rFonts w:ascii="黑体" w:eastAsia="黑体" w:cs="Times New Roman"/>
          <w:bCs/>
          <w:kern w:val="0"/>
          <w:szCs w:val="32"/>
        </w:rPr>
      </w:pPr>
    </w:p>
    <w:p>
      <w:pPr>
        <w:spacing w:line="360" w:lineRule="exact"/>
        <w:ind w:firstLine="560"/>
        <w:rPr>
          <w:rFonts w:ascii="黑体" w:eastAsia="黑体" w:cs="Times New Roman"/>
          <w:bCs/>
          <w:kern w:val="0"/>
          <w:sz w:val="28"/>
          <w:szCs w:val="28"/>
        </w:rPr>
      </w:pPr>
      <w:r>
        <w:rPr>
          <w:rFonts w:hint="eastAsia" w:ascii="黑体" w:eastAsia="黑体" w:cs="Times New Roman"/>
          <w:bCs/>
          <w:kern w:val="0"/>
          <w:sz w:val="28"/>
          <w:szCs w:val="28"/>
        </w:rPr>
        <w:t>六、社会效益与影响</w:t>
      </w:r>
    </w:p>
    <w:tbl>
      <w:tblPr>
        <w:tblStyle w:val="8"/>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891"/>
        <w:gridCol w:w="1380"/>
        <w:gridCol w:w="180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45" w:type="dxa"/>
            <w:vMerge w:val="restart"/>
            <w:vAlign w:val="center"/>
          </w:tcPr>
          <w:p>
            <w:pPr>
              <w:widowControl/>
              <w:spacing w:line="360" w:lineRule="exact"/>
              <w:ind w:firstLine="360"/>
              <w:jc w:val="center"/>
              <w:rPr>
                <w:rFonts w:ascii="仿宋" w:cs="宋体"/>
                <w:kern w:val="0"/>
                <w:sz w:val="18"/>
                <w:szCs w:val="18"/>
              </w:rPr>
            </w:pPr>
            <w:r>
              <w:rPr>
                <w:rFonts w:hint="eastAsia" w:ascii="仿宋" w:cs="宋体"/>
                <w:kern w:val="0"/>
                <w:sz w:val="18"/>
                <w:szCs w:val="18"/>
              </w:rPr>
              <w:t>创业与孵化企业情况</w:t>
            </w:r>
          </w:p>
        </w:tc>
        <w:tc>
          <w:tcPr>
            <w:tcW w:w="2891" w:type="dxa"/>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是否设立产业投资资（基）金？</w:t>
            </w:r>
          </w:p>
        </w:tc>
        <w:tc>
          <w:tcPr>
            <w:tcW w:w="4900" w:type="dxa"/>
            <w:gridSpan w:val="3"/>
            <w:vAlign w:val="center"/>
          </w:tcPr>
          <w:p>
            <w:pPr>
              <w:widowControl/>
              <w:spacing w:line="360" w:lineRule="exact"/>
              <w:ind w:firstLine="480"/>
              <w:jc w:val="center"/>
              <w:rPr>
                <w:rFonts w:ascii="仿宋" w:cs="宋体"/>
                <w:kern w:val="0"/>
                <w:sz w:val="18"/>
                <w:szCs w:val="18"/>
              </w:rPr>
            </w:pPr>
            <w:r>
              <w:rPr>
                <w:rFonts w:hint="eastAsia" w:ascii="仿宋_GB2312" w:hAnsi="仿宋_GB2312" w:cs="仿宋_GB2312"/>
                <w:sz w:val="24"/>
              </w:rPr>
              <w:t>□</w:t>
            </w:r>
            <w:r>
              <w:rPr>
                <w:rFonts w:hint="eastAsia" w:ascii="仿宋" w:cs="宋体"/>
                <w:kern w:val="0"/>
                <w:sz w:val="18"/>
                <w:szCs w:val="18"/>
              </w:rPr>
              <w:t xml:space="preserve">是  </w:t>
            </w:r>
            <w:r>
              <w:rPr>
                <w:rFonts w:hint="eastAsia" w:ascii="仿宋_GB2312" w:hAnsi="仿宋_GB2312" w:cs="仿宋_GB2312"/>
                <w:sz w:val="24"/>
              </w:rPr>
              <w:t>□</w:t>
            </w:r>
            <w:r>
              <w:rPr>
                <w:rFonts w:hint="eastAsia" w:ascii="仿宋" w:cs="宋体"/>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45" w:type="dxa"/>
            <w:vMerge w:val="continue"/>
          </w:tcPr>
          <w:p>
            <w:pPr>
              <w:ind w:firstLine="640"/>
            </w:pPr>
          </w:p>
        </w:tc>
        <w:tc>
          <w:tcPr>
            <w:tcW w:w="2891" w:type="dxa"/>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如有，请列出名称：</w:t>
            </w:r>
          </w:p>
        </w:tc>
        <w:tc>
          <w:tcPr>
            <w:tcW w:w="4900" w:type="dxa"/>
            <w:gridSpan w:val="3"/>
            <w:vAlign w:val="center"/>
          </w:tcPr>
          <w:p>
            <w:pPr>
              <w:widowControl/>
              <w:spacing w:line="360" w:lineRule="exact"/>
              <w:ind w:firstLine="360"/>
              <w:jc w:val="center"/>
              <w:rPr>
                <w:rFonts w:ascii="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45" w:type="dxa"/>
            <w:vMerge w:val="continue"/>
          </w:tcPr>
          <w:p>
            <w:pPr>
              <w:ind w:firstLine="640"/>
            </w:pPr>
          </w:p>
        </w:tc>
        <w:tc>
          <w:tcPr>
            <w:tcW w:w="2891" w:type="dxa"/>
            <w:vAlign w:val="center"/>
          </w:tcPr>
          <w:p>
            <w:pPr>
              <w:widowControl/>
              <w:spacing w:line="360" w:lineRule="exact"/>
              <w:ind w:firstLine="0" w:firstLineChars="0"/>
              <w:jc w:val="both"/>
              <w:rPr>
                <w:rFonts w:ascii="仿宋" w:cs="宋体"/>
                <w:kern w:val="0"/>
                <w:sz w:val="18"/>
                <w:szCs w:val="18"/>
              </w:rPr>
            </w:pPr>
            <w:r>
              <w:rPr>
                <w:rFonts w:hint="eastAsia" w:ascii="仿宋" w:cs="宋体"/>
                <w:kern w:val="0"/>
                <w:sz w:val="18"/>
                <w:szCs w:val="18"/>
              </w:rPr>
              <w:t>累计创办企业数量（家）</w:t>
            </w:r>
          </w:p>
        </w:tc>
        <w:tc>
          <w:tcPr>
            <w:tcW w:w="1380" w:type="dxa"/>
            <w:vAlign w:val="center"/>
          </w:tcPr>
          <w:p>
            <w:pPr>
              <w:widowControl/>
              <w:spacing w:line="360" w:lineRule="exact"/>
              <w:ind w:firstLine="360"/>
              <w:jc w:val="center"/>
              <w:rPr>
                <w:rFonts w:ascii="仿宋" w:cs="宋体"/>
                <w:kern w:val="0"/>
                <w:sz w:val="18"/>
                <w:szCs w:val="18"/>
              </w:rPr>
            </w:pPr>
          </w:p>
        </w:tc>
        <w:tc>
          <w:tcPr>
            <w:tcW w:w="1803" w:type="dxa"/>
            <w:vAlign w:val="center"/>
          </w:tcPr>
          <w:p>
            <w:pPr>
              <w:widowControl/>
              <w:spacing w:line="360" w:lineRule="exact"/>
              <w:ind w:firstLine="0" w:firstLineChars="0"/>
              <w:jc w:val="both"/>
              <w:rPr>
                <w:rFonts w:ascii="仿宋" w:cs="宋体"/>
                <w:kern w:val="0"/>
                <w:sz w:val="18"/>
                <w:szCs w:val="18"/>
              </w:rPr>
            </w:pPr>
            <w:r>
              <w:rPr>
                <w:rFonts w:ascii="仿宋" w:cs="宋体"/>
                <w:kern w:val="0"/>
                <w:sz w:val="18"/>
                <w:szCs w:val="18"/>
              </w:rPr>
              <w:t>创办的企业上年度主营业务收入(万元)</w:t>
            </w:r>
          </w:p>
        </w:tc>
        <w:tc>
          <w:tcPr>
            <w:tcW w:w="1717" w:type="dxa"/>
            <w:vAlign w:val="center"/>
          </w:tcPr>
          <w:p>
            <w:pPr>
              <w:widowControl/>
              <w:spacing w:line="360" w:lineRule="exact"/>
              <w:ind w:firstLine="360"/>
              <w:jc w:val="center"/>
              <w:rPr>
                <w:rFonts w:ascii="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45" w:type="dxa"/>
            <w:vMerge w:val="continue"/>
          </w:tcPr>
          <w:p>
            <w:pPr>
              <w:ind w:firstLine="640"/>
            </w:pPr>
          </w:p>
        </w:tc>
        <w:tc>
          <w:tcPr>
            <w:tcW w:w="2891" w:type="dxa"/>
            <w:vAlign w:val="center"/>
          </w:tcPr>
          <w:p>
            <w:pPr>
              <w:widowControl/>
              <w:spacing w:line="360" w:lineRule="exact"/>
              <w:ind w:firstLine="0" w:firstLineChars="0"/>
              <w:jc w:val="both"/>
              <w:rPr>
                <w:rFonts w:ascii="仿宋" w:cs="宋体"/>
                <w:kern w:val="0"/>
                <w:sz w:val="18"/>
                <w:szCs w:val="18"/>
              </w:rPr>
            </w:pPr>
            <w:r>
              <w:rPr>
                <w:rFonts w:ascii="仿宋" w:cs="宋体"/>
                <w:kern w:val="0"/>
                <w:sz w:val="18"/>
                <w:szCs w:val="18"/>
              </w:rPr>
              <w:t>累计孵化企业数量（家）</w:t>
            </w:r>
          </w:p>
        </w:tc>
        <w:tc>
          <w:tcPr>
            <w:tcW w:w="1380" w:type="dxa"/>
            <w:vAlign w:val="center"/>
          </w:tcPr>
          <w:p>
            <w:pPr>
              <w:widowControl/>
              <w:spacing w:line="360" w:lineRule="exact"/>
              <w:ind w:firstLine="360"/>
              <w:jc w:val="center"/>
              <w:rPr>
                <w:rFonts w:ascii="仿宋" w:cs="宋体"/>
                <w:kern w:val="0"/>
                <w:sz w:val="18"/>
                <w:szCs w:val="18"/>
              </w:rPr>
            </w:pPr>
          </w:p>
        </w:tc>
        <w:tc>
          <w:tcPr>
            <w:tcW w:w="1803" w:type="dxa"/>
            <w:vAlign w:val="center"/>
          </w:tcPr>
          <w:p>
            <w:pPr>
              <w:widowControl/>
              <w:spacing w:line="360" w:lineRule="exact"/>
              <w:ind w:firstLine="0" w:firstLineChars="0"/>
              <w:jc w:val="both"/>
              <w:rPr>
                <w:rFonts w:ascii="仿宋" w:cs="宋体"/>
                <w:kern w:val="0"/>
                <w:sz w:val="18"/>
                <w:szCs w:val="18"/>
              </w:rPr>
            </w:pPr>
            <w:r>
              <w:rPr>
                <w:rFonts w:ascii="仿宋" w:cs="宋体"/>
                <w:kern w:val="0"/>
                <w:sz w:val="18"/>
                <w:szCs w:val="18"/>
              </w:rPr>
              <w:t>孵化的企业上年度主营业务收入(万元)</w:t>
            </w:r>
          </w:p>
        </w:tc>
        <w:tc>
          <w:tcPr>
            <w:tcW w:w="1717" w:type="dxa"/>
          </w:tcPr>
          <w:p>
            <w:pPr>
              <w:widowControl/>
              <w:spacing w:line="360" w:lineRule="exact"/>
              <w:ind w:firstLine="360"/>
              <w:jc w:val="center"/>
              <w:rPr>
                <w:rFonts w:ascii="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5" w:type="dxa"/>
            <w:vMerge w:val="continue"/>
          </w:tcPr>
          <w:p>
            <w:pPr>
              <w:ind w:firstLine="640"/>
            </w:pPr>
          </w:p>
        </w:tc>
        <w:tc>
          <w:tcPr>
            <w:tcW w:w="4271" w:type="dxa"/>
            <w:gridSpan w:val="2"/>
            <w:vAlign w:val="center"/>
          </w:tcPr>
          <w:p>
            <w:pPr>
              <w:widowControl/>
              <w:spacing w:line="360" w:lineRule="exact"/>
              <w:ind w:firstLine="0" w:firstLineChars="0"/>
              <w:jc w:val="both"/>
              <w:rPr>
                <w:rFonts w:ascii="仿宋" w:cs="宋体"/>
                <w:kern w:val="0"/>
                <w:sz w:val="18"/>
                <w:szCs w:val="18"/>
              </w:rPr>
            </w:pPr>
            <w:r>
              <w:rPr>
                <w:rFonts w:ascii="仿宋" w:cs="宋体"/>
                <w:kern w:val="0"/>
                <w:sz w:val="18"/>
                <w:szCs w:val="18"/>
              </w:rPr>
              <w:t>创办和孵化企业中属于高新技术企业的数量（家）</w:t>
            </w:r>
          </w:p>
        </w:tc>
        <w:tc>
          <w:tcPr>
            <w:tcW w:w="3520" w:type="dxa"/>
            <w:gridSpan w:val="2"/>
            <w:vAlign w:val="center"/>
          </w:tcPr>
          <w:p>
            <w:pPr>
              <w:widowControl/>
              <w:spacing w:line="360" w:lineRule="exact"/>
              <w:ind w:firstLine="360"/>
              <w:jc w:val="center"/>
              <w:rPr>
                <w:rFonts w:ascii="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5" w:type="dxa"/>
            <w:vMerge w:val="restart"/>
            <w:vAlign w:val="center"/>
          </w:tcPr>
          <w:p>
            <w:pPr>
              <w:snapToGrid w:val="0"/>
              <w:spacing w:line="360" w:lineRule="exact"/>
              <w:ind w:firstLine="360"/>
              <w:jc w:val="center"/>
              <w:outlineLvl w:val="0"/>
              <w:rPr>
                <w:rFonts w:ascii="仿宋"/>
              </w:rPr>
            </w:pPr>
            <w:r>
              <w:rPr>
                <w:rFonts w:hint="eastAsia" w:ascii="仿宋" w:cs="宋体"/>
                <w:kern w:val="0"/>
                <w:sz w:val="18"/>
                <w:szCs w:val="18"/>
              </w:rPr>
              <w:t>服务社会情况</w:t>
            </w:r>
          </w:p>
        </w:tc>
        <w:tc>
          <w:tcPr>
            <w:tcW w:w="2891" w:type="dxa"/>
            <w:vAlign w:val="center"/>
          </w:tcPr>
          <w:p>
            <w:pPr>
              <w:snapToGrid w:val="0"/>
              <w:spacing w:line="360" w:lineRule="exact"/>
              <w:ind w:firstLine="0" w:firstLineChars="0"/>
              <w:jc w:val="both"/>
              <w:outlineLvl w:val="0"/>
              <w:rPr>
                <w:rFonts w:ascii="仿宋"/>
              </w:rPr>
            </w:pPr>
            <w:r>
              <w:rPr>
                <w:rFonts w:ascii="仿宋" w:cs="宋体"/>
                <w:kern w:val="0"/>
                <w:sz w:val="18"/>
                <w:szCs w:val="18"/>
              </w:rPr>
              <w:t>累计服务企业数量（家）</w:t>
            </w:r>
          </w:p>
        </w:tc>
        <w:tc>
          <w:tcPr>
            <w:tcW w:w="4900" w:type="dxa"/>
            <w:gridSpan w:val="3"/>
            <w:vAlign w:val="center"/>
          </w:tcPr>
          <w:p>
            <w:pPr>
              <w:snapToGrid w:val="0"/>
              <w:spacing w:line="360" w:lineRule="exact"/>
              <w:ind w:firstLine="640"/>
              <w:jc w:val="center"/>
              <w:outlineLvl w:val="0"/>
              <w:rPr>
                <w:rFonts w:asci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45" w:type="dxa"/>
            <w:vMerge w:val="continue"/>
          </w:tcPr>
          <w:p>
            <w:pPr>
              <w:ind w:firstLine="640"/>
            </w:pPr>
          </w:p>
        </w:tc>
        <w:tc>
          <w:tcPr>
            <w:tcW w:w="2891" w:type="dxa"/>
            <w:vAlign w:val="center"/>
          </w:tcPr>
          <w:p>
            <w:pPr>
              <w:snapToGrid w:val="0"/>
              <w:spacing w:line="360" w:lineRule="exact"/>
              <w:ind w:firstLine="0" w:firstLineChars="0"/>
              <w:jc w:val="both"/>
              <w:outlineLvl w:val="0"/>
              <w:rPr>
                <w:rFonts w:ascii="仿宋"/>
              </w:rPr>
            </w:pPr>
            <w:r>
              <w:rPr>
                <w:rFonts w:ascii="仿宋" w:cs="宋体"/>
                <w:kern w:val="0"/>
                <w:sz w:val="18"/>
                <w:szCs w:val="18"/>
              </w:rPr>
              <w:t>是否牵头设立产业创新联盟？</w:t>
            </w:r>
          </w:p>
        </w:tc>
        <w:tc>
          <w:tcPr>
            <w:tcW w:w="4900" w:type="dxa"/>
            <w:gridSpan w:val="3"/>
            <w:vAlign w:val="center"/>
          </w:tcPr>
          <w:p>
            <w:pPr>
              <w:snapToGrid w:val="0"/>
              <w:spacing w:line="360" w:lineRule="exact"/>
              <w:ind w:firstLine="480"/>
              <w:jc w:val="center"/>
              <w:outlineLvl w:val="0"/>
              <w:rPr>
                <w:rFonts w:ascii="仿宋"/>
              </w:rPr>
            </w:pPr>
            <w:r>
              <w:rPr>
                <w:rFonts w:hint="eastAsia" w:ascii="仿宋_GB2312" w:hAnsi="仿宋_GB2312" w:cs="仿宋_GB2312"/>
                <w:sz w:val="24"/>
              </w:rPr>
              <w:t>□</w:t>
            </w:r>
            <w:r>
              <w:rPr>
                <w:rFonts w:hint="eastAsia" w:ascii="仿宋" w:cs="宋体"/>
                <w:kern w:val="0"/>
                <w:sz w:val="18"/>
                <w:szCs w:val="18"/>
              </w:rPr>
              <w:t xml:space="preserve">是  </w:t>
            </w:r>
            <w:r>
              <w:rPr>
                <w:rFonts w:hint="eastAsia" w:ascii="仿宋_GB2312" w:hAnsi="仿宋_GB2312" w:cs="仿宋_GB2312"/>
                <w:sz w:val="24"/>
              </w:rPr>
              <w:t>□</w:t>
            </w:r>
            <w:r>
              <w:rPr>
                <w:rFonts w:hint="eastAsia" w:ascii="仿宋" w:cs="宋体"/>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45" w:type="dxa"/>
            <w:vMerge w:val="continue"/>
          </w:tcPr>
          <w:p>
            <w:pPr>
              <w:ind w:firstLine="640"/>
            </w:pPr>
          </w:p>
        </w:tc>
        <w:tc>
          <w:tcPr>
            <w:tcW w:w="2891" w:type="dxa"/>
            <w:vAlign w:val="center"/>
          </w:tcPr>
          <w:p>
            <w:pPr>
              <w:snapToGrid w:val="0"/>
              <w:spacing w:line="360" w:lineRule="exact"/>
              <w:ind w:firstLine="0" w:firstLineChars="0"/>
              <w:jc w:val="both"/>
              <w:outlineLvl w:val="0"/>
              <w:rPr>
                <w:rFonts w:ascii="仿宋"/>
              </w:rPr>
            </w:pPr>
            <w:r>
              <w:rPr>
                <w:rFonts w:ascii="仿宋" w:cs="宋体"/>
                <w:kern w:val="0"/>
                <w:sz w:val="18"/>
                <w:szCs w:val="18"/>
              </w:rPr>
              <w:t>如有，请列出：</w:t>
            </w:r>
          </w:p>
        </w:tc>
        <w:tc>
          <w:tcPr>
            <w:tcW w:w="4900" w:type="dxa"/>
            <w:gridSpan w:val="3"/>
            <w:vAlign w:val="center"/>
          </w:tcPr>
          <w:p>
            <w:pPr>
              <w:snapToGrid w:val="0"/>
              <w:spacing w:line="360" w:lineRule="exact"/>
              <w:ind w:firstLine="640"/>
              <w:jc w:val="center"/>
              <w:outlineLvl w:val="0"/>
              <w:rPr>
                <w:rFonts w:asci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45" w:type="dxa"/>
            <w:vMerge w:val="continue"/>
          </w:tcPr>
          <w:p>
            <w:pPr>
              <w:ind w:firstLine="640"/>
            </w:pPr>
          </w:p>
        </w:tc>
        <w:tc>
          <w:tcPr>
            <w:tcW w:w="2891" w:type="dxa"/>
            <w:vAlign w:val="center"/>
          </w:tcPr>
          <w:p>
            <w:pPr>
              <w:snapToGrid w:val="0"/>
              <w:spacing w:line="360" w:lineRule="exact"/>
              <w:ind w:firstLine="0" w:firstLineChars="0"/>
              <w:jc w:val="both"/>
              <w:outlineLvl w:val="0"/>
              <w:rPr>
                <w:rFonts w:ascii="仿宋"/>
              </w:rPr>
            </w:pPr>
            <w:r>
              <w:rPr>
                <w:rFonts w:ascii="仿宋" w:cs="宋体"/>
                <w:kern w:val="0"/>
                <w:sz w:val="18"/>
                <w:szCs w:val="18"/>
              </w:rPr>
              <w:t>是否牵头成立行业协会？</w:t>
            </w:r>
          </w:p>
        </w:tc>
        <w:tc>
          <w:tcPr>
            <w:tcW w:w="4900" w:type="dxa"/>
            <w:gridSpan w:val="3"/>
            <w:vAlign w:val="center"/>
          </w:tcPr>
          <w:p>
            <w:pPr>
              <w:snapToGrid w:val="0"/>
              <w:spacing w:line="360" w:lineRule="exact"/>
              <w:ind w:firstLine="480"/>
              <w:jc w:val="center"/>
              <w:outlineLvl w:val="0"/>
              <w:rPr>
                <w:rFonts w:ascii="仿宋"/>
              </w:rPr>
            </w:pPr>
            <w:r>
              <w:rPr>
                <w:rFonts w:hint="eastAsia" w:ascii="仿宋_GB2312" w:hAnsi="仿宋_GB2312" w:cs="仿宋_GB2312"/>
                <w:sz w:val="24"/>
              </w:rPr>
              <w:t>□</w:t>
            </w:r>
            <w:r>
              <w:rPr>
                <w:rFonts w:hint="eastAsia" w:ascii="仿宋" w:cs="宋体"/>
                <w:kern w:val="0"/>
                <w:sz w:val="18"/>
                <w:szCs w:val="18"/>
              </w:rPr>
              <w:t xml:space="preserve">是  </w:t>
            </w:r>
            <w:r>
              <w:rPr>
                <w:rFonts w:hint="eastAsia" w:ascii="仿宋_GB2312" w:hAnsi="仿宋_GB2312" w:cs="仿宋_GB2312"/>
                <w:sz w:val="24"/>
              </w:rPr>
              <w:t>□</w:t>
            </w:r>
            <w:r>
              <w:rPr>
                <w:rFonts w:hint="eastAsia" w:ascii="仿宋" w:cs="宋体"/>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45" w:type="dxa"/>
            <w:vMerge w:val="continue"/>
          </w:tcPr>
          <w:p>
            <w:pPr>
              <w:ind w:firstLine="640"/>
            </w:pPr>
          </w:p>
        </w:tc>
        <w:tc>
          <w:tcPr>
            <w:tcW w:w="2891" w:type="dxa"/>
            <w:vAlign w:val="center"/>
          </w:tcPr>
          <w:p>
            <w:pPr>
              <w:snapToGrid w:val="0"/>
              <w:spacing w:line="360" w:lineRule="exact"/>
              <w:ind w:firstLine="0" w:firstLineChars="0"/>
              <w:jc w:val="both"/>
              <w:outlineLvl w:val="0"/>
              <w:rPr>
                <w:rFonts w:ascii="仿宋"/>
              </w:rPr>
            </w:pPr>
            <w:r>
              <w:rPr>
                <w:rFonts w:ascii="仿宋" w:cs="宋体"/>
                <w:kern w:val="0"/>
                <w:sz w:val="18"/>
                <w:szCs w:val="18"/>
              </w:rPr>
              <w:t>如是，请列出协会：</w:t>
            </w:r>
          </w:p>
        </w:tc>
        <w:tc>
          <w:tcPr>
            <w:tcW w:w="4900" w:type="dxa"/>
            <w:gridSpan w:val="3"/>
            <w:vAlign w:val="center"/>
          </w:tcPr>
          <w:p>
            <w:pPr>
              <w:snapToGrid w:val="0"/>
              <w:spacing w:line="360" w:lineRule="exact"/>
              <w:ind w:firstLine="640"/>
              <w:jc w:val="center"/>
              <w:outlineLvl w:val="0"/>
              <w:rPr>
                <w:rFonts w:asci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136"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60"/>
              <w:textAlignment w:val="auto"/>
              <w:outlineLvl w:val="0"/>
              <w:rPr>
                <w:rFonts w:ascii="仿宋" w:cs="宋体"/>
                <w:kern w:val="0"/>
                <w:sz w:val="18"/>
                <w:szCs w:val="18"/>
              </w:rPr>
            </w:pPr>
            <w:r>
              <w:rPr>
                <w:rFonts w:ascii="仿宋" w:cs="宋体"/>
                <w:kern w:val="0"/>
                <w:sz w:val="18"/>
                <w:szCs w:val="18"/>
              </w:rPr>
              <w:t>填写说明：</w:t>
            </w:r>
          </w:p>
          <w:p>
            <w:pPr>
              <w:keepNext w:val="0"/>
              <w:keepLines w:val="0"/>
              <w:pageBreakBefore w:val="0"/>
              <w:widowControl w:val="0"/>
              <w:kinsoku/>
              <w:wordWrap/>
              <w:overflowPunct/>
              <w:topLinePunct w:val="0"/>
              <w:autoSpaceDE/>
              <w:autoSpaceDN/>
              <w:bidi w:val="0"/>
              <w:adjustRightInd/>
              <w:snapToGrid w:val="0"/>
              <w:spacing w:line="300" w:lineRule="exact"/>
              <w:ind w:firstLine="360"/>
              <w:textAlignment w:val="auto"/>
              <w:outlineLvl w:val="0"/>
              <w:rPr>
                <w:rFonts w:ascii="仿宋" w:cs="宋体"/>
                <w:kern w:val="0"/>
                <w:sz w:val="18"/>
                <w:szCs w:val="18"/>
              </w:rPr>
            </w:pPr>
            <w:r>
              <w:rPr>
                <w:rFonts w:ascii="仿宋" w:cs="宋体"/>
                <w:kern w:val="0"/>
                <w:sz w:val="18"/>
                <w:szCs w:val="18"/>
              </w:rPr>
              <w:t>1.服务企业：指为企业提供产品开发、技术研发、工艺改进、人才培训和技术推广等科技服务。</w:t>
            </w:r>
          </w:p>
          <w:p>
            <w:pPr>
              <w:keepNext w:val="0"/>
              <w:keepLines w:val="0"/>
              <w:pageBreakBefore w:val="0"/>
              <w:widowControl w:val="0"/>
              <w:kinsoku/>
              <w:wordWrap/>
              <w:overflowPunct/>
              <w:topLinePunct w:val="0"/>
              <w:autoSpaceDE/>
              <w:autoSpaceDN/>
              <w:bidi w:val="0"/>
              <w:adjustRightInd/>
              <w:snapToGrid w:val="0"/>
              <w:spacing w:line="300" w:lineRule="exact"/>
              <w:ind w:firstLine="360"/>
              <w:textAlignment w:val="auto"/>
              <w:outlineLvl w:val="0"/>
              <w:rPr>
                <w:rFonts w:ascii="仿宋" w:cs="宋体"/>
                <w:kern w:val="0"/>
                <w:sz w:val="18"/>
                <w:szCs w:val="18"/>
              </w:rPr>
            </w:pPr>
            <w:r>
              <w:rPr>
                <w:rFonts w:ascii="仿宋" w:cs="宋体"/>
                <w:kern w:val="0"/>
                <w:sz w:val="18"/>
                <w:szCs w:val="18"/>
              </w:rPr>
              <w:t>2.创办企业：按是否具有股权关系确定。</w:t>
            </w:r>
          </w:p>
          <w:p>
            <w:pPr>
              <w:keepNext w:val="0"/>
              <w:keepLines w:val="0"/>
              <w:pageBreakBefore w:val="0"/>
              <w:widowControl w:val="0"/>
              <w:kinsoku/>
              <w:wordWrap/>
              <w:overflowPunct/>
              <w:topLinePunct w:val="0"/>
              <w:autoSpaceDE/>
              <w:autoSpaceDN/>
              <w:bidi w:val="0"/>
              <w:adjustRightInd/>
              <w:snapToGrid w:val="0"/>
              <w:spacing w:line="300" w:lineRule="exact"/>
              <w:ind w:firstLine="360"/>
              <w:textAlignment w:val="auto"/>
              <w:outlineLvl w:val="0"/>
              <w:rPr>
                <w:rFonts w:ascii="仿宋" w:cs="宋体"/>
                <w:kern w:val="0"/>
                <w:sz w:val="18"/>
                <w:szCs w:val="18"/>
              </w:rPr>
            </w:pPr>
            <w:r>
              <w:rPr>
                <w:rFonts w:ascii="仿宋" w:cs="宋体"/>
                <w:kern w:val="0"/>
                <w:sz w:val="18"/>
                <w:szCs w:val="18"/>
              </w:rPr>
              <w:t>3.孵化企业：由机构主导建设的孵化器孵化的企业，不一定具有股权关系。</w:t>
            </w:r>
          </w:p>
        </w:tc>
      </w:tr>
    </w:tbl>
    <w:p>
      <w:pPr>
        <w:ind w:firstLine="560"/>
        <w:rPr>
          <w:rFonts w:hint="eastAsia" w:ascii="黑体" w:eastAsia="黑体" w:cs="Times New Roman"/>
          <w:bCs/>
          <w:kern w:val="0"/>
          <w:sz w:val="28"/>
          <w:szCs w:val="28"/>
        </w:rPr>
      </w:pPr>
    </w:p>
    <w:p>
      <w:pPr>
        <w:ind w:firstLine="560"/>
        <w:rPr>
          <w:rFonts w:ascii="仿宋_GB2312" w:cs="仿宋_GB2312"/>
          <w:sz w:val="28"/>
          <w:szCs w:val="28"/>
        </w:rPr>
      </w:pPr>
      <w:r>
        <w:rPr>
          <w:rFonts w:hint="eastAsia" w:ascii="黑体" w:eastAsia="黑体" w:cs="Times New Roman"/>
          <w:bCs/>
          <w:kern w:val="0"/>
          <w:sz w:val="28"/>
          <w:szCs w:val="28"/>
        </w:rPr>
        <w:t>七、</w:t>
      </w:r>
      <w:r>
        <w:rPr>
          <w:rFonts w:hint="eastAsia" w:ascii="黑体" w:eastAsia="黑体"/>
          <w:kern w:val="0"/>
          <w:sz w:val="28"/>
          <w:szCs w:val="28"/>
        </w:rPr>
        <w:t>机构概况和运营管理</w:t>
      </w: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48" w:type="dxa"/>
            <w:vAlign w:val="center"/>
          </w:tcPr>
          <w:p>
            <w:pPr>
              <w:snapToGrid w:val="0"/>
              <w:spacing w:line="360" w:lineRule="exact"/>
              <w:ind w:firstLine="0" w:firstLineChars="0"/>
              <w:outlineLvl w:val="0"/>
              <w:rPr>
                <w:rFonts w:ascii="仿宋"/>
                <w:sz w:val="21"/>
                <w:szCs w:val="21"/>
              </w:rPr>
            </w:pPr>
            <w:r>
              <w:rPr>
                <w:rFonts w:ascii="仿宋"/>
                <w:sz w:val="21"/>
                <w:szCs w:val="21"/>
              </w:rPr>
              <w:t>7.1机构简介（不超过500字）（包括：建设模式、组织架构、股权结构）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948" w:type="dxa"/>
          </w:tcPr>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948" w:type="dxa"/>
          </w:tcPr>
          <w:p>
            <w:pPr>
              <w:snapToGrid w:val="0"/>
              <w:spacing w:line="360" w:lineRule="exact"/>
              <w:ind w:firstLine="0" w:firstLineChars="0"/>
              <w:outlineLvl w:val="0"/>
              <w:rPr>
                <w:rFonts w:ascii="仿宋"/>
                <w:sz w:val="21"/>
                <w:szCs w:val="21"/>
              </w:rPr>
            </w:pPr>
            <w:r>
              <w:rPr>
                <w:rFonts w:ascii="仿宋"/>
                <w:sz w:val="21"/>
                <w:szCs w:val="21"/>
              </w:rPr>
              <w:t>7.2体制机制创新情况（不超过500字）（包括运行机制、激励机制、创新机制，研发经费独立核算制度等）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48" w:type="dxa"/>
          </w:tcPr>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48" w:type="dxa"/>
          </w:tcPr>
          <w:p>
            <w:pPr>
              <w:snapToGrid w:val="0"/>
              <w:spacing w:line="360" w:lineRule="exact"/>
              <w:ind w:firstLine="0" w:firstLineChars="0"/>
              <w:outlineLvl w:val="0"/>
              <w:rPr>
                <w:rFonts w:ascii="仿宋"/>
                <w:sz w:val="21"/>
                <w:szCs w:val="21"/>
              </w:rPr>
            </w:pPr>
            <w:r>
              <w:rPr>
                <w:rFonts w:ascii="仿宋"/>
                <w:sz w:val="21"/>
                <w:szCs w:val="21"/>
              </w:rPr>
              <w:t>7.3产学研结合及研发优势（不超过500字）（包括产学研合作平台、项目及模式等）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948" w:type="dxa"/>
          </w:tcPr>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948" w:type="dxa"/>
          </w:tcPr>
          <w:p>
            <w:pPr>
              <w:snapToGrid w:val="0"/>
              <w:spacing w:line="360" w:lineRule="exact"/>
              <w:ind w:firstLine="0" w:firstLineChars="0"/>
              <w:outlineLvl w:val="0"/>
              <w:rPr>
                <w:rFonts w:ascii="仿宋"/>
                <w:sz w:val="21"/>
                <w:szCs w:val="21"/>
              </w:rPr>
            </w:pPr>
            <w:r>
              <w:rPr>
                <w:rFonts w:ascii="仿宋"/>
                <w:sz w:val="21"/>
                <w:szCs w:val="21"/>
              </w:rPr>
              <w:t>7.4成果转化情况（不超过500字）（包括成果转化成效、做法及典型案例）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948" w:type="dxa"/>
          </w:tcPr>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48" w:type="dxa"/>
          </w:tcPr>
          <w:p>
            <w:pPr>
              <w:snapToGrid w:val="0"/>
              <w:spacing w:line="360" w:lineRule="exact"/>
              <w:ind w:firstLine="0" w:firstLineChars="0"/>
              <w:outlineLvl w:val="0"/>
              <w:rPr>
                <w:rFonts w:ascii="仿宋"/>
                <w:sz w:val="21"/>
                <w:szCs w:val="21"/>
              </w:rPr>
            </w:pPr>
            <w:r>
              <w:rPr>
                <w:rFonts w:ascii="仿宋"/>
                <w:sz w:val="21"/>
                <w:szCs w:val="21"/>
              </w:rPr>
              <w:t>7.5社会信用情况（不超过500字）（包括机构对相关行业、社会发展影响，地位）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48" w:type="dxa"/>
          </w:tcPr>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p>
            <w:pPr>
              <w:snapToGrid w:val="0"/>
              <w:spacing w:line="360" w:lineRule="exact"/>
              <w:outlineLvl w:val="0"/>
              <w:rPr>
                <w:rFonts w:ascii="仿宋"/>
                <w:sz w:val="21"/>
                <w:szCs w:val="21"/>
              </w:rPr>
            </w:pPr>
          </w:p>
        </w:tc>
      </w:tr>
    </w:tbl>
    <w:p>
      <w:pPr>
        <w:widowControl/>
        <w:ind w:firstLine="640"/>
        <w:jc w:val="center"/>
        <w:rPr>
          <w:rFonts w:ascii="黑体" w:eastAsia="黑体" w:cs="宋体"/>
          <w:bCs/>
          <w:kern w:val="0"/>
          <w:szCs w:val="32"/>
        </w:rPr>
      </w:pPr>
    </w:p>
    <w:p>
      <w:pPr>
        <w:pStyle w:val="12"/>
        <w:rPr>
          <w:rFonts w:ascii="黑体" w:eastAsia="黑体" w:cs="宋体"/>
          <w:bCs/>
          <w:kern w:val="0"/>
          <w:szCs w:val="32"/>
        </w:rPr>
      </w:pPr>
    </w:p>
    <w:p>
      <w:pPr>
        <w:pStyle w:val="13"/>
      </w:pPr>
    </w:p>
    <w:p/>
    <w:p/>
    <w:p>
      <w:pPr>
        <w:widowControl/>
        <w:ind w:firstLine="656"/>
        <w:jc w:val="left"/>
        <w:rPr>
          <w:rFonts w:hint="eastAsia" w:ascii="黑体" w:eastAsia="黑体" w:cs="宋体"/>
          <w:bCs/>
          <w:spacing w:val="24"/>
          <w:kern w:val="0"/>
          <w:sz w:val="28"/>
          <w:szCs w:val="28"/>
        </w:rPr>
      </w:pPr>
      <w:r>
        <w:rPr>
          <w:rFonts w:hint="eastAsia" w:ascii="黑体" w:eastAsia="黑体" w:cs="宋体"/>
          <w:bCs/>
          <w:spacing w:val="24"/>
          <w:kern w:val="0"/>
          <w:sz w:val="28"/>
          <w:szCs w:val="28"/>
          <w:lang w:eastAsia="zh-CN"/>
        </w:rPr>
        <w:t>八、</w:t>
      </w:r>
      <w:r>
        <w:rPr>
          <w:rFonts w:hint="eastAsia" w:ascii="黑体" w:eastAsia="黑体" w:cs="宋体"/>
          <w:bCs/>
          <w:spacing w:val="24"/>
          <w:kern w:val="0"/>
          <w:sz w:val="28"/>
          <w:szCs w:val="28"/>
        </w:rPr>
        <w:t>审核意见</w:t>
      </w:r>
    </w:p>
    <w:tbl>
      <w:tblPr>
        <w:tblStyle w:val="8"/>
        <w:tblW w:w="8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95"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ind w:firstLine="0" w:firstLineChars="0"/>
              <w:rPr>
                <w:rFonts w:ascii="仿宋_GB2312" w:hAnsi="仿宋_GB2312" w:cs="仿宋_GB2312"/>
                <w:sz w:val="21"/>
                <w:szCs w:val="21"/>
              </w:rPr>
            </w:pPr>
            <w:r>
              <w:rPr>
                <w:rFonts w:hint="eastAsia" w:ascii="仿宋_GB2312" w:hAnsi="仿宋_GB2312" w:cs="仿宋_GB2312"/>
                <w:sz w:val="21"/>
                <w:szCs w:val="21"/>
              </w:rPr>
              <w:t>单位意见：（对材料的真实性、目标的可实现性进行承诺。）</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                     日期：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37"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联合共建单位意见：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ind w:firstLine="2520" w:firstLineChars="1200"/>
              <w:jc w:val="both"/>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40"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推荐部门意见：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bl>
    <w:p>
      <w:pPr>
        <w:outlineLvl w:val="9"/>
      </w:pPr>
    </w:p>
    <w:p>
      <w:pPr>
        <w:snapToGrid w:val="0"/>
        <w:spacing w:line="360" w:lineRule="exact"/>
        <w:ind w:firstLine="640"/>
        <w:outlineLvl w:val="9"/>
        <w:rPr>
          <w:rFonts w:ascii="仿宋"/>
        </w:rPr>
      </w:pPr>
    </w:p>
    <w:p>
      <w:pPr>
        <w:snapToGrid w:val="0"/>
        <w:spacing w:line="360" w:lineRule="exact"/>
        <w:ind w:firstLine="640"/>
        <w:outlineLvl w:val="9"/>
        <w:rPr>
          <w:rFonts w:ascii="仿宋"/>
        </w:rPr>
      </w:pPr>
    </w:p>
    <w:p>
      <w:pPr>
        <w:pStyle w:val="13"/>
        <w:rPr>
          <w:rFonts w:hint="eastAsia" w:ascii="黑体" w:eastAsia="黑体" w:cs="宋体"/>
          <w:bCs/>
          <w:spacing w:val="24"/>
          <w:kern w:val="0"/>
          <w:szCs w:val="32"/>
        </w:rPr>
      </w:pPr>
    </w:p>
    <w:p>
      <w:pPr>
        <w:pStyle w:val="13"/>
        <w:rPr>
          <w:rFonts w:hint="eastAsia" w:ascii="黑体" w:eastAsia="黑体" w:cs="宋体"/>
          <w:bCs/>
          <w:spacing w:val="24"/>
          <w:kern w:val="0"/>
          <w:szCs w:val="32"/>
        </w:rPr>
      </w:pPr>
      <w:r>
        <w:rPr>
          <w:rFonts w:hint="eastAsia" w:ascii="黑体" w:eastAsia="黑体" w:cs="宋体"/>
          <w:bCs/>
          <w:spacing w:val="24"/>
          <w:kern w:val="0"/>
          <w:szCs w:val="32"/>
        </w:rPr>
        <w:t>附件清单</w:t>
      </w:r>
    </w:p>
    <w:tbl>
      <w:tblPr>
        <w:tblStyle w:val="9"/>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tcPr>
          <w:p>
            <w:pPr>
              <w:pStyle w:val="12"/>
              <w:ind w:left="0" w:leftChars="0" w:firstLine="0" w:firstLineChars="0"/>
              <w:jc w:val="center"/>
              <w:rPr>
                <w:rFonts w:hint="eastAsia" w:ascii="仿宋" w:cs="Arial"/>
                <w:b/>
                <w:bCs/>
                <w:sz w:val="24"/>
                <w:lang w:val="en-US" w:eastAsia="zh-CN"/>
              </w:rPr>
            </w:pPr>
            <w:r>
              <w:rPr>
                <w:rFonts w:hint="eastAsia" w:ascii="仿宋" w:cs="Arial"/>
                <w:b/>
                <w:bCs/>
                <w:sz w:val="24"/>
                <w:lang w:val="en-US" w:eastAsia="zh-CN"/>
              </w:rPr>
              <w:t>序号</w:t>
            </w:r>
          </w:p>
        </w:tc>
        <w:tc>
          <w:tcPr>
            <w:tcW w:w="7215" w:type="dxa"/>
          </w:tcPr>
          <w:p>
            <w:pPr>
              <w:pStyle w:val="12"/>
              <w:ind w:left="0" w:leftChars="0" w:firstLine="0" w:firstLineChars="0"/>
              <w:jc w:val="center"/>
              <w:rPr>
                <w:rFonts w:hint="eastAsia" w:ascii="仿宋" w:cs="Arial"/>
                <w:b/>
                <w:bCs/>
                <w:sz w:val="24"/>
              </w:rPr>
            </w:pPr>
            <w:r>
              <w:rPr>
                <w:rFonts w:hint="eastAsia" w:ascii="仿宋" w:cs="Arial"/>
                <w:b/>
                <w:bCs/>
                <w:sz w:val="24"/>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04" w:type="dxa"/>
            <w:shd w:val="clear" w:color="auto" w:fill="auto"/>
            <w:vAlign w:val="center"/>
          </w:tcPr>
          <w:p>
            <w:pPr>
              <w:spacing w:line="560" w:lineRule="exact"/>
              <w:jc w:val="center"/>
              <w:rPr>
                <w:rFonts w:hint="eastAsia" w:ascii="仿宋" w:eastAsia="仿宋_GB2312" w:cs="Arial" w:hAnsiTheme="minorHAnsi"/>
                <w:kern w:val="2"/>
                <w:sz w:val="24"/>
                <w:szCs w:val="24"/>
                <w:lang w:val="en-US" w:eastAsia="zh-CN" w:bidi="ar-SA"/>
              </w:rPr>
            </w:pPr>
            <w:r>
              <w:rPr>
                <w:rFonts w:ascii="仿宋" w:cs="Arial"/>
                <w:sz w:val="24"/>
              </w:rPr>
              <w:t>1</w:t>
            </w:r>
          </w:p>
        </w:tc>
        <w:tc>
          <w:tcPr>
            <w:tcW w:w="7215" w:type="dxa"/>
            <w:shd w:val="clear" w:color="auto" w:fill="auto"/>
            <w:vAlign w:val="center"/>
          </w:tcPr>
          <w:p>
            <w:pPr>
              <w:spacing w:line="360" w:lineRule="exact"/>
              <w:ind w:left="0" w:leftChars="0"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统一社会信用代码证复印件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2</w:t>
            </w:r>
          </w:p>
        </w:tc>
        <w:tc>
          <w:tcPr>
            <w:tcW w:w="7215" w:type="dxa"/>
            <w:shd w:val="clear" w:color="auto" w:fill="auto"/>
            <w:vAlign w:val="center"/>
          </w:tcPr>
          <w:p>
            <w:pPr>
              <w:spacing w:line="360" w:lineRule="exact"/>
              <w:ind w:left="0" w:leftChars="0"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当年度工作报告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3</w:t>
            </w:r>
          </w:p>
        </w:tc>
        <w:tc>
          <w:tcPr>
            <w:tcW w:w="7215" w:type="dxa"/>
            <w:shd w:val="clear" w:color="auto" w:fill="auto"/>
            <w:vAlign w:val="center"/>
          </w:tcPr>
          <w:p>
            <w:pPr>
              <w:spacing w:line="360" w:lineRule="exact"/>
              <w:ind w:left="0" w:leftChars="0"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经会计师事务所审计的上一个会计年度研究开发费用情况表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4</w:t>
            </w:r>
          </w:p>
        </w:tc>
        <w:tc>
          <w:tcPr>
            <w:tcW w:w="7215" w:type="dxa"/>
            <w:shd w:val="clear" w:color="auto" w:fill="auto"/>
            <w:vAlign w:val="center"/>
          </w:tcPr>
          <w:p>
            <w:pPr>
              <w:spacing w:line="360" w:lineRule="exact"/>
              <w:ind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上一年度（或新成立以来）的财务报表（资产负债表、损益表、现金流量）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5</w:t>
            </w:r>
          </w:p>
        </w:tc>
        <w:tc>
          <w:tcPr>
            <w:tcW w:w="7215" w:type="dxa"/>
            <w:shd w:val="clear" w:color="auto" w:fill="auto"/>
            <w:vAlign w:val="center"/>
          </w:tcPr>
          <w:p>
            <w:pPr>
              <w:spacing w:line="360" w:lineRule="exact"/>
              <w:ind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lang w:eastAsia="zh-CN"/>
              </w:rPr>
              <w:t>创建</w:t>
            </w:r>
            <w:r>
              <w:rPr>
                <w:rFonts w:hint="eastAsia" w:ascii="仿宋" w:cs="Arial"/>
                <w:sz w:val="21"/>
                <w:szCs w:val="21"/>
              </w:rPr>
              <w:t>单位的成立章程</w:t>
            </w:r>
            <w:r>
              <w:rPr>
                <w:rFonts w:ascii="仿宋" w:cs="Arial"/>
                <w:sz w:val="21"/>
                <w:szCs w:val="21"/>
              </w:rPr>
              <w:t>、</w:t>
            </w:r>
            <w:r>
              <w:rPr>
                <w:rFonts w:hint="eastAsia" w:ascii="仿宋" w:cs="Arial"/>
                <w:sz w:val="21"/>
                <w:szCs w:val="21"/>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6</w:t>
            </w:r>
          </w:p>
        </w:tc>
        <w:tc>
          <w:tcPr>
            <w:tcW w:w="7215" w:type="dxa"/>
            <w:shd w:val="clear" w:color="auto" w:fill="auto"/>
            <w:vAlign w:val="center"/>
          </w:tcPr>
          <w:p>
            <w:pPr>
              <w:spacing w:line="360" w:lineRule="exact"/>
              <w:ind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近一年各级科技计划项目立项清单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7</w:t>
            </w:r>
          </w:p>
        </w:tc>
        <w:tc>
          <w:tcPr>
            <w:tcW w:w="7215" w:type="dxa"/>
            <w:shd w:val="clear" w:color="auto" w:fill="auto"/>
            <w:vAlign w:val="center"/>
          </w:tcPr>
          <w:p>
            <w:pPr>
              <w:spacing w:line="360" w:lineRule="exact"/>
              <w:ind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近一年科技成果转化项目清单及证明材料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8</w:t>
            </w:r>
          </w:p>
        </w:tc>
        <w:tc>
          <w:tcPr>
            <w:tcW w:w="7215" w:type="dxa"/>
            <w:shd w:val="clear" w:color="auto" w:fill="auto"/>
            <w:vAlign w:val="center"/>
          </w:tcPr>
          <w:p>
            <w:pPr>
              <w:spacing w:line="360" w:lineRule="exact"/>
              <w:ind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单价万元以上的科研仪器设备、基础软件、系统软件清单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9</w:t>
            </w:r>
          </w:p>
        </w:tc>
        <w:tc>
          <w:tcPr>
            <w:tcW w:w="7215" w:type="dxa"/>
            <w:shd w:val="clear" w:color="auto" w:fill="auto"/>
            <w:vAlign w:val="center"/>
          </w:tcPr>
          <w:p>
            <w:pPr>
              <w:spacing w:line="360" w:lineRule="exact"/>
              <w:ind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主要管理和研发人员名单（含姓名、年龄、职称、学历、专业，工资清单等）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10</w:t>
            </w:r>
          </w:p>
        </w:tc>
        <w:tc>
          <w:tcPr>
            <w:tcW w:w="7215" w:type="dxa"/>
            <w:shd w:val="clear" w:color="auto" w:fill="auto"/>
            <w:vAlign w:val="center"/>
          </w:tcPr>
          <w:p>
            <w:pPr>
              <w:spacing w:line="360" w:lineRule="exact"/>
              <w:ind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知识产权清单及有关自主知识产权的证明材料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11</w:t>
            </w:r>
          </w:p>
        </w:tc>
        <w:tc>
          <w:tcPr>
            <w:tcW w:w="7215" w:type="dxa"/>
            <w:shd w:val="clear" w:color="auto" w:fill="auto"/>
            <w:vAlign w:val="center"/>
          </w:tcPr>
          <w:p>
            <w:pPr>
              <w:spacing w:line="360" w:lineRule="exact"/>
              <w:ind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合作单位间或单位与各级政府签订的共建协议书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04" w:type="dxa"/>
            <w:shd w:val="clear" w:color="auto" w:fill="auto"/>
            <w:vAlign w:val="center"/>
          </w:tcPr>
          <w:p>
            <w:pPr>
              <w:spacing w:line="560" w:lineRule="exact"/>
              <w:ind w:firstLine="480" w:firstLineChars="200"/>
              <w:jc w:val="center"/>
              <w:rPr>
                <w:rFonts w:hint="eastAsia" w:ascii="仿宋" w:eastAsia="仿宋_GB2312" w:cs="Arial" w:hAnsiTheme="minorHAnsi"/>
                <w:kern w:val="2"/>
                <w:sz w:val="24"/>
                <w:szCs w:val="24"/>
                <w:lang w:val="en-US" w:eastAsia="zh-CN" w:bidi="ar-SA"/>
              </w:rPr>
            </w:pPr>
            <w:r>
              <w:rPr>
                <w:rFonts w:ascii="仿宋" w:cs="Arial"/>
                <w:sz w:val="24"/>
              </w:rPr>
              <w:t>12</w:t>
            </w:r>
          </w:p>
        </w:tc>
        <w:tc>
          <w:tcPr>
            <w:tcW w:w="7215" w:type="dxa"/>
            <w:shd w:val="clear" w:color="auto" w:fill="auto"/>
            <w:vAlign w:val="center"/>
          </w:tcPr>
          <w:p>
            <w:pPr>
              <w:spacing w:line="360" w:lineRule="exact"/>
              <w:ind w:firstLine="0" w:firstLineChars="0"/>
              <w:jc w:val="both"/>
              <w:rPr>
                <w:rFonts w:hint="eastAsia" w:ascii="仿宋" w:eastAsia="仿宋_GB2312" w:cs="Arial" w:hAnsiTheme="minorHAnsi"/>
                <w:kern w:val="2"/>
                <w:sz w:val="21"/>
                <w:szCs w:val="21"/>
                <w:lang w:val="en-US" w:eastAsia="zh-CN" w:bidi="ar-SA"/>
              </w:rPr>
            </w:pPr>
            <w:r>
              <w:rPr>
                <w:rFonts w:hint="eastAsia" w:ascii="仿宋" w:cs="Arial"/>
                <w:sz w:val="21"/>
                <w:szCs w:val="21"/>
              </w:rPr>
              <w:t>其他（自行补充）</w:t>
            </w:r>
          </w:p>
        </w:tc>
      </w:tr>
    </w:tbl>
    <w:p>
      <w:pPr>
        <w:pStyle w:val="12"/>
        <w:rPr>
          <w:rFonts w:hint="eastAsia" w:ascii="黑体" w:eastAsia="黑体" w:cs="宋体"/>
          <w:bCs/>
          <w:spacing w:val="24"/>
          <w:kern w:val="0"/>
          <w:szCs w:val="32"/>
          <w:lang w:val="en-US"/>
        </w:rPr>
      </w:pPr>
    </w:p>
    <w:p>
      <w:pPr>
        <w:rPr>
          <w:rFonts w:hint="eastAsia"/>
          <w:lang w:val="en-US"/>
        </w:rPr>
      </w:pPr>
    </w:p>
    <w:p>
      <w:pPr>
        <w:spacing w:line="560" w:lineRule="exact"/>
        <w:ind w:left="0" w:leftChars="0" w:firstLine="0" w:firstLineChars="0"/>
        <w:outlineLvl w:val="0"/>
        <w:rPr>
          <w:rFonts w:hint="eastAsia" w:ascii="黑体" w:hAnsi="黑体" w:eastAsia="黑体" w:cs="黑体"/>
          <w:bCs/>
          <w:lang w:eastAsia="zh-CN"/>
        </w:rPr>
      </w:pPr>
      <w:r>
        <w:rPr>
          <w:rFonts w:hint="eastAsia" w:ascii="黑体" w:hAnsi="黑体" w:eastAsia="黑体" w:cs="黑体"/>
        </w:rPr>
        <w:t>附件</w:t>
      </w:r>
      <w:r>
        <w:rPr>
          <w:rFonts w:hint="eastAsia" w:ascii="黑体" w:hAnsi="黑体" w:eastAsia="黑体" w:cs="黑体"/>
          <w:lang w:val="en-US" w:eastAsia="zh-CN"/>
        </w:rPr>
        <w:t>5</w:t>
      </w:r>
    </w:p>
    <w:p>
      <w:pPr>
        <w:snapToGrid w:val="0"/>
        <w:ind w:firstLine="880"/>
        <w:jc w:val="center"/>
        <w:rPr>
          <w:rFonts w:ascii="文星标宋" w:hAnsi="Calibri" w:eastAsia="文星标宋"/>
          <w:sz w:val="44"/>
          <w:szCs w:val="44"/>
        </w:rPr>
      </w:pPr>
    </w:p>
    <w:p>
      <w:pPr>
        <w:snapToGrid w:val="0"/>
        <w:ind w:firstLine="880"/>
        <w:jc w:val="center"/>
        <w:rPr>
          <w:rFonts w:ascii="文星标宋" w:hAnsi="Calibri" w:eastAsia="文星标宋"/>
          <w:sz w:val="44"/>
          <w:szCs w:val="44"/>
        </w:rPr>
      </w:pPr>
    </w:p>
    <w:p>
      <w:pPr>
        <w:snapToGrid w:val="0"/>
        <w:ind w:firstLine="880"/>
        <w:jc w:val="center"/>
        <w:rPr>
          <w:rFonts w:ascii="文星标宋" w:hAnsi="Calibri" w:eastAsia="文星标宋"/>
          <w:sz w:val="44"/>
          <w:szCs w:val="44"/>
        </w:rPr>
      </w:pPr>
    </w:p>
    <w:p>
      <w:pPr>
        <w:keepNext w:val="0"/>
        <w:keepLines w:val="0"/>
        <w:pageBreakBefore w:val="0"/>
        <w:widowControl/>
        <w:kinsoku/>
        <w:wordWrap/>
        <w:overflowPunct/>
        <w:topLinePunct w:val="0"/>
        <w:autoSpaceDE/>
        <w:autoSpaceDN/>
        <w:bidi w:val="0"/>
        <w:adjustRightInd w:val="0"/>
        <w:snapToGrid w:val="0"/>
        <w:spacing w:after="438" w:afterLines="100" w:line="240" w:lineRule="auto"/>
        <w:ind w:left="0" w:leftChars="0" w:firstLine="0" w:firstLineChars="0"/>
        <w:jc w:val="center"/>
        <w:textAlignment w:val="auto"/>
        <w:outlineLvl w:val="1"/>
        <w:rPr>
          <w:rFonts w:hint="eastAsia" w:ascii="方正小标宋简体" w:eastAsia="方正小标宋简体" w:cs="宋体"/>
          <w:sz w:val="44"/>
          <w:szCs w:val="44"/>
        </w:rPr>
      </w:pPr>
      <w:r>
        <w:rPr>
          <w:rFonts w:hint="eastAsia" w:ascii="方正小标宋简体" w:eastAsia="方正小标宋简体" w:cs="宋体"/>
          <w:sz w:val="44"/>
          <w:szCs w:val="44"/>
        </w:rPr>
        <w:t>宝鸡市</w:t>
      </w:r>
      <w:r>
        <w:rPr>
          <w:rFonts w:hint="eastAsia" w:ascii="方正小标宋简体" w:eastAsia="方正小标宋简体" w:cs="宋体"/>
          <w:sz w:val="44"/>
          <w:szCs w:val="44"/>
          <w:lang w:val="en-US" w:eastAsia="zh-CN"/>
        </w:rPr>
        <w:t>概念</w:t>
      </w:r>
      <w:r>
        <w:rPr>
          <w:rFonts w:hint="eastAsia" w:ascii="方正小标宋简体" w:eastAsia="方正小标宋简体" w:cs="宋体"/>
          <w:sz w:val="44"/>
          <w:szCs w:val="44"/>
        </w:rPr>
        <w:t>验证中心</w:t>
      </w:r>
      <w:r>
        <w:rPr>
          <w:rFonts w:hint="eastAsia" w:ascii="方正小标宋简体" w:eastAsia="方正小标宋简体" w:cs="宋体"/>
          <w:sz w:val="44"/>
          <w:szCs w:val="44"/>
          <w:lang w:val="en-US" w:eastAsia="zh-CN"/>
        </w:rPr>
        <w:t>创建</w:t>
      </w:r>
      <w:r>
        <w:rPr>
          <w:rFonts w:hint="eastAsia" w:ascii="方正小标宋简体" w:eastAsia="方正小标宋简体" w:cs="宋体"/>
          <w:sz w:val="44"/>
          <w:szCs w:val="44"/>
        </w:rPr>
        <w:t>书</w:t>
      </w:r>
    </w:p>
    <w:p>
      <w:pPr>
        <w:ind w:firstLine="880"/>
        <w:jc w:val="center"/>
        <w:rPr>
          <w:rFonts w:ascii="黑体" w:hAnsi="Calibri" w:eastAsia="黑体"/>
          <w:sz w:val="44"/>
          <w:szCs w:val="24"/>
        </w:rPr>
      </w:pP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lang w:val="en-US" w:eastAsia="zh-CN"/>
        </w:rPr>
        <w:t>中心</w:t>
      </w:r>
      <w:r>
        <w:rPr>
          <w:rFonts w:hint="eastAsia" w:ascii="楷体" w:eastAsia="楷体"/>
          <w:b/>
          <w:sz w:val="30"/>
        </w:rPr>
        <w:t>名称：</w:t>
      </w:r>
      <w:r>
        <w:rPr>
          <w:rFonts w:hint="eastAsia" w:ascii="楷体" w:eastAsia="楷体"/>
          <w:b/>
          <w:sz w:val="30"/>
          <w:u w:val="single"/>
        </w:rPr>
        <w:t xml:space="preserve">        </w:t>
      </w:r>
      <w:r>
        <w:rPr>
          <w:rFonts w:hint="eastAsia" w:ascii="楷体" w:eastAsia="楷体"/>
          <w:b/>
          <w:sz w:val="30"/>
          <w:u w:val="single"/>
          <w:lang w:val="en-US" w:eastAsia="zh-CN"/>
        </w:rPr>
        <w:t xml:space="preserve">                           </w:t>
      </w:r>
      <w:r>
        <w:rPr>
          <w:rFonts w:hint="eastAsia" w:ascii="仿宋" w:eastAsia="仿宋" w:cs="宋体"/>
          <w:kern w:val="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rPr>
        <w:t>依托单位</w:t>
      </w:r>
      <w:r>
        <w:rPr>
          <w:rFonts w:hint="default" w:ascii="楷体" w:eastAsia="楷体"/>
          <w:b/>
          <w:sz w:val="30"/>
          <w:lang w:val="en"/>
        </w:rPr>
        <w:t>：</w:t>
      </w:r>
      <w:r>
        <w:rPr>
          <w:rFonts w:hint="eastAsia" w:ascii="楷体" w:eastAsia="楷体"/>
          <w:b/>
          <w:sz w:val="30"/>
        </w:rPr>
        <w:t xml:space="preserve">   </w:t>
      </w:r>
      <w:r>
        <w:rPr>
          <w:rFonts w:hint="eastAsia" w:ascii="楷体" w:eastAsia="楷体"/>
          <w:b/>
          <w:sz w:val="30"/>
          <w:u w:val="single"/>
        </w:rPr>
        <w:t xml:space="preserve">                                      </w:t>
      </w:r>
    </w:p>
    <w:p>
      <w:pPr>
        <w:keepNext w:val="0"/>
        <w:keepLines w:val="0"/>
        <w:pageBreakBefore w:val="0"/>
        <w:widowControl w:val="0"/>
        <w:tabs>
          <w:tab w:val="center" w:pos="4422"/>
        </w:tabs>
        <w:kinsoku/>
        <w:wordWrap/>
        <w:overflowPunct/>
        <w:topLinePunct w:val="0"/>
        <w:autoSpaceDE/>
        <w:autoSpaceDN/>
        <w:bidi w:val="0"/>
        <w:adjustRightInd/>
        <w:snapToGrid/>
        <w:spacing w:line="480" w:lineRule="auto"/>
        <w:ind w:firstLine="602"/>
        <w:textAlignment w:val="auto"/>
        <w:rPr>
          <w:rFonts w:ascii="楷体" w:eastAsia="楷体"/>
          <w:b/>
          <w:u w:val="single"/>
        </w:rPr>
      </w:pPr>
      <w:r>
        <w:rPr>
          <w:rFonts w:hint="eastAsia" w:ascii="楷体" w:eastAsia="楷体"/>
          <w:b/>
          <w:sz w:val="30"/>
        </w:rPr>
        <w:t>填报日期：</w:t>
      </w:r>
      <w:r>
        <w:rPr>
          <w:rFonts w:hint="eastAsia" w:ascii="楷体" w:eastAsia="楷体"/>
          <w:b/>
          <w:sz w:val="30"/>
          <w:u w:val="none"/>
        </w:rPr>
        <w:t xml:space="preserve">  </w:t>
      </w:r>
      <w:r>
        <w:rPr>
          <w:rFonts w:hint="eastAsia" w:ascii="楷体" w:eastAsia="楷体"/>
          <w:b/>
          <w:sz w:val="30"/>
          <w:u w:val="single"/>
        </w:rPr>
        <w:t xml:space="preserve">                                    </w:t>
      </w:r>
      <w:r>
        <w:rPr>
          <w:rFonts w:hint="eastAsia" w:ascii="楷体" w:eastAsia="楷体"/>
          <w:b/>
          <w:sz w:val="30"/>
          <w:u w:val="single"/>
          <w:lang w:val="en-US" w:eastAsia="zh-CN"/>
        </w:rPr>
        <w:t xml:space="preserve"> </w:t>
      </w:r>
      <w:r>
        <w:rPr>
          <w:rFonts w:hint="eastAsia" w:ascii="楷体" w:eastAsia="楷体"/>
          <w:b/>
          <w:sz w:val="30"/>
          <w:u w:val="single"/>
        </w:rPr>
        <w:t xml:space="preserve"> </w:t>
      </w:r>
    </w:p>
    <w:p>
      <w:pPr>
        <w:ind w:firstLine="640"/>
        <w:jc w:val="center"/>
        <w:rPr>
          <w:rFonts w:ascii="文星黑体" w:eastAsia="文星黑体"/>
          <w:kern w:val="0"/>
        </w:rPr>
      </w:pPr>
    </w:p>
    <w:p>
      <w:pPr>
        <w:ind w:firstLine="640"/>
        <w:jc w:val="center"/>
        <w:rPr>
          <w:rFonts w:ascii="文星黑体" w:eastAsia="文星黑体"/>
          <w:kern w:val="0"/>
        </w:rPr>
      </w:pPr>
    </w:p>
    <w:p>
      <w:pPr>
        <w:ind w:firstLine="640"/>
        <w:jc w:val="center"/>
        <w:rPr>
          <w:rFonts w:ascii="文星黑体" w:eastAsia="文星黑体"/>
          <w:kern w:val="0"/>
        </w:rPr>
      </w:pPr>
    </w:p>
    <w:p>
      <w:pPr>
        <w:outlineLvl w:val="9"/>
      </w:pPr>
    </w:p>
    <w:p>
      <w:pPr>
        <w:spacing w:before="100" w:beforeAutospacing="1" w:after="100" w:afterAutospacing="1" w:line="420" w:lineRule="exact"/>
        <w:ind w:firstLine="643"/>
        <w:jc w:val="center"/>
        <w:rPr>
          <w:rFonts w:ascii="黑体" w:hAnsi="黑体" w:eastAsia="黑体" w:cs="黑体"/>
          <w:szCs w:val="32"/>
        </w:rPr>
      </w:pPr>
      <w:r>
        <w:rPr>
          <w:rFonts w:hint="eastAsia" w:ascii="黑体" w:hAnsi="黑体" w:eastAsia="黑体" w:cs="黑体"/>
          <w:b/>
          <w:bCs/>
          <w:szCs w:val="32"/>
        </w:rPr>
        <w:t>宝鸡市科学技术局</w:t>
      </w:r>
      <w:r>
        <w:rPr>
          <w:rFonts w:hint="eastAsia" w:ascii="黑体" w:eastAsia="黑体"/>
        </w:rPr>
        <w:t>制</w:t>
      </w:r>
    </w:p>
    <w:p>
      <w:pPr>
        <w:spacing w:line="600" w:lineRule="exact"/>
        <w:jc w:val="center"/>
        <w:rPr>
          <w:rFonts w:ascii="仿宋" w:hAnsi="仿宋" w:eastAsia="仿宋" w:cs="仿宋"/>
          <w:bCs/>
          <w:sz w:val="28"/>
          <w:szCs w:val="28"/>
        </w:rPr>
        <w:sectPr>
          <w:headerReference r:id="rId20" w:type="default"/>
          <w:footerReference r:id="rId21"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b/>
          <w:bCs/>
          <w:szCs w:val="32"/>
        </w:rPr>
        <w:t>二〇二五年</w:t>
      </w:r>
    </w:p>
    <w:p>
      <w:pPr>
        <w:ind w:firstLine="0" w:firstLineChars="0"/>
        <w:jc w:val="center"/>
        <w:rPr>
          <w:rFonts w:ascii="Times New Roman" w:hAnsi="Times New Roman" w:eastAsia="方正小标宋简体" w:cs="Times New Roman"/>
          <w:spacing w:val="24"/>
          <w:sz w:val="44"/>
          <w:szCs w:val="44"/>
        </w:rPr>
      </w:pPr>
    </w:p>
    <w:p>
      <w:pPr>
        <w:pStyle w:val="12"/>
      </w:pPr>
    </w:p>
    <w:p>
      <w:pPr>
        <w:ind w:firstLine="0" w:firstLineChars="0"/>
        <w:jc w:val="center"/>
        <w:rPr>
          <w:rFonts w:ascii="Times New Roman" w:hAnsi="Times New Roman" w:eastAsia="方正小标宋简体" w:cs="Times New Roman"/>
          <w:spacing w:val="24"/>
          <w:sz w:val="44"/>
          <w:szCs w:val="44"/>
        </w:rPr>
      </w:pPr>
      <w:r>
        <w:rPr>
          <w:rFonts w:ascii="Times New Roman" w:hAnsi="Times New Roman" w:eastAsia="方正小标宋简体" w:cs="Times New Roman"/>
          <w:spacing w:val="24"/>
          <w:sz w:val="44"/>
          <w:szCs w:val="44"/>
        </w:rPr>
        <w:t>承诺书</w:t>
      </w:r>
    </w:p>
    <w:p>
      <w:pPr>
        <w:ind w:left="315" w:firstLine="640"/>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ind w:left="0" w:leftChars="0" w:firstLine="640"/>
        <w:textAlignment w:val="auto"/>
        <w:rPr>
          <w:rFonts w:ascii="Times New Roman" w:hAnsi="Times New Roman" w:cs="Times New Roman"/>
          <w:szCs w:val="32"/>
        </w:rPr>
      </w:pPr>
      <w:r>
        <w:rPr>
          <w:rFonts w:ascii="Times New Roman" w:hAnsi="Times New Roman" w:cs="Times New Roman"/>
          <w:szCs w:val="32"/>
        </w:rPr>
        <w:t>本单位承诺对所填写的各种数据和情况描述的真实性负责，保证不违反有关科技管理的纪律规定，全力配合相关机构调查处理各种失信行为。如我单位有弄虚作假行为，一经发现，宝鸡市科技局有权取消本次认定结果，我单位自行承担相应法律责任。</w:t>
      </w:r>
    </w:p>
    <w:p>
      <w:pPr>
        <w:ind w:left="315" w:firstLine="640"/>
        <w:rPr>
          <w:rFonts w:ascii="Times New Roman" w:hAnsi="Times New Roman" w:cs="Times New Roman"/>
          <w:szCs w:val="32"/>
        </w:rPr>
      </w:pPr>
    </w:p>
    <w:p>
      <w:pPr>
        <w:ind w:left="315" w:firstLine="640"/>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单位法定代表人（签字）：</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单位（盖章）：</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年  月  日</w:t>
      </w:r>
    </w:p>
    <w:p>
      <w:pPr>
        <w:ind w:firstLine="560"/>
        <w:rPr>
          <w:rFonts w:hint="eastAsia" w:eastAsia="黑体"/>
          <w:sz w:val="28"/>
          <w:szCs w:val="28"/>
        </w:rPr>
      </w:pPr>
    </w:p>
    <w:p>
      <w:pPr>
        <w:pStyle w:val="12"/>
        <w:rPr>
          <w:rFonts w:hint="eastAsia" w:eastAsia="黑体"/>
          <w:sz w:val="28"/>
          <w:szCs w:val="28"/>
        </w:rPr>
      </w:pPr>
    </w:p>
    <w:p>
      <w:pPr>
        <w:pStyle w:val="13"/>
        <w:rPr>
          <w:rFonts w:hint="eastAsia" w:eastAsia="黑体"/>
          <w:sz w:val="28"/>
          <w:szCs w:val="28"/>
        </w:rPr>
      </w:pPr>
    </w:p>
    <w:p>
      <w:pPr>
        <w:rPr>
          <w:rFonts w:hint="eastAsia" w:eastAsia="黑体"/>
          <w:sz w:val="28"/>
          <w:szCs w:val="28"/>
        </w:rPr>
      </w:pPr>
    </w:p>
    <w:p>
      <w:pPr>
        <w:pStyle w:val="12"/>
        <w:rPr>
          <w:rFonts w:hint="eastAsia" w:eastAsia="黑体"/>
          <w:sz w:val="28"/>
          <w:szCs w:val="28"/>
        </w:rPr>
      </w:pPr>
    </w:p>
    <w:p>
      <w:pPr>
        <w:pStyle w:val="13"/>
        <w:rPr>
          <w:rFonts w:hint="eastAsia" w:eastAsia="黑体"/>
          <w:sz w:val="28"/>
          <w:szCs w:val="28"/>
        </w:rPr>
      </w:pPr>
    </w:p>
    <w:p>
      <w:pPr>
        <w:rPr>
          <w:rFonts w:hint="eastAsia" w:eastAsia="黑体"/>
          <w:sz w:val="28"/>
          <w:szCs w:val="28"/>
        </w:rPr>
      </w:pPr>
    </w:p>
    <w:p>
      <w:pPr>
        <w:pStyle w:val="12"/>
        <w:rPr>
          <w:rFonts w:hint="eastAsia"/>
        </w:rPr>
      </w:pPr>
    </w:p>
    <w:p>
      <w:pPr>
        <w:adjustRightInd w:val="0"/>
        <w:snapToGrid w:val="0"/>
        <w:rPr>
          <w:rFonts w:ascii="文星标宋" w:hAnsi="Calibri" w:eastAsia="文星标宋"/>
          <w:sz w:val="44"/>
          <w:szCs w:val="44"/>
        </w:rPr>
      </w:pPr>
    </w:p>
    <w:p>
      <w:pPr>
        <w:widowControl/>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宝鸡市</w:t>
      </w:r>
      <w:r>
        <w:rPr>
          <w:rFonts w:hint="eastAsia" w:ascii="方正小标宋简体" w:hAnsi="方正小标宋简体" w:eastAsia="方正小标宋简体" w:cs="方正小标宋简体"/>
          <w:sz w:val="44"/>
          <w:szCs w:val="44"/>
        </w:rPr>
        <w:t>概念验证中心创建方案编写提纲</w:t>
      </w:r>
    </w:p>
    <w:p>
      <w:pPr>
        <w:rPr>
          <w:rFonts w:hint="eastAsia"/>
        </w:rPr>
      </w:pP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黑体" w:hAnsi="黑体" w:eastAsia="黑体" w:cs="黑体"/>
          <w:sz w:val="32"/>
          <w:szCs w:val="32"/>
        </w:rPr>
      </w:pPr>
      <w:r>
        <w:rPr>
          <w:rFonts w:hint="eastAsia" w:ascii="黑体" w:hAnsi="黑体" w:eastAsia="黑体" w:cs="黑体"/>
          <w:sz w:val="32"/>
          <w:szCs w:val="32"/>
        </w:rPr>
        <w:t>一、创建的背景及意义</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论述创建该概念验证中心的背景情况</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阐述该概念验证中心建设的先进性、必要性、可行性，以及推动我市科技成果转化和产业</w:t>
      </w:r>
      <w:r>
        <w:rPr>
          <w:rFonts w:hint="eastAsia" w:ascii="仿宋_GB2312" w:hAnsi="仿宋_GB2312" w:cs="仿宋_GB2312"/>
          <w:sz w:val="32"/>
          <w:szCs w:val="32"/>
          <w:lang w:val="en-US" w:eastAsia="zh-CN"/>
        </w:rPr>
        <w:t>创新</w:t>
      </w:r>
      <w:r>
        <w:rPr>
          <w:rFonts w:hint="eastAsia" w:ascii="仿宋_GB2312" w:hAnsi="仿宋_GB2312" w:eastAsia="仿宋_GB2312" w:cs="仿宋_GB2312"/>
          <w:sz w:val="32"/>
          <w:szCs w:val="32"/>
        </w:rPr>
        <w:t>发展的价值。</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黑体" w:hAnsi="黑体" w:eastAsia="黑体" w:cs="黑体"/>
          <w:sz w:val="32"/>
          <w:szCs w:val="32"/>
        </w:rPr>
      </w:pPr>
      <w:r>
        <w:rPr>
          <w:rFonts w:hint="eastAsia" w:ascii="黑体" w:hAnsi="黑体" w:eastAsia="黑体" w:cs="黑体"/>
          <w:sz w:val="32"/>
          <w:szCs w:val="32"/>
        </w:rPr>
        <w:t>二、创建依托单位概况</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1.依托单位基本情况</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2.依托单位财务或研发投入状况(附件</w:t>
      </w:r>
      <w:r>
        <w:rPr>
          <w:rFonts w:hint="default" w:ascii="仿宋_GB2312" w:hAnsi="仿宋_GB2312" w:cs="仿宋_GB2312"/>
          <w:sz w:val="32"/>
          <w:szCs w:val="32"/>
          <w:lang w:val="en"/>
        </w:rPr>
        <w:t>：</w:t>
      </w:r>
      <w:r>
        <w:rPr>
          <w:rFonts w:hint="eastAsia" w:ascii="仿宋_GB2312" w:hAnsi="仿宋_GB2312" w:eastAsia="仿宋_GB2312" w:cs="仿宋_GB2312"/>
          <w:sz w:val="32"/>
          <w:szCs w:val="32"/>
        </w:rPr>
        <w:t>上两年度审计报告或财务报告)</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3.近两年依托单位科研活动情况</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黑体" w:hAnsi="黑体" w:eastAsia="黑体" w:cs="黑体"/>
          <w:sz w:val="32"/>
          <w:szCs w:val="32"/>
        </w:rPr>
      </w:pPr>
      <w:r>
        <w:rPr>
          <w:rFonts w:hint="eastAsia" w:ascii="黑体" w:hAnsi="黑体" w:eastAsia="黑体" w:cs="黑体"/>
          <w:sz w:val="32"/>
          <w:szCs w:val="32"/>
        </w:rPr>
        <w:t>三、概念验证中心创建基础及计划</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1.组织架构体系(包括组织架构关系、职责分工等)</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2.内部管理和运营制度(包括遴选评审、验证分析、成果收益、绩效管理、科研诚信、科研伦理、安全生产等)</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3.专业化服务团队(列出中心主任及服务团队核心人员情况，包括工作简历，主要介绍概念验证服务案例情况，并提供相关佐证材料)</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4.专家顾问团队(列出专家顾问团队核心人员情况，包括工作简历，主要介绍项目遴选、创业孵化案例情况，并提供相关佐证材料)</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5.验证服务能力(包括验证服务优势、技术积累、相关资质等体现验证服务能力的内容)</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6.现有验证分析用仪器设备或软件情况(列出仪器设备或软件清单、设备原值等内容)</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7.场地资金保障(包含现有验证场地，并提供相关佐证材料)</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8.基金筹建情况(包含概念验证专项基金单独或合作设立情况，并提供相关佐证材料)</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9.验证项目清单(列出验证状态、项目简介，并提供相关佐证材料)</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10.合作协同情况</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11.概念验证中心筹建计划(包含建设周期、设备、场地、人员投入计划及预算)</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黑体" w:hAnsi="黑体" w:eastAsia="黑体" w:cs="黑体"/>
          <w:sz w:val="32"/>
          <w:szCs w:val="32"/>
        </w:rPr>
      </w:pPr>
      <w:r>
        <w:rPr>
          <w:rFonts w:hint="eastAsia" w:ascii="黑体" w:hAnsi="黑体" w:eastAsia="黑体" w:cs="黑体"/>
          <w:sz w:val="32"/>
          <w:szCs w:val="32"/>
        </w:rPr>
        <w:t>四、验证模式</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1.布局的技术领域、验证服务内容</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2.验证服务机制与流程</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3.已取得的成效或典型案例</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黑体" w:hAnsi="黑体" w:eastAsia="黑体" w:cs="黑体"/>
          <w:sz w:val="32"/>
          <w:szCs w:val="32"/>
        </w:rPr>
      </w:pPr>
      <w:r>
        <w:rPr>
          <w:rFonts w:hint="eastAsia" w:ascii="黑体" w:hAnsi="黑体" w:eastAsia="黑体" w:cs="黑体"/>
          <w:sz w:val="32"/>
          <w:szCs w:val="32"/>
        </w:rPr>
        <w:t>五、发展规划</w:t>
      </w:r>
    </w:p>
    <w:p>
      <w:pPr>
        <w:keepNext w:val="0"/>
        <w:keepLines w:val="0"/>
        <w:pageBreakBefore w:val="0"/>
        <w:widowControl/>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未来五年的发展规划(包括软硬件建设、人才引进、经费筹集、验证服务成效、预期取得的经济、社会效益目标等，列出年度计划、成效目标及经费预算)</w:t>
      </w:r>
      <w:r>
        <w:rPr>
          <w:rFonts w:hint="eastAsia" w:ascii="仿宋_GB2312" w:hAnsi="仿宋_GB2312" w:cs="仿宋_GB2312"/>
          <w:sz w:val="32"/>
          <w:szCs w:val="32"/>
          <w:lang w:eastAsia="zh-CN"/>
        </w:rPr>
        <w:t>。</w:t>
      </w:r>
    </w:p>
    <w:p>
      <w:pPr>
        <w:numPr>
          <w:ilvl w:val="0"/>
          <w:numId w:val="2"/>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其他说明</w:t>
      </w:r>
    </w:p>
    <w:p>
      <w:pPr>
        <w:rPr>
          <w:rFonts w:hint="default"/>
          <w:lang w:val="en-US" w:eastAsia="zh-CN"/>
        </w:rPr>
      </w:pPr>
    </w:p>
    <w:p>
      <w:pPr>
        <w:rPr>
          <w:rFonts w:hint="default"/>
          <w:lang w:val="en-US" w:eastAsia="zh-CN"/>
        </w:rPr>
      </w:pPr>
    </w:p>
    <w:p>
      <w:pPr>
        <w:rPr>
          <w:rFonts w:hint="default"/>
          <w:lang w:val="en-US" w:eastAsia="zh-CN"/>
        </w:rPr>
      </w:pPr>
    </w:p>
    <w:p>
      <w:pPr>
        <w:numPr>
          <w:ilvl w:val="0"/>
          <w:numId w:val="0"/>
        </w:numPr>
        <w:spacing w:before="120"/>
        <w:rPr>
          <w:rFonts w:eastAsia="黑体"/>
          <w:sz w:val="28"/>
          <w:szCs w:val="28"/>
        </w:rPr>
      </w:pPr>
      <w:r>
        <w:rPr>
          <w:rFonts w:hint="eastAsia" w:eastAsia="黑体"/>
          <w:sz w:val="28"/>
          <w:szCs w:val="28"/>
        </w:rPr>
        <w:t>审核意见</w:t>
      </w:r>
    </w:p>
    <w:tbl>
      <w:tblPr>
        <w:tblStyle w:val="8"/>
        <w:tblW w:w="8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95"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ind w:firstLine="0" w:firstLineChars="0"/>
              <w:rPr>
                <w:rFonts w:ascii="仿宋_GB2312" w:hAnsi="仿宋_GB2312" w:cs="仿宋_GB2312"/>
                <w:sz w:val="21"/>
                <w:szCs w:val="21"/>
              </w:rPr>
            </w:pPr>
            <w:r>
              <w:rPr>
                <w:rFonts w:hint="eastAsia" w:ascii="仿宋_GB2312" w:hAnsi="仿宋_GB2312" w:cs="仿宋_GB2312"/>
                <w:sz w:val="21"/>
                <w:szCs w:val="21"/>
              </w:rPr>
              <w:t>单位意见：（对材料的真实性、目标的可实现性进行承诺。）</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                     日期：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37"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联合共建单位意见：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ind w:firstLine="2520" w:firstLineChars="1200"/>
              <w:jc w:val="both"/>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40"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推荐部门意见：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bl>
    <w:p>
      <w:pPr>
        <w:rPr>
          <w:rFonts w:hint="default"/>
          <w:lang w:val="en-US" w:eastAsia="zh-CN"/>
        </w:rPr>
      </w:pPr>
    </w:p>
    <w:p>
      <w:pPr>
        <w:outlineLvl w:val="9"/>
        <w:rPr>
          <w:rFonts w:hint="default"/>
          <w:lang w:val="en-US" w:eastAsia="zh-CN"/>
        </w:rPr>
      </w:pPr>
    </w:p>
    <w:p>
      <w:pPr>
        <w:outlineLvl w:val="9"/>
        <w:rPr>
          <w:rFonts w:hint="default"/>
          <w:lang w:val="en-US" w:eastAsia="zh-CN"/>
        </w:rPr>
      </w:pPr>
    </w:p>
    <w:p>
      <w:pPr>
        <w:ind w:left="0" w:leftChars="0" w:firstLine="0" w:firstLineChars="0"/>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pStyle w:val="13"/>
        <w:ind w:left="0" w:leftChars="0" w:firstLine="0" w:firstLineChars="0"/>
        <w:jc w:val="center"/>
        <w:rPr>
          <w:rFonts w:hint="eastAsia" w:ascii="黑体" w:hAnsi="黑体" w:eastAsia="黑体" w:cs="黑体"/>
          <w:sz w:val="36"/>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438" w:afterLines="100" w:line="240" w:lineRule="auto"/>
        <w:ind w:left="0" w:leftChars="0" w:firstLine="0" w:firstLineChars="0"/>
        <w:jc w:val="center"/>
        <w:textAlignment w:val="auto"/>
        <w:outlineLvl w:val="9"/>
        <w:rPr>
          <w:rFonts w:hint="eastAsia" w:ascii="方正小标宋简体" w:eastAsia="方正小标宋简体" w:cs="宋体"/>
          <w:sz w:val="44"/>
          <w:szCs w:val="44"/>
        </w:rPr>
      </w:pPr>
    </w:p>
    <w:p>
      <w:pPr>
        <w:keepNext w:val="0"/>
        <w:keepLines w:val="0"/>
        <w:pageBreakBefore w:val="0"/>
        <w:widowControl/>
        <w:kinsoku/>
        <w:wordWrap/>
        <w:overflowPunct/>
        <w:topLinePunct w:val="0"/>
        <w:autoSpaceDE/>
        <w:autoSpaceDN/>
        <w:bidi w:val="0"/>
        <w:adjustRightInd w:val="0"/>
        <w:snapToGrid w:val="0"/>
        <w:spacing w:after="438" w:afterLines="100" w:line="240" w:lineRule="auto"/>
        <w:ind w:left="0" w:leftChars="0" w:firstLine="0" w:firstLineChars="0"/>
        <w:jc w:val="center"/>
        <w:textAlignment w:val="auto"/>
        <w:outlineLvl w:val="1"/>
        <w:rPr>
          <w:rFonts w:hint="eastAsia" w:ascii="方正小标宋简体" w:eastAsia="方正小标宋简体" w:cs="宋体"/>
          <w:sz w:val="44"/>
          <w:szCs w:val="44"/>
        </w:rPr>
      </w:pPr>
      <w:r>
        <w:rPr>
          <w:rFonts w:hint="eastAsia" w:ascii="方正小标宋简体" w:eastAsia="方正小标宋简体" w:cs="宋体"/>
          <w:sz w:val="44"/>
          <w:szCs w:val="44"/>
        </w:rPr>
        <w:t>宝鸡市</w:t>
      </w:r>
      <w:r>
        <w:rPr>
          <w:rFonts w:hint="eastAsia" w:ascii="方正小标宋简体" w:eastAsia="方正小标宋简体" w:cs="宋体"/>
          <w:sz w:val="44"/>
          <w:szCs w:val="44"/>
          <w:lang w:val="en-US" w:eastAsia="zh-CN"/>
        </w:rPr>
        <w:t>中试基地创建</w:t>
      </w:r>
      <w:r>
        <w:rPr>
          <w:rFonts w:hint="eastAsia" w:ascii="方正小标宋简体" w:eastAsia="方正小标宋简体" w:cs="宋体"/>
          <w:sz w:val="44"/>
          <w:szCs w:val="44"/>
        </w:rPr>
        <w:t>书</w:t>
      </w:r>
    </w:p>
    <w:p>
      <w:pPr>
        <w:ind w:firstLine="880"/>
        <w:jc w:val="center"/>
        <w:rPr>
          <w:rFonts w:ascii="黑体" w:hAnsi="Calibri" w:eastAsia="黑体"/>
          <w:sz w:val="44"/>
          <w:szCs w:val="24"/>
        </w:rPr>
      </w:pP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lang w:val="en-US" w:eastAsia="zh-CN"/>
        </w:rPr>
        <w:t>基地</w:t>
      </w:r>
      <w:r>
        <w:rPr>
          <w:rFonts w:hint="eastAsia" w:ascii="楷体" w:eastAsia="楷体"/>
          <w:b/>
          <w:sz w:val="30"/>
        </w:rPr>
        <w:t>名称：</w:t>
      </w:r>
      <w:r>
        <w:rPr>
          <w:rFonts w:hint="eastAsia" w:ascii="楷体" w:eastAsia="楷体"/>
          <w:b/>
          <w:sz w:val="30"/>
          <w:u w:val="single"/>
        </w:rPr>
        <w:t xml:space="preserve">        </w:t>
      </w:r>
      <w:r>
        <w:rPr>
          <w:rFonts w:hint="eastAsia" w:ascii="楷体" w:eastAsia="楷体"/>
          <w:b/>
          <w:sz w:val="30"/>
          <w:u w:val="single"/>
          <w:lang w:val="en-US" w:eastAsia="zh-CN"/>
        </w:rPr>
        <w:t xml:space="preserve">                           </w:t>
      </w:r>
      <w:r>
        <w:rPr>
          <w:rFonts w:hint="eastAsia" w:ascii="仿宋" w:eastAsia="仿宋" w:cs="宋体"/>
          <w:kern w:val="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rPr>
        <w:t>依托单位</w:t>
      </w:r>
      <w:r>
        <w:rPr>
          <w:rFonts w:hint="default" w:ascii="楷体" w:eastAsia="楷体"/>
          <w:b/>
          <w:sz w:val="30"/>
          <w:lang w:val="en"/>
        </w:rPr>
        <w:t>：</w:t>
      </w:r>
      <w:r>
        <w:rPr>
          <w:rFonts w:hint="eastAsia" w:ascii="楷体" w:eastAsia="楷体"/>
          <w:b/>
          <w:sz w:val="30"/>
        </w:rPr>
        <w:t xml:space="preserve">   </w:t>
      </w:r>
      <w:r>
        <w:rPr>
          <w:rFonts w:hint="eastAsia" w:ascii="楷体" w:eastAsia="楷体"/>
          <w:b/>
          <w:sz w:val="30"/>
          <w:u w:val="single"/>
        </w:rPr>
        <w:t xml:space="preserve">                                      </w:t>
      </w:r>
    </w:p>
    <w:p>
      <w:pPr>
        <w:keepNext w:val="0"/>
        <w:keepLines w:val="0"/>
        <w:pageBreakBefore w:val="0"/>
        <w:widowControl w:val="0"/>
        <w:tabs>
          <w:tab w:val="center" w:pos="4422"/>
        </w:tabs>
        <w:kinsoku/>
        <w:wordWrap/>
        <w:overflowPunct/>
        <w:topLinePunct w:val="0"/>
        <w:autoSpaceDE/>
        <w:autoSpaceDN/>
        <w:bidi w:val="0"/>
        <w:adjustRightInd/>
        <w:snapToGrid/>
        <w:spacing w:line="480" w:lineRule="auto"/>
        <w:ind w:firstLine="602"/>
        <w:textAlignment w:val="auto"/>
        <w:rPr>
          <w:rFonts w:ascii="楷体" w:eastAsia="楷体"/>
          <w:b/>
          <w:u w:val="single"/>
        </w:rPr>
      </w:pPr>
      <w:r>
        <w:rPr>
          <w:rFonts w:hint="eastAsia" w:ascii="楷体" w:eastAsia="楷体"/>
          <w:b/>
          <w:sz w:val="30"/>
        </w:rPr>
        <w:t>填报日期：</w:t>
      </w:r>
      <w:r>
        <w:rPr>
          <w:rFonts w:hint="eastAsia" w:ascii="楷体" w:eastAsia="楷体"/>
          <w:b/>
          <w:sz w:val="30"/>
          <w:u w:val="none"/>
        </w:rPr>
        <w:t xml:space="preserve">  </w:t>
      </w:r>
      <w:r>
        <w:rPr>
          <w:rFonts w:hint="eastAsia" w:ascii="楷体" w:eastAsia="楷体"/>
          <w:b/>
          <w:sz w:val="30"/>
          <w:u w:val="single"/>
        </w:rPr>
        <w:t xml:space="preserve">                                    </w:t>
      </w:r>
      <w:r>
        <w:rPr>
          <w:rFonts w:hint="eastAsia" w:ascii="楷体" w:eastAsia="楷体"/>
          <w:b/>
          <w:sz w:val="30"/>
          <w:u w:val="single"/>
          <w:lang w:val="en-US" w:eastAsia="zh-CN"/>
        </w:rPr>
        <w:t xml:space="preserve"> </w:t>
      </w:r>
      <w:r>
        <w:rPr>
          <w:rFonts w:hint="eastAsia" w:ascii="楷体" w:eastAsia="楷体"/>
          <w:b/>
          <w:sz w:val="30"/>
          <w:u w:val="single"/>
        </w:rPr>
        <w:t xml:space="preserve"> </w:t>
      </w:r>
    </w:p>
    <w:p>
      <w:pPr>
        <w:ind w:firstLine="640"/>
        <w:jc w:val="center"/>
        <w:rPr>
          <w:rFonts w:ascii="文星黑体" w:eastAsia="文星黑体"/>
          <w:kern w:val="0"/>
        </w:rPr>
      </w:pPr>
    </w:p>
    <w:p>
      <w:pPr>
        <w:ind w:firstLine="640"/>
        <w:jc w:val="center"/>
        <w:rPr>
          <w:rFonts w:ascii="文星黑体" w:eastAsia="文星黑体"/>
          <w:kern w:val="0"/>
        </w:rPr>
      </w:pPr>
    </w:p>
    <w:p>
      <w:pPr>
        <w:ind w:firstLine="640"/>
        <w:jc w:val="center"/>
        <w:rPr>
          <w:rFonts w:ascii="文星黑体" w:eastAsia="文星黑体"/>
          <w:kern w:val="0"/>
        </w:rPr>
      </w:pPr>
    </w:p>
    <w:p>
      <w:pPr>
        <w:outlineLvl w:val="9"/>
      </w:pPr>
    </w:p>
    <w:p>
      <w:pPr>
        <w:spacing w:before="100" w:beforeAutospacing="1" w:after="100" w:afterAutospacing="1" w:line="420" w:lineRule="exact"/>
        <w:ind w:firstLine="643"/>
        <w:jc w:val="center"/>
        <w:rPr>
          <w:rFonts w:ascii="黑体" w:hAnsi="黑体" w:eastAsia="黑体" w:cs="黑体"/>
          <w:szCs w:val="32"/>
        </w:rPr>
      </w:pPr>
      <w:r>
        <w:rPr>
          <w:rFonts w:hint="eastAsia" w:ascii="黑体" w:hAnsi="黑体" w:eastAsia="黑体" w:cs="黑体"/>
          <w:b/>
          <w:bCs/>
          <w:szCs w:val="32"/>
        </w:rPr>
        <w:t>宝鸡市科学技术局</w:t>
      </w:r>
      <w:r>
        <w:rPr>
          <w:rFonts w:hint="eastAsia" w:ascii="黑体" w:eastAsia="黑体"/>
        </w:rPr>
        <w:t>制</w:t>
      </w:r>
    </w:p>
    <w:p>
      <w:pPr>
        <w:spacing w:line="600" w:lineRule="exact"/>
        <w:jc w:val="center"/>
        <w:rPr>
          <w:rFonts w:ascii="仿宋" w:hAnsi="仿宋" w:eastAsia="仿宋" w:cs="仿宋"/>
          <w:bCs/>
          <w:sz w:val="28"/>
          <w:szCs w:val="28"/>
        </w:rPr>
        <w:sectPr>
          <w:headerReference r:id="rId22" w:type="default"/>
          <w:footerReference r:id="rId23"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b/>
          <w:bCs/>
          <w:szCs w:val="32"/>
        </w:rPr>
        <w:t>二〇二五年</w:t>
      </w:r>
    </w:p>
    <w:p>
      <w:pPr>
        <w:pStyle w:val="5"/>
        <w:kinsoku w:val="0"/>
        <w:overflowPunct w:val="0"/>
        <w:spacing w:before="6" w:beforeLines="0" w:afterLines="0"/>
        <w:rPr>
          <w:rFonts w:hint="eastAsia" w:ascii="方正小标宋简体" w:hAnsi="方正小标宋简体" w:eastAsia="方正小标宋简体"/>
          <w:sz w:val="14"/>
          <w:szCs w:val="24"/>
        </w:rPr>
      </w:pPr>
    </w:p>
    <w:p>
      <w:pPr>
        <w:pStyle w:val="5"/>
        <w:kinsoku w:val="0"/>
        <w:overflowPunct w:val="0"/>
        <w:spacing w:before="6" w:beforeLines="0" w:afterLines="0"/>
        <w:rPr>
          <w:rFonts w:hint="eastAsia" w:ascii="方正小标宋简体" w:hAnsi="方正小标宋简体" w:eastAsia="方正小标宋简体"/>
          <w:sz w:val="14"/>
          <w:szCs w:val="24"/>
        </w:rPr>
      </w:pPr>
    </w:p>
    <w:p>
      <w:pPr>
        <w:ind w:firstLine="0" w:firstLineChars="0"/>
        <w:jc w:val="center"/>
        <w:rPr>
          <w:rFonts w:ascii="Times New Roman" w:hAnsi="Times New Roman" w:eastAsia="方正小标宋简体" w:cs="Times New Roman"/>
          <w:spacing w:val="24"/>
          <w:sz w:val="44"/>
          <w:szCs w:val="44"/>
        </w:rPr>
      </w:pPr>
      <w:r>
        <w:rPr>
          <w:rFonts w:ascii="Times New Roman" w:hAnsi="Times New Roman" w:eastAsia="方正小标宋简体" w:cs="Times New Roman"/>
          <w:spacing w:val="24"/>
          <w:sz w:val="44"/>
          <w:szCs w:val="44"/>
        </w:rPr>
        <w:t>承诺书</w:t>
      </w:r>
    </w:p>
    <w:p>
      <w:pPr>
        <w:ind w:left="315" w:firstLine="640"/>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ind w:left="0" w:leftChars="0" w:firstLine="640"/>
        <w:textAlignment w:val="auto"/>
        <w:rPr>
          <w:rFonts w:ascii="Times New Roman" w:hAnsi="Times New Roman" w:cs="Times New Roman"/>
          <w:szCs w:val="32"/>
        </w:rPr>
      </w:pPr>
      <w:r>
        <w:rPr>
          <w:rFonts w:ascii="Times New Roman" w:hAnsi="Times New Roman" w:cs="Times New Roman"/>
          <w:szCs w:val="32"/>
        </w:rPr>
        <w:t>本单位承诺对所填写的各种数据和情况描述的真实性负责，保证不违反有关科技管理的纪律规定，全力配合相关机构调查处理各种失信行为。如我单位有弄虚作假行为，一经发现，宝鸡市科技局有权取消本次认定结果，我单位自行承担相应法律责任。</w:t>
      </w:r>
    </w:p>
    <w:p>
      <w:pPr>
        <w:ind w:left="315" w:firstLine="640"/>
        <w:rPr>
          <w:rFonts w:ascii="Times New Roman" w:hAnsi="Times New Roman" w:cs="Times New Roman"/>
          <w:szCs w:val="32"/>
        </w:rPr>
      </w:pPr>
    </w:p>
    <w:p>
      <w:pPr>
        <w:ind w:left="315" w:firstLine="640"/>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单位法定代表人（签字）：</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单位（盖章）：</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年  月  日</w:t>
      </w:r>
    </w:p>
    <w:p>
      <w:pPr>
        <w:pStyle w:val="5"/>
        <w:kinsoku w:val="0"/>
        <w:overflowPunct w:val="0"/>
        <w:spacing w:before="6" w:beforeLines="0" w:afterLines="0"/>
        <w:rPr>
          <w:rFonts w:hint="eastAsia" w:ascii="方正小标宋简体" w:hAnsi="方正小标宋简体" w:eastAsia="方正小标宋简体"/>
          <w:sz w:val="14"/>
          <w:szCs w:val="24"/>
        </w:rPr>
      </w:pPr>
    </w:p>
    <w:p>
      <w:pPr>
        <w:pStyle w:val="5"/>
        <w:kinsoku w:val="0"/>
        <w:overflowPunct w:val="0"/>
        <w:spacing w:before="6" w:beforeLines="0" w:afterLines="0"/>
        <w:rPr>
          <w:rFonts w:hint="eastAsia" w:ascii="方正小标宋简体" w:hAnsi="方正小标宋简体" w:eastAsia="方正小标宋简体"/>
          <w:sz w:val="14"/>
          <w:szCs w:val="24"/>
        </w:rPr>
      </w:pPr>
    </w:p>
    <w:p>
      <w:pPr>
        <w:pStyle w:val="5"/>
        <w:kinsoku w:val="0"/>
        <w:overflowPunct w:val="0"/>
        <w:spacing w:before="6" w:beforeLines="0" w:afterLines="0"/>
        <w:rPr>
          <w:rFonts w:hint="eastAsia" w:ascii="方正小标宋简体" w:hAnsi="方正小标宋简体" w:eastAsia="方正小标宋简体"/>
          <w:sz w:val="14"/>
          <w:szCs w:val="24"/>
        </w:rPr>
      </w:pPr>
    </w:p>
    <w:p>
      <w:pPr>
        <w:pStyle w:val="5"/>
        <w:kinsoku w:val="0"/>
        <w:overflowPunct w:val="0"/>
        <w:spacing w:before="6" w:beforeLines="0" w:afterLines="0"/>
        <w:rPr>
          <w:rFonts w:hint="eastAsia" w:ascii="方正小标宋简体" w:hAnsi="方正小标宋简体" w:eastAsia="方正小标宋简体"/>
          <w:sz w:val="14"/>
          <w:szCs w:val="24"/>
        </w:rPr>
      </w:pPr>
    </w:p>
    <w:p>
      <w:pPr>
        <w:pStyle w:val="5"/>
        <w:kinsoku w:val="0"/>
        <w:overflowPunct w:val="0"/>
        <w:spacing w:before="6" w:beforeLines="0" w:afterLines="0"/>
        <w:rPr>
          <w:rFonts w:hint="eastAsia" w:ascii="方正小标宋简体" w:hAnsi="方正小标宋简体" w:eastAsia="方正小标宋简体"/>
          <w:sz w:val="14"/>
          <w:szCs w:val="24"/>
        </w:rPr>
      </w:pPr>
    </w:p>
    <w:p>
      <w:pPr>
        <w:pStyle w:val="5"/>
        <w:kinsoku w:val="0"/>
        <w:overflowPunct w:val="0"/>
        <w:spacing w:before="6" w:beforeLines="0" w:afterLines="0"/>
        <w:rPr>
          <w:rFonts w:hint="eastAsia" w:ascii="方正小标宋简体" w:hAnsi="方正小标宋简体" w:eastAsia="方正小标宋简体"/>
          <w:sz w:val="14"/>
          <w:szCs w:val="24"/>
        </w:rPr>
      </w:pPr>
    </w:p>
    <w:p>
      <w:pPr>
        <w:pStyle w:val="5"/>
        <w:kinsoku w:val="0"/>
        <w:overflowPunct w:val="0"/>
        <w:spacing w:before="6" w:beforeLines="0" w:afterLines="0"/>
        <w:rPr>
          <w:rFonts w:hint="eastAsia" w:ascii="方正小标宋简体" w:hAnsi="方正小标宋简体" w:eastAsia="方正小标宋简体"/>
          <w:sz w:val="14"/>
          <w:szCs w:val="24"/>
        </w:rPr>
      </w:pPr>
    </w:p>
    <w:p>
      <w:pPr>
        <w:pStyle w:val="5"/>
        <w:kinsoku w:val="0"/>
        <w:overflowPunct w:val="0"/>
        <w:spacing w:beforeLines="0" w:afterLines="0" w:line="603" w:lineRule="exact"/>
        <w:ind w:left="0" w:leftChars="0" w:right="3275" w:firstLine="0" w:firstLineChars="0"/>
        <w:jc w:val="both"/>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sz w:val="28"/>
          <w:szCs w:val="24"/>
        </w:rPr>
        <w:t>基本情况</w:t>
      </w:r>
    </w:p>
    <w:tbl>
      <w:tblPr>
        <w:tblStyle w:val="8"/>
        <w:tblW w:w="0" w:type="auto"/>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4"/>
        <w:gridCol w:w="1740"/>
        <w:gridCol w:w="157"/>
        <w:gridCol w:w="1793"/>
        <w:gridCol w:w="1548"/>
        <w:gridCol w:w="670"/>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trPr>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中试基地名称</w:t>
            </w:r>
          </w:p>
        </w:tc>
        <w:tc>
          <w:tcPr>
            <w:tcW w:w="724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exact"/>
        </w:trPr>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属产业领域</w:t>
            </w:r>
          </w:p>
        </w:tc>
        <w:tc>
          <w:tcPr>
            <w:tcW w:w="724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钛及钛合金</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数控机床</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轨道交通</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石油装备</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输变电装备</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航空航天</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机器人</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传感器</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新能源</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精密电子</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大数据</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生物医药</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乘用车</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商用车</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叉车</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纺织服装</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白酒</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仿宋_GB2312" w:hAnsi="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啤酒饮料</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乳制品</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擀面皮</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铜铅锌</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新型建材</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eastAsia="华文仿宋" w:cs="仿宋_GB2312"/>
                <w:sz w:val="21"/>
                <w:szCs w:val="21"/>
                <w:lang w:eastAsia="zh-CN"/>
              </w:rPr>
              <w:t>煤炭</w:t>
            </w:r>
            <w:r>
              <w:rPr>
                <w:rFonts w:hint="eastAsia" w:ascii="仿宋_GB2312" w:hAnsi="仿宋_GB2312" w:cs="仿宋_GB2312"/>
                <w:sz w:val="21"/>
                <w:szCs w:val="21"/>
                <w:lang w:val="en-US" w:eastAsia="zh-CN"/>
              </w:rPr>
              <w:t xml:space="preserve"> </w:t>
            </w: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化工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10" w:firstLineChars="100"/>
              <w:textAlignment w:val="auto"/>
              <w:rPr>
                <w:rFonts w:hint="eastAsia" w:ascii="仿宋_GB2312" w:hAnsi="仿宋_GB2312" w:eastAsia="仿宋_GB2312" w:cs="仿宋_GB2312"/>
                <w:sz w:val="21"/>
                <w:szCs w:val="21"/>
              </w:rPr>
            </w:pPr>
            <w:r>
              <w:rPr>
                <w:rFonts w:hint="eastAsia" w:ascii="华文仿宋" w:hAnsi="华文仿宋" w:eastAsia="华文仿宋" w:cs="华文仿宋"/>
                <w:sz w:val="21"/>
                <w:szCs w:val="21"/>
                <w:lang w:eastAsia="zh-CN"/>
              </w:rPr>
              <w:t>□</w:t>
            </w:r>
            <w:r>
              <w:rPr>
                <w:rFonts w:hint="eastAsia" w:ascii="仿宋_GB2312" w:hAnsi="仿宋_GB2312" w:cs="仿宋_GB2312"/>
                <w:sz w:val="21"/>
                <w:szCs w:val="21"/>
              </w:rPr>
              <w:t>其他</w:t>
            </w:r>
            <w:r>
              <w:rPr>
                <w:rFonts w:hint="eastAsia" w:ascii="仿宋_GB2312" w:hAnsi="仿宋_GB2312" w:cs="仿宋_GB2312"/>
                <w:sz w:val="21"/>
                <w:szCs w:val="21"/>
                <w:u w:val="single"/>
              </w:rPr>
              <w:t xml:space="preserve">          </w:t>
            </w:r>
            <w:r>
              <w:rPr>
                <w:rFonts w:hint="eastAsia" w:ascii="仿宋_GB2312" w:hAnsi="仿宋_GB2312" w:eastAsia="仿宋_GB2312" w:cs="仿宋_GB2312"/>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12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独立法人运营单位情况</w:t>
            </w:r>
          </w:p>
        </w:tc>
        <w:tc>
          <w:tcPr>
            <w:tcW w:w="36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w:t>
            </w:r>
          </w:p>
        </w:tc>
        <w:tc>
          <w:tcPr>
            <w:tcW w:w="35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法人姓名</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法人身份证号</w:t>
            </w: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注册地</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成立时间</w:t>
            </w: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12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非独立法人依托单位情况</w:t>
            </w:r>
          </w:p>
        </w:tc>
        <w:tc>
          <w:tcPr>
            <w:tcW w:w="36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w:t>
            </w:r>
          </w:p>
        </w:tc>
        <w:tc>
          <w:tcPr>
            <w:tcW w:w="35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exac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依托单位类型</w:t>
            </w:r>
          </w:p>
        </w:tc>
        <w:tc>
          <w:tcPr>
            <w:tcW w:w="55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□高校</w:t>
            </w:r>
            <w:r>
              <w:rPr>
                <w:rFonts w:hint="eastAsia" w:ascii="仿宋_GB2312" w:hAnsi="仿宋_GB2312" w:cs="仿宋_GB2312"/>
                <w:sz w:val="21"/>
                <w:szCs w:val="21"/>
                <w:lang w:val="en-US" w:eastAsia="zh-CN"/>
              </w:rPr>
              <w:t xml:space="preserve">  </w:t>
            </w:r>
            <w:r>
              <w:rPr>
                <w:rFonts w:hint="eastAsia" w:ascii="仿宋_GB2312" w:hAnsi="仿宋_GB2312" w:eastAsia="仿宋_GB2312" w:cs="仿宋_GB2312"/>
                <w:sz w:val="21"/>
                <w:szCs w:val="21"/>
              </w:rPr>
              <w:t>□科研院所</w:t>
            </w:r>
            <w:r>
              <w:rPr>
                <w:rFonts w:hint="eastAsia" w:ascii="仿宋_GB2312" w:hAnsi="仿宋_GB2312" w:cs="仿宋_GB2312"/>
                <w:sz w:val="21"/>
                <w:szCs w:val="21"/>
                <w:lang w:val="en-US" w:eastAsia="zh-CN"/>
              </w:rPr>
              <w:t xml:space="preserve">  </w:t>
            </w:r>
            <w:r>
              <w:rPr>
                <w:rFonts w:hint="eastAsia" w:ascii="仿宋_GB2312" w:hAnsi="仿宋_GB2312" w:eastAsia="仿宋_GB2312" w:cs="仿宋_GB2312"/>
                <w:sz w:val="21"/>
                <w:szCs w:val="21"/>
              </w:rPr>
              <w:t>□企业</w:t>
            </w:r>
            <w:r>
              <w:rPr>
                <w:rFonts w:hint="eastAsia" w:ascii="仿宋_GB2312" w:hAnsi="仿宋_GB2312" w:cs="仿宋_GB2312"/>
                <w:sz w:val="21"/>
                <w:szCs w:val="21"/>
                <w:lang w:val="en-US" w:eastAsia="zh-CN"/>
              </w:rPr>
              <w:t xml:space="preserve">  </w:t>
            </w:r>
            <w:r>
              <w:rPr>
                <w:rFonts w:hint="eastAsia" w:ascii="仿宋_GB2312" w:hAnsi="仿宋_GB2312" w:eastAsia="仿宋_GB2312" w:cs="仿宋_GB2312"/>
                <w:sz w:val="21"/>
                <w:szCs w:val="21"/>
              </w:rPr>
              <w:t>□新型研发机构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法人姓名</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法人身份证号</w:t>
            </w: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注册地</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成立时间</w:t>
            </w: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p>
        </w:tc>
        <w:tc>
          <w:tcPr>
            <w:tcW w:w="590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中试基地财务收支是否独立核算</w:t>
            </w: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exact"/>
        </w:trPr>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中试基地场地性质</w:t>
            </w:r>
          </w:p>
        </w:tc>
        <w:tc>
          <w:tcPr>
            <w:tcW w:w="18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□租用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□自有</w:t>
            </w:r>
          </w:p>
        </w:tc>
        <w:tc>
          <w:tcPr>
            <w:tcW w:w="40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中试基地场地面积（平方米）</w:t>
            </w: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exact"/>
        </w:trPr>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已建有中试生产线</w:t>
            </w:r>
          </w:p>
        </w:tc>
        <w:tc>
          <w:tcPr>
            <w:tcW w:w="724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生产线1：</w:t>
            </w:r>
            <w:r>
              <w:rPr>
                <w:rFonts w:hint="eastAsia" w:ascii="仿宋_GB2312" w:hAnsi="仿宋_GB2312" w:eastAsia="仿宋_GB2312" w:cs="仿宋_GB2312"/>
                <w:sz w:val="21"/>
                <w:szCs w:val="21"/>
                <w:u w:val="single"/>
              </w:rPr>
              <w:t xml:space="preserve"> （填写中试线名称）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cs="仿宋_GB2312"/>
                <w:sz w:val="21"/>
                <w:szCs w:val="21"/>
                <w:lang w:val="en-US" w:eastAsia="zh-CN"/>
              </w:rPr>
            </w:pPr>
            <w:r>
              <w:rPr>
                <w:rFonts w:hint="eastAsia" w:ascii="仿宋_GB2312" w:hAnsi="仿宋_GB2312" w:eastAsia="仿宋_GB2312" w:cs="仿宋_GB2312"/>
                <w:sz w:val="21"/>
                <w:szCs w:val="21"/>
              </w:rPr>
              <w:t>生产线2：</w:t>
            </w:r>
            <w:r>
              <w:rPr>
                <w:rFonts w:hint="eastAsia" w:ascii="仿宋_GB2312" w:hAnsi="仿宋_GB2312" w:eastAsia="仿宋_GB2312" w:cs="仿宋_GB2312"/>
                <w:sz w:val="21"/>
                <w:szCs w:val="21"/>
                <w:u w:val="single"/>
              </w:rPr>
              <w:t xml:space="preserve"> </w:t>
            </w:r>
            <w:r>
              <w:rPr>
                <w:rFonts w:hint="eastAsia" w:ascii="仿宋_GB2312" w:hAnsi="仿宋_GB2312" w:cs="仿宋_GB2312"/>
                <w:sz w:val="21"/>
                <w:szCs w:val="21"/>
                <w:u w:val="single"/>
                <w:lang w:val="en-US" w:eastAsia="zh-CN"/>
              </w:rPr>
              <w:t xml:space="preserve">      </w:t>
            </w:r>
            <w:r>
              <w:rPr>
                <w:rFonts w:hint="eastAsia" w:ascii="仿宋_GB2312" w:hAnsi="仿宋_GB2312" w:eastAsia="仿宋_GB2312" w:cs="仿宋_GB2312"/>
                <w:sz w:val="21"/>
                <w:szCs w:val="21"/>
                <w:u w:val="single"/>
              </w:rPr>
              <w:t xml:space="preserve"> </w:t>
            </w:r>
            <w:r>
              <w:rPr>
                <w:rFonts w:hint="eastAsia" w:ascii="仿宋_GB2312" w:hAnsi="仿宋_GB2312" w:cs="仿宋_GB2312"/>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生产线3：</w:t>
            </w:r>
            <w:r>
              <w:rPr>
                <w:rFonts w:hint="eastAsia" w:ascii="仿宋_GB2312" w:hAnsi="仿宋_GB2312" w:eastAsia="仿宋_GB2312" w:cs="仿宋_GB2312"/>
                <w:sz w:val="21"/>
                <w:szCs w:val="21"/>
                <w:u w:val="single"/>
              </w:rPr>
              <w:t xml:space="preserve"> </w:t>
            </w:r>
            <w:r>
              <w:rPr>
                <w:rFonts w:hint="eastAsia" w:ascii="仿宋_GB2312" w:hAnsi="仿宋_GB2312" w:cs="仿宋_GB2312"/>
                <w:sz w:val="21"/>
                <w:szCs w:val="21"/>
                <w:u w:val="single"/>
                <w:lang w:val="en-US" w:eastAsia="zh-CN"/>
              </w:rPr>
              <w:t xml:space="preserve">      </w:t>
            </w:r>
            <w:r>
              <w:rPr>
                <w:rFonts w:hint="eastAsia" w:ascii="仿宋_GB2312" w:hAnsi="仿宋_GB2312" w:eastAsia="仿宋_GB2312" w:cs="仿宋_GB2312"/>
                <w:sz w:val="21"/>
                <w:szCs w:val="21"/>
                <w:u w:val="single"/>
              </w:rPr>
              <w:t xml:space="preserve"> </w:t>
            </w:r>
            <w:r>
              <w:rPr>
                <w:rFonts w:hint="eastAsia" w:ascii="仿宋_GB2312" w:hAnsi="仿宋_GB2312" w:cs="仿宋_GB2312"/>
                <w:sz w:val="21"/>
                <w:szCs w:val="21"/>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exact"/>
        </w:trPr>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行业资质（与中试服务相关工程设计、试验检测等）</w:t>
            </w:r>
          </w:p>
        </w:tc>
        <w:tc>
          <w:tcPr>
            <w:tcW w:w="7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生产线1：</w:t>
            </w:r>
            <w:r>
              <w:rPr>
                <w:rFonts w:hint="eastAsia" w:ascii="仿宋_GB2312" w:hAnsi="仿宋_GB2312" w:eastAsia="仿宋_GB2312" w:cs="仿宋_GB2312"/>
                <w:sz w:val="21"/>
                <w:szCs w:val="21"/>
                <w:u w:val="single"/>
              </w:rPr>
              <w:t xml:space="preserve"> （填写中试线名称）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cs="仿宋_GB2312"/>
                <w:sz w:val="21"/>
                <w:szCs w:val="21"/>
                <w:lang w:val="en-US" w:eastAsia="zh-CN"/>
              </w:rPr>
            </w:pPr>
            <w:r>
              <w:rPr>
                <w:rFonts w:hint="eastAsia" w:ascii="仿宋_GB2312" w:hAnsi="仿宋_GB2312" w:eastAsia="仿宋_GB2312" w:cs="仿宋_GB2312"/>
                <w:sz w:val="21"/>
                <w:szCs w:val="21"/>
              </w:rPr>
              <w:t>生产线2：</w:t>
            </w:r>
            <w:r>
              <w:rPr>
                <w:rFonts w:hint="eastAsia" w:ascii="仿宋_GB2312" w:hAnsi="仿宋_GB2312" w:eastAsia="仿宋_GB2312" w:cs="仿宋_GB2312"/>
                <w:sz w:val="21"/>
                <w:szCs w:val="21"/>
                <w:u w:val="single"/>
              </w:rPr>
              <w:t xml:space="preserve"> </w:t>
            </w:r>
            <w:r>
              <w:rPr>
                <w:rFonts w:hint="eastAsia" w:ascii="仿宋_GB2312" w:hAnsi="仿宋_GB2312" w:cs="仿宋_GB2312"/>
                <w:sz w:val="21"/>
                <w:szCs w:val="21"/>
                <w:u w:val="single"/>
                <w:lang w:val="en-US" w:eastAsia="zh-CN"/>
              </w:rPr>
              <w:t xml:space="preserve">      </w:t>
            </w:r>
            <w:r>
              <w:rPr>
                <w:rFonts w:hint="eastAsia" w:ascii="仿宋_GB2312" w:hAnsi="仿宋_GB2312" w:eastAsia="仿宋_GB2312" w:cs="仿宋_GB2312"/>
                <w:sz w:val="21"/>
                <w:szCs w:val="21"/>
                <w:u w:val="single"/>
              </w:rPr>
              <w:t xml:space="preserve"> </w:t>
            </w:r>
            <w:r>
              <w:rPr>
                <w:rFonts w:hint="eastAsia" w:ascii="仿宋_GB2312" w:hAnsi="仿宋_GB2312" w:cs="仿宋_GB2312"/>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生产线3：</w:t>
            </w:r>
            <w:r>
              <w:rPr>
                <w:rFonts w:hint="eastAsia" w:ascii="仿宋_GB2312" w:hAnsi="仿宋_GB2312" w:eastAsia="仿宋_GB2312" w:cs="仿宋_GB2312"/>
                <w:sz w:val="21"/>
                <w:szCs w:val="21"/>
                <w:u w:val="single"/>
              </w:rPr>
              <w:t xml:space="preserve"> </w:t>
            </w:r>
            <w:r>
              <w:rPr>
                <w:rFonts w:hint="eastAsia" w:ascii="仿宋_GB2312" w:hAnsi="仿宋_GB2312" w:cs="仿宋_GB2312"/>
                <w:sz w:val="21"/>
                <w:szCs w:val="21"/>
                <w:u w:val="single"/>
                <w:lang w:val="en-US" w:eastAsia="zh-CN"/>
              </w:rPr>
              <w:t xml:space="preserve">      </w:t>
            </w:r>
            <w:r>
              <w:rPr>
                <w:rFonts w:hint="eastAsia" w:ascii="仿宋_GB2312" w:hAnsi="仿宋_GB2312" w:eastAsia="仿宋_GB2312" w:cs="仿宋_GB2312"/>
                <w:sz w:val="21"/>
                <w:szCs w:val="21"/>
                <w:u w:val="single"/>
              </w:rPr>
              <w:t xml:space="preserve"> </w:t>
            </w:r>
            <w:r>
              <w:rPr>
                <w:rFonts w:hint="eastAsia" w:ascii="仿宋_GB2312" w:hAnsi="仿宋_GB2312" w:cs="仿宋_GB2312"/>
                <w:sz w:val="21"/>
                <w:szCs w:val="21"/>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近一年是否有环保处罚记录</w:t>
            </w:r>
          </w:p>
        </w:tc>
        <w:tc>
          <w:tcPr>
            <w:tcW w:w="724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□有（何时由何机关作出何种处罚决定）</w:t>
            </w:r>
          </w:p>
        </w:tc>
      </w:tr>
    </w:tbl>
    <w:p>
      <w:pPr>
        <w:spacing w:beforeLines="0" w:afterLines="0"/>
        <w:rPr>
          <w:rFonts w:hint="default"/>
          <w:sz w:val="24"/>
          <w:szCs w:val="24"/>
        </w:rPr>
        <w:sectPr>
          <w:pgSz w:w="11910" w:h="16840"/>
          <w:pgMar w:top="1540" w:right="1560" w:bottom="1260" w:left="1580" w:header="0" w:footer="1002" w:gutter="0"/>
          <w:lnNumType w:countBy="0" w:distance="360"/>
          <w:cols w:space="720" w:num="1"/>
        </w:sectPr>
      </w:pPr>
    </w:p>
    <w:tbl>
      <w:tblPr>
        <w:tblStyle w:val="8"/>
        <w:tblW w:w="0" w:type="auto"/>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26"/>
        <w:gridCol w:w="617"/>
        <w:gridCol w:w="232"/>
        <w:gridCol w:w="1039"/>
        <w:gridCol w:w="103"/>
        <w:gridCol w:w="183"/>
        <w:gridCol w:w="340"/>
        <w:gridCol w:w="842"/>
        <w:gridCol w:w="390"/>
        <w:gridCol w:w="561"/>
        <w:gridCol w:w="159"/>
        <w:gridCol w:w="560"/>
        <w:gridCol w:w="353"/>
        <w:gridCol w:w="476"/>
        <w:gridCol w:w="670"/>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128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近一年是否有生产安全责任事故</w:t>
            </w:r>
          </w:p>
        </w:tc>
        <w:tc>
          <w:tcPr>
            <w:tcW w:w="7247" w:type="dxa"/>
            <w:gridSpan w:val="14"/>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无</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有（何时发生何事故，损失情况如何）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exact"/>
        </w:trPr>
        <w:tc>
          <w:tcPr>
            <w:tcW w:w="128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近一年是否有其他行政处罚或违法记录</w:t>
            </w:r>
          </w:p>
        </w:tc>
        <w:tc>
          <w:tcPr>
            <w:tcW w:w="7247" w:type="dxa"/>
            <w:gridSpan w:val="14"/>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无</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有（何时由何机关作出何种处罚决定）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trPr>
        <w:tc>
          <w:tcPr>
            <w:tcW w:w="26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Lines="0" w:afterLines="0"/>
              <w:ind w:left="0" w:leftChars="0" w:firstLine="0" w:firstLineChars="0"/>
              <w:rPr>
                <w:rFonts w:hint="default"/>
                <w:sz w:val="24"/>
                <w:szCs w:val="24"/>
              </w:rPr>
            </w:pPr>
            <w:r>
              <w:rPr>
                <w:rFonts w:hint="eastAsia"/>
                <w:sz w:val="21"/>
                <w:szCs w:val="24"/>
              </w:rPr>
              <w:t>中试基地设备总数（台）</w:t>
            </w:r>
          </w:p>
        </w:tc>
        <w:tc>
          <w:tcPr>
            <w:tcW w:w="136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499"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66" w:beforeLines="0" w:afterLines="0"/>
              <w:ind w:left="133"/>
              <w:rPr>
                <w:rFonts w:hint="eastAsia"/>
                <w:sz w:val="21"/>
                <w:szCs w:val="24"/>
              </w:rPr>
            </w:pPr>
            <w:r>
              <w:rPr>
                <w:rFonts w:hint="eastAsia"/>
                <w:sz w:val="21"/>
                <w:szCs w:val="24"/>
              </w:rPr>
              <w:t>中试基地设备原值总金额</w:t>
            </w:r>
          </w:p>
          <w:p>
            <w:pPr>
              <w:pStyle w:val="18"/>
              <w:kinsoku w:val="0"/>
              <w:overflowPunct w:val="0"/>
              <w:spacing w:before="25" w:beforeLines="0" w:afterLines="0"/>
              <w:ind w:left="133"/>
              <w:rPr>
                <w:rFonts w:hint="default"/>
                <w:sz w:val="24"/>
                <w:szCs w:val="24"/>
              </w:rPr>
            </w:pPr>
            <w:r>
              <w:rPr>
                <w:rFonts w:hint="eastAsia"/>
                <w:sz w:val="21"/>
                <w:szCs w:val="24"/>
              </w:rPr>
              <w:t>（万元）</w:t>
            </w: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exact"/>
        </w:trPr>
        <w:tc>
          <w:tcPr>
            <w:tcW w:w="6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01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设备名称</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购置时间</w:t>
            </w:r>
          </w:p>
        </w:tc>
        <w:tc>
          <w:tcPr>
            <w:tcW w:w="11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单价/原值（万元）</w:t>
            </w:r>
          </w:p>
        </w:tc>
        <w:tc>
          <w:tcPr>
            <w:tcW w:w="13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1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1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3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p>
            <w:pPr>
              <w:ind w:left="0" w:leftChars="0" w:firstLine="0" w:firstLineChars="0"/>
              <w:rPr>
                <w:rFonts w:hint="eastAsia" w:ascii="仿宋_GB2312" w:hAnsi="仿宋_GB2312" w:eastAsia="仿宋_GB2312" w:cs="仿宋_GB2312"/>
                <w:sz w:val="21"/>
                <w:szCs w:val="21"/>
              </w:rPr>
            </w:pPr>
          </w:p>
        </w:tc>
        <w:tc>
          <w:tcPr>
            <w:tcW w:w="201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1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3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1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1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3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1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1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3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1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1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3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1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1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13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6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中试基地总人数（人）</w:t>
            </w:r>
          </w:p>
        </w:tc>
        <w:tc>
          <w:tcPr>
            <w:tcW w:w="136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2499"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硕士以上学历或中级以上技术职称的人员占比（%）</w:t>
            </w: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trPr>
        <w:tc>
          <w:tcPr>
            <w:tcW w:w="26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中试基地技术人员数（人）</w:t>
            </w:r>
          </w:p>
        </w:tc>
        <w:tc>
          <w:tcPr>
            <w:tcW w:w="136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2499"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中试基地管理人员数（人）</w:t>
            </w:r>
          </w:p>
        </w:tc>
        <w:tc>
          <w:tcPr>
            <w:tcW w:w="20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mc:AlternateContent>
                <mc:Choice Requires="wps">
                  <w:drawing>
                    <wp:anchor distT="0" distB="0" distL="114300" distR="114300" simplePos="0" relativeHeight="251659264" behindDoc="1" locked="0" layoutInCell="1" allowOverlap="1">
                      <wp:simplePos x="0" y="0"/>
                      <wp:positionH relativeFrom="page">
                        <wp:posOffset>5280025</wp:posOffset>
                      </wp:positionH>
                      <wp:positionV relativeFrom="page">
                        <wp:posOffset>7814945</wp:posOffset>
                      </wp:positionV>
                      <wp:extent cx="1206500" cy="363220"/>
                      <wp:effectExtent l="1270" t="4445" r="11430" b="13335"/>
                      <wp:wrapNone/>
                      <wp:docPr id="1" name="任意多边形 1"/>
                      <wp:cNvGraphicFramePr/>
                      <a:graphic xmlns:a="http://schemas.openxmlformats.org/drawingml/2006/main">
                        <a:graphicData uri="http://schemas.microsoft.com/office/word/2010/wordprocessingShape">
                          <wps:wsp>
                            <wps:cNvSpPr/>
                            <wps:spPr>
                              <a:xfrm>
                                <a:off x="0" y="0"/>
                                <a:ext cx="1206500" cy="363220"/>
                              </a:xfrm>
                              <a:custGeom>
                                <a:avLst/>
                                <a:gdLst/>
                                <a:ahLst/>
                                <a:cxnLst/>
                                <a:pathLst>
                                  <a:path w="1900" h="572">
                                    <a:moveTo>
                                      <a:pt x="0" y="0"/>
                                    </a:moveTo>
                                    <a:lnTo>
                                      <a:pt x="1900" y="572"/>
                                    </a:lnTo>
                                  </a:path>
                                </a:pathLst>
                              </a:custGeom>
                              <a:noFill/>
                              <a:ln w="6350"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100" style="position:absolute;left:0pt;margin-left:415.75pt;margin-top:615.35pt;height:28.6pt;width:95pt;mso-position-horizontal-relative:page;mso-position-vertical-relative:page;z-index:-251657216;mso-width-relative:page;mso-height-relative:page;" filled="f" stroked="t" coordsize="1900,572" o:gfxdata="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IccFDYAAAADgEAAA8AAAAAAAAAAQAgAAAAOAAAAGRycy9kb3ducmV2LnhtbFBL&#10;AQIUABQAAAAIAIdO4kCv/EFpGQIAAEYEAAAOAAAAAAAAAAEAIAAAAD0BAABkcnMvZTJvRG9jLnht&#10;bFBLBQYAAAAABgAGAFkBAADIBQAAAAA=&#10;" path="m0,0l1900,572e">
                      <v:fill on="f" focussize="0,0"/>
                      <v:stroke weight="0.5pt" color="#000000" joinstyle="round"/>
                      <v:imagedata o:title=""/>
                      <o:lock v:ext="edit" aspectratio="f"/>
                    </v:shape>
                  </w:pict>
                </mc:Fallback>
              </mc:AlternateContent>
            </w:r>
            <w:r>
              <w:rPr>
                <w:rFonts w:hint="eastAsia" w:ascii="仿宋_GB2312" w:hAnsi="仿宋_GB2312" w:eastAsia="仿宋_GB2312" w:cs="仿宋_GB2312"/>
                <w:sz w:val="21"/>
                <w:szCs w:val="21"/>
              </w:rPr>
              <w:t>序号</w:t>
            </w: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1665"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身份证号码</w:t>
            </w:r>
          </w:p>
        </w:tc>
        <w:tc>
          <w:tcPr>
            <w:tcW w:w="17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所在单位</w:t>
            </w:r>
          </w:p>
        </w:tc>
        <w:tc>
          <w:tcPr>
            <w:tcW w:w="10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学位学历</w:t>
            </w: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职称/职务</w:t>
            </w: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665"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（可另附页）</w:t>
            </w:r>
          </w:p>
        </w:tc>
        <w:tc>
          <w:tcPr>
            <w:tcW w:w="17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0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665"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7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0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665"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7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0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665"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7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0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665"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7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0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6</w:t>
            </w: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665"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7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0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7</w:t>
            </w: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665"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7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0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cs="仿宋_GB2312"/>
                <w:sz w:val="21"/>
                <w:szCs w:val="21"/>
                <w:lang w:val="en-US" w:eastAsia="zh-CN"/>
              </w:rPr>
            </w:pP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665"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7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0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8531" w:type="dxa"/>
            <w:gridSpan w:val="17"/>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中试服务开展情况（统计范围为截止申报日近三年经费到账的中试项目）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1516"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中试服务项目总数（项）</w:t>
            </w:r>
          </w:p>
        </w:tc>
        <w:tc>
          <w:tcPr>
            <w:tcW w:w="132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c>
          <w:tcPr>
            <w:tcW w:w="15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中试服务项目合同总额(万元)</w:t>
            </w:r>
          </w:p>
        </w:tc>
        <w:tc>
          <w:tcPr>
            <w:tcW w:w="12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c>
          <w:tcPr>
            <w:tcW w:w="14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中试服务项目实际到账总额</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8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中试服务项目名称</w:t>
            </w:r>
          </w:p>
        </w:tc>
        <w:tc>
          <w:tcPr>
            <w:tcW w:w="18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委托单位</w:t>
            </w:r>
          </w:p>
        </w:tc>
        <w:tc>
          <w:tcPr>
            <w:tcW w:w="12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项目合同</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金额（万元）</w:t>
            </w:r>
          </w:p>
        </w:tc>
        <w:tc>
          <w:tcPr>
            <w:tcW w:w="14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项目实际到账金额(万元)</w:t>
            </w: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8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（可另附页）</w:t>
            </w:r>
          </w:p>
        </w:tc>
        <w:tc>
          <w:tcPr>
            <w:tcW w:w="18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eastAsia" w:ascii="仿宋_GB2312" w:hAnsi="仿宋_GB2312" w:eastAsia="仿宋_GB2312" w:cs="仿宋_GB2312"/>
                <w:sz w:val="21"/>
                <w:szCs w:val="21"/>
              </w:rPr>
            </w:pPr>
          </w:p>
        </w:tc>
        <w:tc>
          <w:tcPr>
            <w:tcW w:w="12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eastAsia" w:ascii="仿宋_GB2312" w:hAnsi="仿宋_GB2312" w:eastAsia="仿宋_GB2312" w:cs="仿宋_GB2312"/>
                <w:sz w:val="21"/>
                <w:szCs w:val="21"/>
              </w:rPr>
            </w:pPr>
          </w:p>
        </w:tc>
        <w:tc>
          <w:tcPr>
            <w:tcW w:w="14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8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8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2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4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8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8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2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4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8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8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2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4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8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8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2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4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8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8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2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4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8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8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2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4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c>
          <w:tcPr>
            <w:tcW w:w="13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仿宋_GB2312" w:hAnsi="仿宋_GB2312" w:eastAsia="仿宋_GB2312" w:cs="仿宋_GB2312"/>
                <w:sz w:val="21"/>
                <w:szCs w:val="21"/>
              </w:rPr>
            </w:pPr>
          </w:p>
        </w:tc>
      </w:tr>
    </w:tbl>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p>
      <w:pPr>
        <w:numPr>
          <w:ilvl w:val="0"/>
          <w:numId w:val="0"/>
        </w:numPr>
        <w:spacing w:before="120"/>
        <w:rPr>
          <w:rFonts w:eastAsia="黑体"/>
          <w:sz w:val="28"/>
          <w:szCs w:val="28"/>
        </w:rPr>
      </w:pPr>
      <w:r>
        <w:rPr>
          <w:rFonts w:hint="eastAsia" w:eastAsia="黑体"/>
          <w:sz w:val="28"/>
          <w:szCs w:val="28"/>
          <w:lang w:eastAsia="zh-CN"/>
        </w:rPr>
        <w:t>二、</w:t>
      </w:r>
      <w:r>
        <w:rPr>
          <w:rFonts w:hint="eastAsia" w:eastAsia="黑体"/>
          <w:sz w:val="28"/>
          <w:szCs w:val="28"/>
        </w:rPr>
        <w:t>审核意见</w:t>
      </w:r>
    </w:p>
    <w:tbl>
      <w:tblPr>
        <w:tblStyle w:val="8"/>
        <w:tblW w:w="8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95"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ind w:firstLine="0" w:firstLineChars="0"/>
              <w:rPr>
                <w:rFonts w:ascii="仿宋_GB2312" w:hAnsi="仿宋_GB2312" w:cs="仿宋_GB2312"/>
                <w:sz w:val="21"/>
                <w:szCs w:val="21"/>
              </w:rPr>
            </w:pPr>
            <w:r>
              <w:rPr>
                <w:rFonts w:hint="eastAsia" w:ascii="仿宋_GB2312" w:hAnsi="仿宋_GB2312" w:cs="仿宋_GB2312"/>
                <w:sz w:val="21"/>
                <w:szCs w:val="21"/>
              </w:rPr>
              <w:t>单位意见：（对材料的真实性、目标的可实现性进行承诺。）</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                     日期：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37"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联合共建单位意见：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ind w:firstLine="2520" w:firstLineChars="1200"/>
              <w:jc w:val="both"/>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40"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推荐部门意见：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bl>
    <w:p>
      <w:pPr>
        <w:rPr>
          <w:rFonts w:hint="default"/>
          <w:lang w:val="en-US" w:eastAsia="zh-CN"/>
        </w:rPr>
      </w:pPr>
    </w:p>
    <w:p>
      <w:pPr>
        <w:spacing w:beforeLines="0" w:afterLines="0"/>
        <w:rPr>
          <w:rFonts w:hint="default"/>
          <w:sz w:val="24"/>
          <w:szCs w:val="24"/>
        </w:rPr>
        <w:sectPr>
          <w:pgSz w:w="11910" w:h="16840"/>
          <w:pgMar w:top="1420" w:right="1560" w:bottom="1200" w:left="1580" w:header="0" w:footer="1002" w:gutter="0"/>
          <w:lnNumType w:countBy="0" w:distance="360"/>
          <w:cols w:space="720" w:num="1"/>
        </w:sectPr>
      </w:pPr>
    </w:p>
    <w:p>
      <w:pPr>
        <w:ind w:left="0" w:leftChars="0" w:firstLine="0" w:firstLineChars="0"/>
        <w:jc w:val="center"/>
        <w:rPr>
          <w:rFonts w:hint="eastAsia" w:ascii="方正小标宋简体" w:hAnsi="方正小标宋简体" w:eastAsia="方正小标宋简体" w:cs="方正小标宋简体"/>
          <w:szCs w:val="32"/>
        </w:rPr>
      </w:pPr>
      <w:bookmarkStart w:id="52" w:name="二、中试基地工作总结报告"/>
      <w:bookmarkEnd w:id="52"/>
      <w:r>
        <w:rPr>
          <w:rFonts w:hint="eastAsia" w:ascii="方正小标宋简体" w:hAnsi="方正小标宋简体" w:eastAsia="方正小标宋简体" w:cs="方正小标宋简体"/>
          <w:szCs w:val="32"/>
          <w:lang w:val="en-US" w:eastAsia="zh-CN"/>
        </w:rPr>
        <w:t>宝鸡市中试基地创建</w:t>
      </w:r>
      <w:r>
        <w:rPr>
          <w:rFonts w:hint="eastAsia" w:ascii="方正小标宋简体" w:hAnsi="方正小标宋简体" w:eastAsia="方正小标宋简体" w:cs="方正小标宋简体"/>
          <w:szCs w:val="32"/>
        </w:rPr>
        <w:t>书（编写提纲）</w:t>
      </w:r>
    </w:p>
    <w:p>
      <w:pPr>
        <w:pStyle w:val="5"/>
        <w:kinsoku w:val="0"/>
        <w:overflowPunct w:val="0"/>
        <w:spacing w:before="10" w:beforeLines="0" w:afterLines="0"/>
        <w:rPr>
          <w:rFonts w:hint="eastAsia" w:ascii="方正小标宋简体" w:hAnsi="方正小标宋简体" w:eastAsia="方正小标宋简体"/>
          <w:sz w:val="44"/>
          <w:szCs w:val="24"/>
        </w:rPr>
      </w:pP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一、中试基地建设必要性</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建设中试基地的必要性；国内外、省内该领域或行业的最新进展和发展趋势；中试基地对学科或行业的技术进步引领作用以及贡献等情况。</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二、中试基地基本情况</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1.中试基地的主要服务领域（产业）及发展定位等。</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2.中试基地拥有的场地、中试设备、中试生产线等情况。</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3.建设或依托单位概况，在行业或学科中的影响和地位；如有共建单位，共建单位在共建中试基地中的作用和运行机制等。</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三、中试基地人才队伍</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介绍中试基地人才队伍组建情况，包括中试基地运营负责人、技术负责人简介，以及相关团队成员资格证书取得、学历学位、职务/职称、岗位职责和专业认证等情况。</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四、中试服务开展情况</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1.中试基地在科技成果熟化、二次开发、工程化、工艺化、标准化等方面的服务内容介绍。</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2.中试基地技术合作单位及合作情况，包括合作单位名称、合作时间、合作内容等。</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3.中试基地建设的典型举措及经验总结，并提供相应典型案例1-3个。</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五、中试基地管理机制</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firstLine="640"/>
        <w:jc w:val="left"/>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spacing w:val="1"/>
          <w:w w:val="99"/>
          <w:sz w:val="32"/>
          <w:szCs w:val="32"/>
        </w:rPr>
        <w:t>1</w:t>
      </w:r>
      <w:r>
        <w:rPr>
          <w:rFonts w:hint="eastAsia" w:ascii="仿宋_GB2312" w:hAnsi="仿宋_GB2312" w:eastAsia="仿宋_GB2312" w:cs="仿宋_GB2312"/>
          <w:spacing w:val="-1"/>
          <w:w w:val="99"/>
          <w:sz w:val="32"/>
          <w:szCs w:val="32"/>
        </w:rPr>
        <w:t>.</w:t>
      </w:r>
      <w:r>
        <w:rPr>
          <w:rFonts w:hint="eastAsia" w:ascii="仿宋_GB2312" w:hAnsi="仿宋_GB2312" w:eastAsia="仿宋_GB2312" w:cs="仿宋_GB2312"/>
          <w:spacing w:val="5"/>
          <w:w w:val="99"/>
          <w:sz w:val="32"/>
          <w:szCs w:val="32"/>
        </w:rPr>
        <w:t>中</w:t>
      </w:r>
      <w:r>
        <w:rPr>
          <w:rFonts w:hint="eastAsia" w:ascii="仿宋_GB2312" w:hAnsi="仿宋_GB2312" w:eastAsia="仿宋_GB2312" w:cs="仿宋_GB2312"/>
          <w:spacing w:val="2"/>
          <w:w w:val="99"/>
          <w:sz w:val="32"/>
          <w:szCs w:val="32"/>
        </w:rPr>
        <w:t>试</w:t>
      </w:r>
      <w:r>
        <w:rPr>
          <w:rFonts w:hint="eastAsia" w:ascii="仿宋_GB2312" w:hAnsi="仿宋_GB2312" w:eastAsia="仿宋_GB2312" w:cs="仿宋_GB2312"/>
          <w:spacing w:val="5"/>
          <w:w w:val="99"/>
          <w:sz w:val="32"/>
          <w:szCs w:val="32"/>
        </w:rPr>
        <w:t>基</w:t>
      </w:r>
      <w:r>
        <w:rPr>
          <w:rFonts w:hint="eastAsia" w:ascii="仿宋_GB2312" w:hAnsi="仿宋_GB2312" w:eastAsia="仿宋_GB2312" w:cs="仿宋_GB2312"/>
          <w:spacing w:val="2"/>
          <w:w w:val="99"/>
          <w:sz w:val="32"/>
          <w:szCs w:val="32"/>
        </w:rPr>
        <w:t>地</w:t>
      </w:r>
      <w:r>
        <w:rPr>
          <w:rFonts w:hint="eastAsia" w:ascii="仿宋_GB2312" w:hAnsi="仿宋_GB2312" w:eastAsia="仿宋_GB2312" w:cs="仿宋_GB2312"/>
          <w:spacing w:val="5"/>
          <w:w w:val="99"/>
          <w:sz w:val="32"/>
          <w:szCs w:val="32"/>
        </w:rPr>
        <w:t>的</w:t>
      </w:r>
      <w:r>
        <w:rPr>
          <w:rFonts w:hint="eastAsia" w:ascii="仿宋_GB2312" w:hAnsi="仿宋_GB2312" w:eastAsia="仿宋_GB2312" w:cs="仿宋_GB2312"/>
          <w:spacing w:val="2"/>
          <w:w w:val="99"/>
          <w:sz w:val="32"/>
          <w:szCs w:val="32"/>
        </w:rPr>
        <w:t>内</w:t>
      </w:r>
      <w:r>
        <w:rPr>
          <w:rFonts w:hint="eastAsia" w:ascii="仿宋_GB2312" w:hAnsi="仿宋_GB2312" w:eastAsia="仿宋_GB2312" w:cs="仿宋_GB2312"/>
          <w:spacing w:val="5"/>
          <w:w w:val="99"/>
          <w:sz w:val="32"/>
          <w:szCs w:val="32"/>
        </w:rPr>
        <w:t>部</w:t>
      </w:r>
      <w:r>
        <w:rPr>
          <w:rFonts w:hint="eastAsia" w:ascii="仿宋_GB2312" w:hAnsi="仿宋_GB2312" w:eastAsia="仿宋_GB2312" w:cs="仿宋_GB2312"/>
          <w:spacing w:val="2"/>
          <w:w w:val="99"/>
          <w:sz w:val="32"/>
          <w:szCs w:val="32"/>
        </w:rPr>
        <w:t>管</w:t>
      </w:r>
      <w:r>
        <w:rPr>
          <w:rFonts w:hint="eastAsia" w:ascii="仿宋_GB2312" w:hAnsi="仿宋_GB2312" w:eastAsia="仿宋_GB2312" w:cs="仿宋_GB2312"/>
          <w:spacing w:val="5"/>
          <w:w w:val="99"/>
          <w:sz w:val="32"/>
          <w:szCs w:val="32"/>
        </w:rPr>
        <w:t>理</w:t>
      </w:r>
      <w:r>
        <w:rPr>
          <w:rFonts w:hint="eastAsia" w:ascii="仿宋_GB2312" w:hAnsi="仿宋_GB2312" w:eastAsia="仿宋_GB2312" w:cs="仿宋_GB2312"/>
          <w:spacing w:val="2"/>
          <w:w w:val="99"/>
          <w:sz w:val="32"/>
          <w:szCs w:val="32"/>
        </w:rPr>
        <w:t>制</w:t>
      </w:r>
      <w:r>
        <w:rPr>
          <w:rFonts w:hint="eastAsia" w:ascii="仿宋_GB2312" w:hAnsi="仿宋_GB2312" w:eastAsia="仿宋_GB2312" w:cs="仿宋_GB2312"/>
          <w:spacing w:val="5"/>
          <w:w w:val="99"/>
          <w:sz w:val="32"/>
          <w:szCs w:val="32"/>
        </w:rPr>
        <w:t>度</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5"/>
          <w:w w:val="99"/>
          <w:sz w:val="32"/>
          <w:szCs w:val="32"/>
        </w:rPr>
        <w:t>包</w:t>
      </w:r>
      <w:r>
        <w:rPr>
          <w:rFonts w:hint="eastAsia" w:ascii="仿宋_GB2312" w:hAnsi="仿宋_GB2312" w:eastAsia="仿宋_GB2312" w:cs="仿宋_GB2312"/>
          <w:spacing w:val="2"/>
          <w:w w:val="99"/>
          <w:sz w:val="32"/>
          <w:szCs w:val="32"/>
        </w:rPr>
        <w:t>括</w:t>
      </w:r>
      <w:r>
        <w:rPr>
          <w:rFonts w:hint="eastAsia" w:ascii="仿宋_GB2312" w:hAnsi="仿宋_GB2312" w:eastAsia="仿宋_GB2312" w:cs="仿宋_GB2312"/>
          <w:spacing w:val="5"/>
          <w:w w:val="99"/>
          <w:sz w:val="32"/>
          <w:szCs w:val="32"/>
        </w:rPr>
        <w:t>基</w:t>
      </w:r>
      <w:r>
        <w:rPr>
          <w:rFonts w:hint="eastAsia" w:ascii="仿宋_GB2312" w:hAnsi="仿宋_GB2312" w:eastAsia="仿宋_GB2312" w:cs="仿宋_GB2312"/>
          <w:spacing w:val="2"/>
          <w:w w:val="99"/>
          <w:sz w:val="32"/>
          <w:szCs w:val="32"/>
        </w:rPr>
        <w:t>地</w:t>
      </w:r>
      <w:r>
        <w:rPr>
          <w:rFonts w:hint="eastAsia" w:ascii="仿宋_GB2312" w:hAnsi="仿宋_GB2312" w:eastAsia="仿宋_GB2312" w:cs="仿宋_GB2312"/>
          <w:spacing w:val="5"/>
          <w:w w:val="99"/>
          <w:sz w:val="32"/>
          <w:szCs w:val="32"/>
        </w:rPr>
        <w:t>管理</w:t>
      </w:r>
      <w:r>
        <w:rPr>
          <w:rFonts w:hint="eastAsia" w:ascii="仿宋_GB2312" w:hAnsi="仿宋_GB2312" w:eastAsia="仿宋_GB2312" w:cs="仿宋_GB2312"/>
          <w:spacing w:val="2"/>
          <w:w w:val="99"/>
          <w:sz w:val="32"/>
          <w:szCs w:val="32"/>
        </w:rPr>
        <w:t>章</w:t>
      </w:r>
      <w:r>
        <w:rPr>
          <w:rFonts w:hint="eastAsia" w:ascii="仿宋_GB2312" w:hAnsi="仿宋_GB2312" w:eastAsia="仿宋_GB2312" w:cs="仿宋_GB2312"/>
          <w:spacing w:val="5"/>
          <w:w w:val="99"/>
          <w:sz w:val="32"/>
          <w:szCs w:val="32"/>
        </w:rPr>
        <w:t>程</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5"/>
          <w:w w:val="99"/>
          <w:sz w:val="32"/>
          <w:szCs w:val="32"/>
        </w:rPr>
        <w:t>人</w:t>
      </w:r>
      <w:r>
        <w:rPr>
          <w:rFonts w:hint="eastAsia" w:ascii="仿宋_GB2312" w:hAnsi="仿宋_GB2312" w:eastAsia="仿宋_GB2312" w:cs="仿宋_GB2312"/>
          <w:w w:val="99"/>
          <w:sz w:val="32"/>
          <w:szCs w:val="32"/>
        </w:rPr>
        <w:t>才培</w:t>
      </w:r>
      <w:r>
        <w:rPr>
          <w:rFonts w:hint="eastAsia" w:ascii="仿宋_GB2312" w:hAnsi="仿宋_GB2312" w:eastAsia="仿宋_GB2312" w:cs="仿宋_GB2312"/>
          <w:spacing w:val="2"/>
          <w:w w:val="99"/>
          <w:sz w:val="32"/>
          <w:szCs w:val="32"/>
        </w:rPr>
        <w:t>养</w:t>
      </w:r>
      <w:r>
        <w:rPr>
          <w:rFonts w:hint="eastAsia" w:ascii="仿宋_GB2312" w:hAnsi="仿宋_GB2312" w:eastAsia="仿宋_GB2312" w:cs="仿宋_GB2312"/>
          <w:w w:val="99"/>
          <w:sz w:val="32"/>
          <w:szCs w:val="32"/>
        </w:rPr>
        <w:t>和激</w:t>
      </w:r>
      <w:r>
        <w:rPr>
          <w:rFonts w:hint="eastAsia" w:ascii="仿宋_GB2312" w:hAnsi="仿宋_GB2312" w:eastAsia="仿宋_GB2312" w:cs="仿宋_GB2312"/>
          <w:spacing w:val="2"/>
          <w:w w:val="99"/>
          <w:sz w:val="32"/>
          <w:szCs w:val="32"/>
        </w:rPr>
        <w:t>励</w:t>
      </w:r>
      <w:r>
        <w:rPr>
          <w:rFonts w:hint="eastAsia" w:ascii="仿宋_GB2312" w:hAnsi="仿宋_GB2312" w:eastAsia="仿宋_GB2312" w:cs="仿宋_GB2312"/>
          <w:w w:val="99"/>
          <w:sz w:val="32"/>
          <w:szCs w:val="32"/>
        </w:rPr>
        <w:t>机制</w:t>
      </w:r>
      <w:r>
        <w:rPr>
          <w:rFonts w:hint="eastAsia" w:ascii="仿宋_GB2312" w:hAnsi="仿宋_GB2312" w:eastAsia="仿宋_GB2312" w:cs="仿宋_GB2312"/>
          <w:spacing w:val="2"/>
          <w:w w:val="99"/>
          <w:sz w:val="32"/>
          <w:szCs w:val="32"/>
        </w:rPr>
        <w:t>等</w:t>
      </w:r>
      <w:r>
        <w:rPr>
          <w:rFonts w:hint="eastAsia" w:ascii="仿宋_GB2312" w:hAnsi="仿宋_GB2312" w:eastAsia="仿宋_GB2312" w:cs="仿宋_GB2312"/>
          <w:w w:val="99"/>
          <w:sz w:val="32"/>
          <w:szCs w:val="32"/>
        </w:rPr>
        <w:t>。</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firstLine="640"/>
        <w:jc w:val="left"/>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spacing w:val="1"/>
          <w:w w:val="99"/>
          <w:sz w:val="32"/>
          <w:szCs w:val="32"/>
        </w:rPr>
        <w:t>2</w:t>
      </w:r>
      <w:r>
        <w:rPr>
          <w:rFonts w:hint="eastAsia" w:ascii="仿宋_GB2312" w:hAnsi="仿宋_GB2312" w:eastAsia="仿宋_GB2312" w:cs="仿宋_GB2312"/>
          <w:spacing w:val="-1"/>
          <w:w w:val="99"/>
          <w:sz w:val="32"/>
          <w:szCs w:val="32"/>
        </w:rPr>
        <w:t>.</w:t>
      </w:r>
      <w:r>
        <w:rPr>
          <w:rFonts w:hint="eastAsia" w:ascii="仿宋_GB2312" w:hAnsi="仿宋_GB2312" w:eastAsia="仿宋_GB2312" w:cs="仿宋_GB2312"/>
          <w:spacing w:val="5"/>
          <w:w w:val="99"/>
          <w:sz w:val="32"/>
          <w:szCs w:val="32"/>
        </w:rPr>
        <w:t>中</w:t>
      </w:r>
      <w:r>
        <w:rPr>
          <w:rFonts w:hint="eastAsia" w:ascii="仿宋_GB2312" w:hAnsi="仿宋_GB2312" w:eastAsia="仿宋_GB2312" w:cs="仿宋_GB2312"/>
          <w:spacing w:val="2"/>
          <w:w w:val="99"/>
          <w:sz w:val="32"/>
          <w:szCs w:val="32"/>
        </w:rPr>
        <w:t>试</w:t>
      </w:r>
      <w:r>
        <w:rPr>
          <w:rFonts w:hint="eastAsia" w:ascii="仿宋_GB2312" w:hAnsi="仿宋_GB2312" w:eastAsia="仿宋_GB2312" w:cs="仿宋_GB2312"/>
          <w:spacing w:val="5"/>
          <w:w w:val="99"/>
          <w:sz w:val="32"/>
          <w:szCs w:val="32"/>
        </w:rPr>
        <w:t>基</w:t>
      </w:r>
      <w:r>
        <w:rPr>
          <w:rFonts w:hint="eastAsia" w:ascii="仿宋_GB2312" w:hAnsi="仿宋_GB2312" w:eastAsia="仿宋_GB2312" w:cs="仿宋_GB2312"/>
          <w:spacing w:val="2"/>
          <w:w w:val="99"/>
          <w:sz w:val="32"/>
          <w:szCs w:val="32"/>
        </w:rPr>
        <w:t>地</w:t>
      </w:r>
      <w:r>
        <w:rPr>
          <w:rFonts w:hint="eastAsia" w:ascii="仿宋_GB2312" w:hAnsi="仿宋_GB2312" w:eastAsia="仿宋_GB2312" w:cs="仿宋_GB2312"/>
          <w:spacing w:val="5"/>
          <w:w w:val="99"/>
          <w:sz w:val="32"/>
          <w:szCs w:val="32"/>
        </w:rPr>
        <w:t>的</w:t>
      </w:r>
      <w:r>
        <w:rPr>
          <w:rFonts w:hint="eastAsia" w:ascii="仿宋_GB2312" w:hAnsi="仿宋_GB2312" w:eastAsia="仿宋_GB2312" w:cs="仿宋_GB2312"/>
          <w:spacing w:val="2"/>
          <w:w w:val="99"/>
          <w:sz w:val="32"/>
          <w:szCs w:val="32"/>
        </w:rPr>
        <w:t>对</w:t>
      </w:r>
      <w:r>
        <w:rPr>
          <w:rFonts w:hint="eastAsia" w:ascii="仿宋_GB2312" w:hAnsi="仿宋_GB2312" w:eastAsia="仿宋_GB2312" w:cs="仿宋_GB2312"/>
          <w:spacing w:val="5"/>
          <w:w w:val="99"/>
          <w:sz w:val="32"/>
          <w:szCs w:val="32"/>
        </w:rPr>
        <w:t>外</w:t>
      </w:r>
      <w:r>
        <w:rPr>
          <w:rFonts w:hint="eastAsia" w:ascii="仿宋_GB2312" w:hAnsi="仿宋_GB2312" w:eastAsia="仿宋_GB2312" w:cs="仿宋_GB2312"/>
          <w:spacing w:val="2"/>
          <w:w w:val="99"/>
          <w:sz w:val="32"/>
          <w:szCs w:val="32"/>
        </w:rPr>
        <w:t>服</w:t>
      </w:r>
      <w:r>
        <w:rPr>
          <w:rFonts w:hint="eastAsia" w:ascii="仿宋_GB2312" w:hAnsi="仿宋_GB2312" w:eastAsia="仿宋_GB2312" w:cs="仿宋_GB2312"/>
          <w:spacing w:val="5"/>
          <w:w w:val="99"/>
          <w:sz w:val="32"/>
          <w:szCs w:val="32"/>
        </w:rPr>
        <w:t>务</w:t>
      </w:r>
      <w:r>
        <w:rPr>
          <w:rFonts w:hint="eastAsia" w:ascii="仿宋_GB2312" w:hAnsi="仿宋_GB2312" w:eastAsia="仿宋_GB2312" w:cs="仿宋_GB2312"/>
          <w:spacing w:val="2"/>
          <w:w w:val="99"/>
          <w:sz w:val="32"/>
          <w:szCs w:val="32"/>
        </w:rPr>
        <w:t>机</w:t>
      </w:r>
      <w:r>
        <w:rPr>
          <w:rFonts w:hint="eastAsia" w:ascii="仿宋_GB2312" w:hAnsi="仿宋_GB2312" w:eastAsia="仿宋_GB2312" w:cs="仿宋_GB2312"/>
          <w:spacing w:val="5"/>
          <w:w w:val="99"/>
          <w:sz w:val="32"/>
          <w:szCs w:val="32"/>
        </w:rPr>
        <w:t>制</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5"/>
          <w:w w:val="99"/>
          <w:sz w:val="32"/>
          <w:szCs w:val="32"/>
        </w:rPr>
        <w:t>包</w:t>
      </w:r>
      <w:r>
        <w:rPr>
          <w:rFonts w:hint="eastAsia" w:ascii="仿宋_GB2312" w:hAnsi="仿宋_GB2312" w:eastAsia="仿宋_GB2312" w:cs="仿宋_GB2312"/>
          <w:spacing w:val="2"/>
          <w:w w:val="99"/>
          <w:sz w:val="32"/>
          <w:szCs w:val="32"/>
        </w:rPr>
        <w:t>括</w:t>
      </w:r>
      <w:r>
        <w:rPr>
          <w:rFonts w:hint="eastAsia" w:ascii="仿宋_GB2312" w:hAnsi="仿宋_GB2312" w:eastAsia="仿宋_GB2312" w:cs="仿宋_GB2312"/>
          <w:spacing w:val="5"/>
          <w:w w:val="99"/>
          <w:sz w:val="32"/>
          <w:szCs w:val="32"/>
        </w:rPr>
        <w:t>中</w:t>
      </w:r>
      <w:r>
        <w:rPr>
          <w:rFonts w:hint="eastAsia" w:ascii="仿宋_GB2312" w:hAnsi="仿宋_GB2312" w:eastAsia="仿宋_GB2312" w:cs="仿宋_GB2312"/>
          <w:spacing w:val="2"/>
          <w:w w:val="99"/>
          <w:sz w:val="32"/>
          <w:szCs w:val="32"/>
        </w:rPr>
        <w:t>试</w:t>
      </w:r>
      <w:r>
        <w:rPr>
          <w:rFonts w:hint="eastAsia" w:ascii="仿宋_GB2312" w:hAnsi="仿宋_GB2312" w:eastAsia="仿宋_GB2312" w:cs="仿宋_GB2312"/>
          <w:spacing w:val="5"/>
          <w:w w:val="99"/>
          <w:sz w:val="32"/>
          <w:szCs w:val="32"/>
        </w:rPr>
        <w:t>服务</w:t>
      </w:r>
      <w:r>
        <w:rPr>
          <w:rFonts w:hint="eastAsia" w:ascii="仿宋_GB2312" w:hAnsi="仿宋_GB2312" w:eastAsia="仿宋_GB2312" w:cs="仿宋_GB2312"/>
          <w:spacing w:val="2"/>
          <w:w w:val="99"/>
          <w:sz w:val="32"/>
          <w:szCs w:val="32"/>
        </w:rPr>
        <w:t>清</w:t>
      </w:r>
      <w:r>
        <w:rPr>
          <w:rFonts w:hint="eastAsia" w:ascii="仿宋_GB2312" w:hAnsi="仿宋_GB2312" w:eastAsia="仿宋_GB2312" w:cs="仿宋_GB2312"/>
          <w:spacing w:val="5"/>
          <w:w w:val="99"/>
          <w:sz w:val="32"/>
          <w:szCs w:val="32"/>
        </w:rPr>
        <w:t>单</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5"/>
          <w:w w:val="99"/>
          <w:sz w:val="32"/>
          <w:szCs w:val="32"/>
        </w:rPr>
        <w:t>中</w:t>
      </w:r>
      <w:r>
        <w:rPr>
          <w:rFonts w:hint="eastAsia" w:ascii="仿宋_GB2312" w:hAnsi="仿宋_GB2312" w:eastAsia="仿宋_GB2312" w:cs="仿宋_GB2312"/>
          <w:w w:val="99"/>
          <w:sz w:val="32"/>
          <w:szCs w:val="32"/>
        </w:rPr>
        <w:t>试服</w:t>
      </w:r>
      <w:r>
        <w:rPr>
          <w:rFonts w:hint="eastAsia" w:ascii="仿宋_GB2312" w:hAnsi="仿宋_GB2312" w:eastAsia="仿宋_GB2312" w:cs="仿宋_GB2312"/>
          <w:spacing w:val="2"/>
          <w:w w:val="99"/>
          <w:sz w:val="32"/>
          <w:szCs w:val="32"/>
        </w:rPr>
        <w:t>务</w:t>
      </w:r>
      <w:r>
        <w:rPr>
          <w:rFonts w:hint="eastAsia" w:ascii="仿宋_GB2312" w:hAnsi="仿宋_GB2312" w:eastAsia="仿宋_GB2312" w:cs="仿宋_GB2312"/>
          <w:w w:val="99"/>
          <w:sz w:val="32"/>
          <w:szCs w:val="32"/>
        </w:rPr>
        <w:t>流程</w:t>
      </w:r>
      <w:r>
        <w:rPr>
          <w:rFonts w:hint="eastAsia" w:ascii="仿宋_GB2312" w:hAnsi="仿宋_GB2312" w:eastAsia="仿宋_GB2312" w:cs="仿宋_GB2312"/>
          <w:spacing w:val="-5"/>
          <w:w w:val="99"/>
          <w:sz w:val="32"/>
          <w:szCs w:val="32"/>
        </w:rPr>
        <w:t>、</w:t>
      </w:r>
      <w:r>
        <w:rPr>
          <w:rFonts w:hint="eastAsia" w:ascii="仿宋_GB2312" w:hAnsi="仿宋_GB2312" w:eastAsia="仿宋_GB2312" w:cs="仿宋_GB2312"/>
          <w:w w:val="99"/>
          <w:sz w:val="32"/>
          <w:szCs w:val="32"/>
        </w:rPr>
        <w:t>中</w:t>
      </w:r>
      <w:r>
        <w:rPr>
          <w:rFonts w:hint="eastAsia" w:ascii="仿宋_GB2312" w:hAnsi="仿宋_GB2312" w:eastAsia="仿宋_GB2312" w:cs="仿宋_GB2312"/>
          <w:spacing w:val="2"/>
          <w:w w:val="99"/>
          <w:sz w:val="32"/>
          <w:szCs w:val="32"/>
        </w:rPr>
        <w:t>试</w:t>
      </w:r>
      <w:r>
        <w:rPr>
          <w:rFonts w:hint="eastAsia" w:ascii="仿宋_GB2312" w:hAnsi="仿宋_GB2312" w:eastAsia="仿宋_GB2312" w:cs="仿宋_GB2312"/>
          <w:w w:val="99"/>
          <w:sz w:val="32"/>
          <w:szCs w:val="32"/>
        </w:rPr>
        <w:t>项目</w:t>
      </w:r>
      <w:r>
        <w:rPr>
          <w:rFonts w:hint="eastAsia" w:ascii="仿宋_GB2312" w:hAnsi="仿宋_GB2312" w:eastAsia="仿宋_GB2312" w:cs="仿宋_GB2312"/>
          <w:spacing w:val="2"/>
          <w:w w:val="99"/>
          <w:sz w:val="32"/>
          <w:szCs w:val="32"/>
        </w:rPr>
        <w:t>对</w:t>
      </w:r>
      <w:r>
        <w:rPr>
          <w:rFonts w:hint="eastAsia" w:ascii="仿宋_GB2312" w:hAnsi="仿宋_GB2312" w:eastAsia="仿宋_GB2312" w:cs="仿宋_GB2312"/>
          <w:w w:val="99"/>
          <w:sz w:val="32"/>
          <w:szCs w:val="32"/>
        </w:rPr>
        <w:t>接机制</w:t>
      </w:r>
      <w:r>
        <w:rPr>
          <w:rFonts w:hint="eastAsia" w:ascii="仿宋_GB2312" w:hAnsi="仿宋_GB2312" w:eastAsia="仿宋_GB2312" w:cs="仿宋_GB2312"/>
          <w:spacing w:val="-5"/>
          <w:w w:val="99"/>
          <w:sz w:val="32"/>
          <w:szCs w:val="32"/>
        </w:rPr>
        <w:t>、</w:t>
      </w:r>
      <w:r>
        <w:rPr>
          <w:rFonts w:hint="eastAsia" w:ascii="仿宋_GB2312" w:hAnsi="仿宋_GB2312" w:eastAsia="仿宋_GB2312" w:cs="仿宋_GB2312"/>
          <w:w w:val="99"/>
          <w:sz w:val="32"/>
          <w:szCs w:val="32"/>
        </w:rPr>
        <w:t>技</w:t>
      </w:r>
      <w:r>
        <w:rPr>
          <w:rFonts w:hint="eastAsia" w:ascii="仿宋_GB2312" w:hAnsi="仿宋_GB2312" w:eastAsia="仿宋_GB2312" w:cs="仿宋_GB2312"/>
          <w:spacing w:val="2"/>
          <w:w w:val="99"/>
          <w:sz w:val="32"/>
          <w:szCs w:val="32"/>
        </w:rPr>
        <w:t>术</w:t>
      </w:r>
      <w:r>
        <w:rPr>
          <w:rFonts w:hint="eastAsia" w:ascii="仿宋_GB2312" w:hAnsi="仿宋_GB2312" w:eastAsia="仿宋_GB2312" w:cs="仿宋_GB2312"/>
          <w:w w:val="99"/>
          <w:sz w:val="32"/>
          <w:szCs w:val="32"/>
        </w:rPr>
        <w:t>保密</w:t>
      </w:r>
      <w:r>
        <w:rPr>
          <w:rFonts w:hint="eastAsia" w:ascii="仿宋_GB2312" w:hAnsi="仿宋_GB2312" w:eastAsia="仿宋_GB2312" w:cs="仿宋_GB2312"/>
          <w:spacing w:val="2"/>
          <w:w w:val="99"/>
          <w:sz w:val="32"/>
          <w:szCs w:val="32"/>
        </w:rPr>
        <w:t>和</w:t>
      </w:r>
      <w:r>
        <w:rPr>
          <w:rFonts w:hint="eastAsia" w:ascii="仿宋_GB2312" w:hAnsi="仿宋_GB2312" w:eastAsia="仿宋_GB2312" w:cs="仿宋_GB2312"/>
          <w:w w:val="99"/>
          <w:sz w:val="32"/>
          <w:szCs w:val="32"/>
        </w:rPr>
        <w:t>知识</w:t>
      </w:r>
      <w:r>
        <w:rPr>
          <w:rFonts w:hint="eastAsia" w:ascii="仿宋_GB2312" w:hAnsi="仿宋_GB2312" w:eastAsia="仿宋_GB2312" w:cs="仿宋_GB2312"/>
          <w:spacing w:val="2"/>
          <w:w w:val="99"/>
          <w:sz w:val="32"/>
          <w:szCs w:val="32"/>
        </w:rPr>
        <w:t>产</w:t>
      </w:r>
      <w:r>
        <w:rPr>
          <w:rFonts w:hint="eastAsia" w:ascii="仿宋_GB2312" w:hAnsi="仿宋_GB2312" w:eastAsia="仿宋_GB2312" w:cs="仿宋_GB2312"/>
          <w:w w:val="99"/>
          <w:sz w:val="32"/>
          <w:szCs w:val="32"/>
        </w:rPr>
        <w:t>权管</w:t>
      </w:r>
      <w:r>
        <w:rPr>
          <w:rFonts w:hint="eastAsia" w:ascii="仿宋_GB2312" w:hAnsi="仿宋_GB2312" w:eastAsia="仿宋_GB2312" w:cs="仿宋_GB2312"/>
          <w:spacing w:val="2"/>
          <w:w w:val="99"/>
          <w:sz w:val="32"/>
          <w:szCs w:val="32"/>
        </w:rPr>
        <w:t>理</w:t>
      </w:r>
      <w:r>
        <w:rPr>
          <w:rFonts w:hint="eastAsia" w:ascii="仿宋_GB2312" w:hAnsi="仿宋_GB2312" w:eastAsia="仿宋_GB2312" w:cs="仿宋_GB2312"/>
          <w:w w:val="99"/>
          <w:sz w:val="32"/>
          <w:szCs w:val="32"/>
        </w:rPr>
        <w:t>制度</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w w:val="99"/>
          <w:sz w:val="32"/>
          <w:szCs w:val="32"/>
        </w:rPr>
        <w:t>产学</w:t>
      </w:r>
      <w:r>
        <w:rPr>
          <w:rFonts w:hint="eastAsia" w:ascii="仿宋_GB2312" w:hAnsi="仿宋_GB2312" w:eastAsia="仿宋_GB2312" w:cs="仿宋_GB2312"/>
          <w:spacing w:val="2"/>
          <w:w w:val="99"/>
          <w:sz w:val="32"/>
          <w:szCs w:val="32"/>
        </w:rPr>
        <w:t>研</w:t>
      </w:r>
      <w:r>
        <w:rPr>
          <w:rFonts w:hint="eastAsia" w:ascii="仿宋_GB2312" w:hAnsi="仿宋_GB2312" w:eastAsia="仿宋_GB2312" w:cs="仿宋_GB2312"/>
          <w:w w:val="99"/>
          <w:sz w:val="32"/>
          <w:szCs w:val="32"/>
        </w:rPr>
        <w:t>合作</w:t>
      </w:r>
      <w:r>
        <w:rPr>
          <w:rFonts w:hint="eastAsia" w:ascii="仿宋_GB2312" w:hAnsi="仿宋_GB2312" w:eastAsia="仿宋_GB2312" w:cs="仿宋_GB2312"/>
          <w:spacing w:val="2"/>
          <w:w w:val="99"/>
          <w:sz w:val="32"/>
          <w:szCs w:val="32"/>
        </w:rPr>
        <w:t>机</w:t>
      </w:r>
      <w:r>
        <w:rPr>
          <w:rFonts w:hint="eastAsia" w:ascii="仿宋_GB2312" w:hAnsi="仿宋_GB2312" w:eastAsia="仿宋_GB2312" w:cs="仿宋_GB2312"/>
          <w:w w:val="99"/>
          <w:sz w:val="32"/>
          <w:szCs w:val="32"/>
        </w:rPr>
        <w:t>制、</w:t>
      </w:r>
      <w:r>
        <w:rPr>
          <w:rFonts w:hint="eastAsia" w:ascii="仿宋_GB2312" w:hAnsi="仿宋_GB2312" w:eastAsia="仿宋_GB2312" w:cs="仿宋_GB2312"/>
          <w:spacing w:val="2"/>
          <w:w w:val="99"/>
          <w:sz w:val="32"/>
          <w:szCs w:val="32"/>
        </w:rPr>
        <w:t>利</w:t>
      </w:r>
      <w:r>
        <w:rPr>
          <w:rFonts w:hint="eastAsia" w:ascii="仿宋_GB2312" w:hAnsi="仿宋_GB2312" w:eastAsia="仿宋_GB2312" w:cs="仿宋_GB2312"/>
          <w:w w:val="99"/>
          <w:sz w:val="32"/>
          <w:szCs w:val="32"/>
        </w:rPr>
        <w:t>益共</w:t>
      </w:r>
      <w:r>
        <w:rPr>
          <w:rFonts w:hint="eastAsia" w:ascii="仿宋_GB2312" w:hAnsi="仿宋_GB2312" w:eastAsia="仿宋_GB2312" w:cs="仿宋_GB2312"/>
          <w:spacing w:val="2"/>
          <w:w w:val="99"/>
          <w:sz w:val="32"/>
          <w:szCs w:val="32"/>
        </w:rPr>
        <w:t>享</w:t>
      </w:r>
      <w:r>
        <w:rPr>
          <w:rFonts w:hint="eastAsia" w:ascii="仿宋_GB2312" w:hAnsi="仿宋_GB2312" w:eastAsia="仿宋_GB2312" w:cs="仿宋_GB2312"/>
          <w:w w:val="99"/>
          <w:sz w:val="32"/>
          <w:szCs w:val="32"/>
        </w:rPr>
        <w:t>机制</w:t>
      </w:r>
      <w:r>
        <w:rPr>
          <w:rFonts w:hint="eastAsia" w:ascii="仿宋_GB2312" w:hAnsi="仿宋_GB2312" w:eastAsia="仿宋_GB2312" w:cs="仿宋_GB2312"/>
          <w:spacing w:val="2"/>
          <w:w w:val="99"/>
          <w:sz w:val="32"/>
          <w:szCs w:val="32"/>
        </w:rPr>
        <w:t>等</w:t>
      </w:r>
      <w:r>
        <w:rPr>
          <w:rFonts w:hint="eastAsia" w:ascii="仿宋_GB2312" w:hAnsi="仿宋_GB2312" w:eastAsia="仿宋_GB2312" w:cs="仿宋_GB2312"/>
          <w:w w:val="99"/>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六、中试基地安全、环保等资质和制度情况</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firstLine="640"/>
        <w:jc w:val="left"/>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w w:val="99"/>
          <w:sz w:val="32"/>
          <w:szCs w:val="32"/>
        </w:rPr>
        <w:t>重</w:t>
      </w:r>
      <w:r>
        <w:rPr>
          <w:rFonts w:hint="eastAsia" w:ascii="仿宋_GB2312" w:hAnsi="仿宋_GB2312" w:eastAsia="仿宋_GB2312" w:cs="仿宋_GB2312"/>
          <w:spacing w:val="2"/>
          <w:w w:val="99"/>
          <w:sz w:val="32"/>
          <w:szCs w:val="32"/>
        </w:rPr>
        <w:t>点</w:t>
      </w:r>
      <w:r>
        <w:rPr>
          <w:rFonts w:hint="eastAsia" w:ascii="仿宋_GB2312" w:hAnsi="仿宋_GB2312" w:eastAsia="仿宋_GB2312" w:cs="仿宋_GB2312"/>
          <w:w w:val="99"/>
          <w:sz w:val="32"/>
          <w:szCs w:val="32"/>
        </w:rPr>
        <w:t>阐述</w:t>
      </w:r>
      <w:r>
        <w:rPr>
          <w:rFonts w:hint="eastAsia" w:ascii="仿宋_GB2312" w:hAnsi="仿宋_GB2312" w:eastAsia="仿宋_GB2312" w:cs="仿宋_GB2312"/>
          <w:spacing w:val="2"/>
          <w:w w:val="99"/>
          <w:sz w:val="32"/>
          <w:szCs w:val="32"/>
        </w:rPr>
        <w:t>中</w:t>
      </w:r>
      <w:r>
        <w:rPr>
          <w:rFonts w:hint="eastAsia" w:ascii="仿宋_GB2312" w:hAnsi="仿宋_GB2312" w:eastAsia="仿宋_GB2312" w:cs="仿宋_GB2312"/>
          <w:w w:val="99"/>
          <w:sz w:val="32"/>
          <w:szCs w:val="32"/>
        </w:rPr>
        <w:t>试基</w:t>
      </w:r>
      <w:r>
        <w:rPr>
          <w:rFonts w:hint="eastAsia" w:ascii="仿宋_GB2312" w:hAnsi="仿宋_GB2312" w:eastAsia="仿宋_GB2312" w:cs="仿宋_GB2312"/>
          <w:spacing w:val="2"/>
          <w:w w:val="99"/>
          <w:sz w:val="32"/>
          <w:szCs w:val="32"/>
        </w:rPr>
        <w:t>地</w:t>
      </w:r>
      <w:r>
        <w:rPr>
          <w:rFonts w:hint="eastAsia" w:ascii="仿宋_GB2312" w:hAnsi="仿宋_GB2312" w:eastAsia="仿宋_GB2312" w:cs="仿宋_GB2312"/>
          <w:w w:val="99"/>
          <w:sz w:val="32"/>
          <w:szCs w:val="32"/>
        </w:rPr>
        <w:t>是否</w:t>
      </w:r>
      <w:r>
        <w:rPr>
          <w:rFonts w:hint="eastAsia" w:ascii="仿宋_GB2312" w:hAnsi="仿宋_GB2312" w:eastAsia="仿宋_GB2312" w:cs="仿宋_GB2312"/>
          <w:spacing w:val="2"/>
          <w:w w:val="99"/>
          <w:sz w:val="32"/>
          <w:szCs w:val="32"/>
        </w:rPr>
        <w:t>具</w:t>
      </w:r>
      <w:r>
        <w:rPr>
          <w:rFonts w:hint="eastAsia" w:ascii="仿宋_GB2312" w:hAnsi="仿宋_GB2312" w:eastAsia="仿宋_GB2312" w:cs="仿宋_GB2312"/>
          <w:w w:val="99"/>
          <w:sz w:val="32"/>
          <w:szCs w:val="32"/>
        </w:rPr>
        <w:t>备必</w:t>
      </w:r>
      <w:r>
        <w:rPr>
          <w:rFonts w:hint="eastAsia" w:ascii="仿宋_GB2312" w:hAnsi="仿宋_GB2312" w:eastAsia="仿宋_GB2312" w:cs="仿宋_GB2312"/>
          <w:spacing w:val="2"/>
          <w:w w:val="99"/>
          <w:sz w:val="32"/>
          <w:szCs w:val="32"/>
        </w:rPr>
        <w:t>需</w:t>
      </w:r>
      <w:r>
        <w:rPr>
          <w:rFonts w:hint="eastAsia" w:ascii="仿宋_GB2312" w:hAnsi="仿宋_GB2312" w:eastAsia="仿宋_GB2312" w:cs="仿宋_GB2312"/>
          <w:w w:val="99"/>
          <w:sz w:val="32"/>
          <w:szCs w:val="32"/>
        </w:rPr>
        <w:t>的安全</w:t>
      </w:r>
      <w:r>
        <w:rPr>
          <w:rFonts w:hint="eastAsia" w:ascii="仿宋_GB2312" w:hAnsi="仿宋_GB2312" w:eastAsia="仿宋_GB2312" w:cs="仿宋_GB2312"/>
          <w:spacing w:val="-12"/>
          <w:w w:val="99"/>
          <w:sz w:val="32"/>
          <w:szCs w:val="32"/>
        </w:rPr>
        <w:t>、</w:t>
      </w:r>
      <w:r>
        <w:rPr>
          <w:rFonts w:hint="eastAsia" w:ascii="仿宋_GB2312" w:hAnsi="仿宋_GB2312" w:eastAsia="仿宋_GB2312" w:cs="仿宋_GB2312"/>
          <w:w w:val="99"/>
          <w:sz w:val="32"/>
          <w:szCs w:val="32"/>
        </w:rPr>
        <w:t>环</w:t>
      </w:r>
      <w:r>
        <w:rPr>
          <w:rFonts w:hint="eastAsia" w:ascii="仿宋_GB2312" w:hAnsi="仿宋_GB2312" w:eastAsia="仿宋_GB2312" w:cs="仿宋_GB2312"/>
          <w:spacing w:val="2"/>
          <w:w w:val="99"/>
          <w:sz w:val="32"/>
          <w:szCs w:val="32"/>
        </w:rPr>
        <w:t>保</w:t>
      </w:r>
      <w:r>
        <w:rPr>
          <w:rFonts w:hint="eastAsia" w:ascii="仿宋_GB2312" w:hAnsi="仿宋_GB2312" w:eastAsia="仿宋_GB2312" w:cs="仿宋_GB2312"/>
          <w:w w:val="99"/>
          <w:sz w:val="32"/>
          <w:szCs w:val="32"/>
        </w:rPr>
        <w:t>设施</w:t>
      </w:r>
      <w:r>
        <w:rPr>
          <w:rFonts w:hint="eastAsia" w:ascii="仿宋_GB2312" w:hAnsi="仿宋_GB2312" w:eastAsia="仿宋_GB2312" w:cs="仿宋_GB2312"/>
          <w:spacing w:val="2"/>
          <w:w w:val="99"/>
          <w:sz w:val="32"/>
          <w:szCs w:val="32"/>
        </w:rPr>
        <w:t>设</w:t>
      </w:r>
      <w:r>
        <w:rPr>
          <w:rFonts w:hint="eastAsia" w:ascii="仿宋_GB2312" w:hAnsi="仿宋_GB2312" w:eastAsia="仿宋_GB2312" w:cs="仿宋_GB2312"/>
          <w:w w:val="99"/>
          <w:sz w:val="32"/>
          <w:szCs w:val="32"/>
        </w:rPr>
        <w:t>备、资</w:t>
      </w:r>
      <w:r>
        <w:rPr>
          <w:rFonts w:hint="eastAsia" w:ascii="仿宋_GB2312" w:hAnsi="仿宋_GB2312" w:eastAsia="仿宋_GB2312" w:cs="仿宋_GB2312"/>
          <w:spacing w:val="2"/>
          <w:w w:val="99"/>
          <w:sz w:val="32"/>
          <w:szCs w:val="32"/>
        </w:rPr>
        <w:t>质</w:t>
      </w:r>
      <w:r>
        <w:rPr>
          <w:rFonts w:hint="eastAsia" w:ascii="仿宋_GB2312" w:hAnsi="仿宋_GB2312" w:eastAsia="仿宋_GB2312" w:cs="仿宋_GB2312"/>
          <w:w w:val="99"/>
          <w:sz w:val="32"/>
          <w:szCs w:val="32"/>
        </w:rPr>
        <w:t>及制</w:t>
      </w:r>
      <w:r>
        <w:rPr>
          <w:rFonts w:hint="eastAsia" w:ascii="仿宋_GB2312" w:hAnsi="仿宋_GB2312" w:eastAsia="仿宋_GB2312" w:cs="仿宋_GB2312"/>
          <w:spacing w:val="2"/>
          <w:w w:val="99"/>
          <w:sz w:val="32"/>
          <w:szCs w:val="32"/>
        </w:rPr>
        <w:t>度</w:t>
      </w:r>
      <w:r>
        <w:rPr>
          <w:rFonts w:hint="eastAsia" w:ascii="仿宋_GB2312" w:hAnsi="仿宋_GB2312" w:eastAsia="仿宋_GB2312" w:cs="仿宋_GB2312"/>
          <w:w w:val="99"/>
          <w:sz w:val="32"/>
          <w:szCs w:val="32"/>
        </w:rPr>
        <w:t>条件</w:t>
      </w:r>
      <w:r>
        <w:rPr>
          <w:rFonts w:hint="eastAsia" w:ascii="仿宋_GB2312" w:hAnsi="仿宋_GB2312" w:eastAsia="仿宋_GB2312" w:cs="仿宋_GB2312"/>
          <w:spacing w:val="-12"/>
          <w:w w:val="99"/>
          <w:sz w:val="32"/>
          <w:szCs w:val="32"/>
        </w:rPr>
        <w:t>，</w:t>
      </w:r>
      <w:r>
        <w:rPr>
          <w:rFonts w:hint="eastAsia" w:ascii="仿宋_GB2312" w:hAnsi="仿宋_GB2312" w:eastAsia="仿宋_GB2312" w:cs="仿宋_GB2312"/>
          <w:w w:val="99"/>
          <w:sz w:val="32"/>
          <w:szCs w:val="32"/>
        </w:rPr>
        <w:t>是</w:t>
      </w:r>
      <w:r>
        <w:rPr>
          <w:rFonts w:hint="eastAsia" w:ascii="仿宋_GB2312" w:hAnsi="仿宋_GB2312" w:eastAsia="仿宋_GB2312" w:cs="仿宋_GB2312"/>
          <w:spacing w:val="2"/>
          <w:w w:val="99"/>
          <w:sz w:val="32"/>
          <w:szCs w:val="32"/>
        </w:rPr>
        <w:t>否</w:t>
      </w:r>
      <w:r>
        <w:rPr>
          <w:rFonts w:hint="eastAsia" w:ascii="仿宋_GB2312" w:hAnsi="仿宋_GB2312" w:eastAsia="仿宋_GB2312" w:cs="仿宋_GB2312"/>
          <w:w w:val="99"/>
          <w:sz w:val="32"/>
          <w:szCs w:val="32"/>
        </w:rPr>
        <w:t>符合</w:t>
      </w:r>
      <w:r>
        <w:rPr>
          <w:rFonts w:hint="eastAsia" w:ascii="仿宋_GB2312" w:hAnsi="仿宋_GB2312" w:eastAsia="仿宋_GB2312" w:cs="仿宋_GB2312"/>
          <w:spacing w:val="2"/>
          <w:w w:val="99"/>
          <w:sz w:val="32"/>
          <w:szCs w:val="32"/>
        </w:rPr>
        <w:t>国</w:t>
      </w:r>
      <w:r>
        <w:rPr>
          <w:rFonts w:hint="eastAsia" w:ascii="仿宋_GB2312" w:hAnsi="仿宋_GB2312" w:eastAsia="仿宋_GB2312" w:cs="仿宋_GB2312"/>
          <w:w w:val="99"/>
          <w:sz w:val="32"/>
          <w:szCs w:val="32"/>
        </w:rPr>
        <w:t>家和</w:t>
      </w:r>
      <w:r>
        <w:rPr>
          <w:rFonts w:hint="eastAsia" w:ascii="仿宋_GB2312" w:hAnsi="仿宋_GB2312" w:eastAsia="仿宋_GB2312" w:cs="仿宋_GB2312"/>
          <w:spacing w:val="2"/>
          <w:w w:val="99"/>
          <w:sz w:val="32"/>
          <w:szCs w:val="32"/>
        </w:rPr>
        <w:t>我</w:t>
      </w:r>
      <w:r>
        <w:rPr>
          <w:rFonts w:hint="eastAsia" w:ascii="仿宋_GB2312" w:hAnsi="仿宋_GB2312" w:eastAsia="仿宋_GB2312" w:cs="仿宋_GB2312"/>
          <w:w w:val="99"/>
          <w:sz w:val="32"/>
          <w:szCs w:val="32"/>
        </w:rPr>
        <w:t>省安</w:t>
      </w:r>
      <w:r>
        <w:rPr>
          <w:rFonts w:hint="eastAsia" w:ascii="仿宋_GB2312" w:hAnsi="仿宋_GB2312" w:eastAsia="仿宋_GB2312" w:cs="仿宋_GB2312"/>
          <w:spacing w:val="2"/>
          <w:w w:val="99"/>
          <w:sz w:val="32"/>
          <w:szCs w:val="32"/>
        </w:rPr>
        <w:t>全</w:t>
      </w:r>
      <w:r>
        <w:rPr>
          <w:rFonts w:hint="eastAsia" w:ascii="仿宋_GB2312" w:hAnsi="仿宋_GB2312" w:eastAsia="仿宋_GB2312" w:cs="仿宋_GB2312"/>
          <w:w w:val="99"/>
          <w:sz w:val="32"/>
          <w:szCs w:val="32"/>
        </w:rPr>
        <w:t>环保</w:t>
      </w:r>
      <w:r>
        <w:rPr>
          <w:rFonts w:hint="eastAsia" w:ascii="仿宋_GB2312" w:hAnsi="仿宋_GB2312" w:eastAsia="仿宋_GB2312" w:cs="仿宋_GB2312"/>
          <w:spacing w:val="2"/>
          <w:w w:val="99"/>
          <w:sz w:val="32"/>
          <w:szCs w:val="32"/>
        </w:rPr>
        <w:t>等</w:t>
      </w:r>
      <w:r>
        <w:rPr>
          <w:rFonts w:hint="eastAsia" w:ascii="仿宋_GB2312" w:hAnsi="仿宋_GB2312" w:eastAsia="仿宋_GB2312" w:cs="仿宋_GB2312"/>
          <w:w w:val="99"/>
          <w:sz w:val="32"/>
          <w:szCs w:val="32"/>
        </w:rPr>
        <w:t>相关</w:t>
      </w:r>
      <w:r>
        <w:rPr>
          <w:rFonts w:hint="eastAsia" w:ascii="仿宋_GB2312" w:hAnsi="仿宋_GB2312" w:eastAsia="仿宋_GB2312" w:cs="仿宋_GB2312"/>
          <w:spacing w:val="2"/>
          <w:w w:val="99"/>
          <w:sz w:val="32"/>
          <w:szCs w:val="32"/>
        </w:rPr>
        <w:t>要</w:t>
      </w:r>
      <w:r>
        <w:rPr>
          <w:rFonts w:hint="eastAsia" w:ascii="仿宋_GB2312" w:hAnsi="仿宋_GB2312" w:eastAsia="仿宋_GB2312" w:cs="仿宋_GB2312"/>
          <w:w w:val="99"/>
          <w:sz w:val="32"/>
          <w:szCs w:val="32"/>
        </w:rPr>
        <w:t>求，近</w:t>
      </w:r>
      <w:r>
        <w:rPr>
          <w:rFonts w:hint="eastAsia" w:ascii="仿宋_GB2312" w:hAnsi="仿宋_GB2312" w:eastAsia="仿宋_GB2312" w:cs="仿宋_GB2312"/>
          <w:spacing w:val="2"/>
          <w:w w:val="99"/>
          <w:sz w:val="32"/>
          <w:szCs w:val="32"/>
        </w:rPr>
        <w:t>一</w:t>
      </w:r>
      <w:r>
        <w:rPr>
          <w:rFonts w:hint="eastAsia" w:ascii="仿宋_GB2312" w:hAnsi="仿宋_GB2312" w:eastAsia="仿宋_GB2312" w:cs="仿宋_GB2312"/>
          <w:w w:val="99"/>
          <w:sz w:val="32"/>
          <w:szCs w:val="32"/>
        </w:rPr>
        <w:t>年内</w:t>
      </w:r>
      <w:r>
        <w:rPr>
          <w:rFonts w:hint="eastAsia" w:ascii="仿宋_GB2312" w:hAnsi="仿宋_GB2312" w:eastAsia="仿宋_GB2312" w:cs="仿宋_GB2312"/>
          <w:spacing w:val="2"/>
          <w:w w:val="99"/>
          <w:sz w:val="32"/>
          <w:szCs w:val="32"/>
        </w:rPr>
        <w:t>是</w:t>
      </w:r>
      <w:r>
        <w:rPr>
          <w:rFonts w:hint="eastAsia" w:ascii="仿宋_GB2312" w:hAnsi="仿宋_GB2312" w:eastAsia="仿宋_GB2312" w:cs="仿宋_GB2312"/>
          <w:w w:val="99"/>
          <w:sz w:val="32"/>
          <w:szCs w:val="32"/>
        </w:rPr>
        <w:t>否有</w:t>
      </w:r>
      <w:r>
        <w:rPr>
          <w:rFonts w:hint="eastAsia" w:ascii="仿宋_GB2312" w:hAnsi="仿宋_GB2312" w:eastAsia="仿宋_GB2312" w:cs="仿宋_GB2312"/>
          <w:spacing w:val="2"/>
          <w:w w:val="99"/>
          <w:sz w:val="32"/>
          <w:szCs w:val="32"/>
        </w:rPr>
        <w:t>发</w:t>
      </w:r>
      <w:r>
        <w:rPr>
          <w:rFonts w:hint="eastAsia" w:ascii="仿宋_GB2312" w:hAnsi="仿宋_GB2312" w:eastAsia="仿宋_GB2312" w:cs="仿宋_GB2312"/>
          <w:w w:val="99"/>
          <w:sz w:val="32"/>
          <w:szCs w:val="32"/>
        </w:rPr>
        <w:t>生重</w:t>
      </w:r>
      <w:r>
        <w:rPr>
          <w:rFonts w:hint="eastAsia" w:ascii="仿宋_GB2312" w:hAnsi="仿宋_GB2312" w:eastAsia="仿宋_GB2312" w:cs="仿宋_GB2312"/>
          <w:spacing w:val="2"/>
          <w:w w:val="99"/>
          <w:sz w:val="32"/>
          <w:szCs w:val="32"/>
        </w:rPr>
        <w:t>大</w:t>
      </w:r>
      <w:r>
        <w:rPr>
          <w:rFonts w:hint="eastAsia" w:ascii="仿宋_GB2312" w:hAnsi="仿宋_GB2312" w:eastAsia="仿宋_GB2312" w:cs="仿宋_GB2312"/>
          <w:w w:val="99"/>
          <w:sz w:val="32"/>
          <w:szCs w:val="32"/>
        </w:rPr>
        <w:t>安全</w:t>
      </w:r>
      <w:r>
        <w:rPr>
          <w:rFonts w:hint="eastAsia" w:ascii="仿宋_GB2312" w:hAnsi="仿宋_GB2312" w:eastAsia="仿宋_GB2312" w:cs="仿宋_GB2312"/>
          <w:spacing w:val="-12"/>
          <w:w w:val="99"/>
          <w:sz w:val="32"/>
          <w:szCs w:val="32"/>
        </w:rPr>
        <w:t>、</w:t>
      </w:r>
      <w:r>
        <w:rPr>
          <w:rFonts w:hint="eastAsia" w:ascii="仿宋_GB2312" w:hAnsi="仿宋_GB2312" w:eastAsia="仿宋_GB2312" w:cs="仿宋_GB2312"/>
          <w:w w:val="99"/>
          <w:sz w:val="32"/>
          <w:szCs w:val="32"/>
        </w:rPr>
        <w:t>质</w:t>
      </w:r>
      <w:r>
        <w:rPr>
          <w:rFonts w:hint="eastAsia" w:ascii="仿宋_GB2312" w:hAnsi="仿宋_GB2312" w:eastAsia="仿宋_GB2312" w:cs="仿宋_GB2312"/>
          <w:spacing w:val="2"/>
          <w:w w:val="99"/>
          <w:sz w:val="32"/>
          <w:szCs w:val="32"/>
        </w:rPr>
        <w:t>量</w:t>
      </w:r>
      <w:r>
        <w:rPr>
          <w:rFonts w:hint="eastAsia" w:ascii="仿宋_GB2312" w:hAnsi="仿宋_GB2312" w:eastAsia="仿宋_GB2312" w:cs="仿宋_GB2312"/>
          <w:w w:val="99"/>
          <w:sz w:val="32"/>
          <w:szCs w:val="32"/>
        </w:rPr>
        <w:t>事故</w:t>
      </w:r>
      <w:r>
        <w:rPr>
          <w:rFonts w:hint="eastAsia" w:ascii="仿宋_GB2312" w:hAnsi="仿宋_GB2312" w:eastAsia="仿宋_GB2312" w:cs="仿宋_GB2312"/>
          <w:spacing w:val="2"/>
          <w:w w:val="99"/>
          <w:sz w:val="32"/>
          <w:szCs w:val="32"/>
        </w:rPr>
        <w:t>或</w:t>
      </w:r>
      <w:r>
        <w:rPr>
          <w:rFonts w:hint="eastAsia" w:ascii="仿宋_GB2312" w:hAnsi="仿宋_GB2312" w:eastAsia="仿宋_GB2312" w:cs="仿宋_GB2312"/>
          <w:w w:val="99"/>
          <w:sz w:val="32"/>
          <w:szCs w:val="32"/>
        </w:rPr>
        <w:t>严重</w:t>
      </w:r>
      <w:r>
        <w:rPr>
          <w:rFonts w:hint="eastAsia" w:ascii="仿宋_GB2312" w:hAnsi="仿宋_GB2312" w:eastAsia="仿宋_GB2312" w:cs="仿宋_GB2312"/>
          <w:spacing w:val="2"/>
          <w:w w:val="99"/>
          <w:sz w:val="32"/>
          <w:szCs w:val="32"/>
        </w:rPr>
        <w:t>环</w:t>
      </w:r>
      <w:r>
        <w:rPr>
          <w:rFonts w:hint="eastAsia" w:ascii="仿宋_GB2312" w:hAnsi="仿宋_GB2312" w:eastAsia="仿宋_GB2312" w:cs="仿宋_GB2312"/>
          <w:w w:val="99"/>
          <w:sz w:val="32"/>
          <w:szCs w:val="32"/>
        </w:rPr>
        <w:t>境违</w:t>
      </w:r>
      <w:r>
        <w:rPr>
          <w:rFonts w:hint="eastAsia" w:ascii="仿宋_GB2312" w:hAnsi="仿宋_GB2312" w:eastAsia="仿宋_GB2312" w:cs="仿宋_GB2312"/>
          <w:spacing w:val="2"/>
          <w:w w:val="99"/>
          <w:sz w:val="32"/>
          <w:szCs w:val="32"/>
        </w:rPr>
        <w:t>法</w:t>
      </w:r>
      <w:r>
        <w:rPr>
          <w:rFonts w:hint="eastAsia" w:ascii="仿宋_GB2312" w:hAnsi="仿宋_GB2312" w:eastAsia="仿宋_GB2312" w:cs="仿宋_GB2312"/>
          <w:w w:val="99"/>
          <w:sz w:val="32"/>
          <w:szCs w:val="32"/>
        </w:rPr>
        <w:t>行为</w:t>
      </w:r>
      <w:r>
        <w:rPr>
          <w:rFonts w:hint="eastAsia" w:ascii="仿宋_GB2312" w:hAnsi="仿宋_GB2312" w:eastAsia="仿宋_GB2312" w:cs="仿宋_GB2312"/>
          <w:spacing w:val="-12"/>
          <w:w w:val="99"/>
          <w:sz w:val="32"/>
          <w:szCs w:val="32"/>
        </w:rPr>
        <w:t>，</w:t>
      </w:r>
      <w:r>
        <w:rPr>
          <w:rFonts w:hint="eastAsia" w:ascii="仿宋_GB2312" w:hAnsi="仿宋_GB2312" w:eastAsia="仿宋_GB2312" w:cs="仿宋_GB2312"/>
          <w:w w:val="99"/>
          <w:sz w:val="32"/>
          <w:szCs w:val="32"/>
        </w:rPr>
        <w:t>生</w:t>
      </w:r>
      <w:r>
        <w:rPr>
          <w:rFonts w:hint="eastAsia" w:ascii="仿宋_GB2312" w:hAnsi="仿宋_GB2312" w:eastAsia="仿宋_GB2312" w:cs="仿宋_GB2312"/>
          <w:spacing w:val="2"/>
          <w:w w:val="99"/>
          <w:sz w:val="32"/>
          <w:szCs w:val="32"/>
        </w:rPr>
        <w:t>产</w:t>
      </w:r>
      <w:r>
        <w:rPr>
          <w:rFonts w:hint="eastAsia" w:ascii="仿宋_GB2312" w:hAnsi="仿宋_GB2312" w:eastAsia="仿宋_GB2312" w:cs="仿宋_GB2312"/>
          <w:w w:val="99"/>
          <w:sz w:val="32"/>
          <w:szCs w:val="32"/>
        </w:rPr>
        <w:t>环境</w:t>
      </w:r>
      <w:r>
        <w:rPr>
          <w:rFonts w:hint="eastAsia" w:ascii="仿宋_GB2312" w:hAnsi="仿宋_GB2312" w:eastAsia="仿宋_GB2312" w:cs="仿宋_GB2312"/>
          <w:spacing w:val="2"/>
          <w:w w:val="99"/>
          <w:sz w:val="32"/>
          <w:szCs w:val="32"/>
        </w:rPr>
        <w:t>和</w:t>
      </w:r>
      <w:r>
        <w:rPr>
          <w:rFonts w:hint="eastAsia" w:ascii="仿宋_GB2312" w:hAnsi="仿宋_GB2312" w:eastAsia="仿宋_GB2312" w:cs="仿宋_GB2312"/>
          <w:w w:val="99"/>
          <w:sz w:val="32"/>
          <w:szCs w:val="32"/>
        </w:rPr>
        <w:t>工艺</w:t>
      </w:r>
      <w:r>
        <w:rPr>
          <w:rFonts w:hint="eastAsia" w:ascii="仿宋_GB2312" w:hAnsi="仿宋_GB2312" w:eastAsia="仿宋_GB2312" w:cs="仿宋_GB2312"/>
          <w:spacing w:val="2"/>
          <w:w w:val="99"/>
          <w:sz w:val="32"/>
          <w:szCs w:val="32"/>
        </w:rPr>
        <w:t>流</w:t>
      </w:r>
      <w:r>
        <w:rPr>
          <w:rFonts w:hint="eastAsia" w:ascii="仿宋_GB2312" w:hAnsi="仿宋_GB2312" w:eastAsia="仿宋_GB2312" w:cs="仿宋_GB2312"/>
          <w:w w:val="99"/>
          <w:sz w:val="32"/>
          <w:szCs w:val="32"/>
        </w:rPr>
        <w:t>程软</w:t>
      </w:r>
      <w:r>
        <w:rPr>
          <w:rFonts w:hint="eastAsia" w:ascii="仿宋_GB2312" w:hAnsi="仿宋_GB2312" w:eastAsia="仿宋_GB2312" w:cs="仿宋_GB2312"/>
          <w:spacing w:val="2"/>
          <w:w w:val="99"/>
          <w:sz w:val="32"/>
          <w:szCs w:val="32"/>
        </w:rPr>
        <w:t>硬</w:t>
      </w:r>
      <w:r>
        <w:rPr>
          <w:rFonts w:hint="eastAsia" w:ascii="仿宋_GB2312" w:hAnsi="仿宋_GB2312" w:eastAsia="仿宋_GB2312" w:cs="仿宋_GB2312"/>
          <w:w w:val="99"/>
          <w:sz w:val="32"/>
          <w:szCs w:val="32"/>
        </w:rPr>
        <w:t>件是</w:t>
      </w:r>
      <w:r>
        <w:rPr>
          <w:rFonts w:hint="eastAsia" w:ascii="仿宋_GB2312" w:hAnsi="仿宋_GB2312" w:eastAsia="仿宋_GB2312" w:cs="仿宋_GB2312"/>
          <w:spacing w:val="2"/>
          <w:w w:val="99"/>
          <w:sz w:val="32"/>
          <w:szCs w:val="32"/>
        </w:rPr>
        <w:t>否</w:t>
      </w:r>
      <w:r>
        <w:rPr>
          <w:rFonts w:hint="eastAsia" w:ascii="仿宋_GB2312" w:hAnsi="仿宋_GB2312" w:eastAsia="仿宋_GB2312" w:cs="仿宋_GB2312"/>
          <w:w w:val="99"/>
          <w:sz w:val="32"/>
          <w:szCs w:val="32"/>
        </w:rPr>
        <w:t>符合</w:t>
      </w:r>
      <w:r>
        <w:rPr>
          <w:rFonts w:hint="eastAsia" w:ascii="仿宋_GB2312" w:hAnsi="仿宋_GB2312" w:eastAsia="仿宋_GB2312" w:cs="仿宋_GB2312"/>
          <w:spacing w:val="2"/>
          <w:w w:val="99"/>
          <w:sz w:val="32"/>
          <w:szCs w:val="32"/>
        </w:rPr>
        <w:t>国</w:t>
      </w:r>
      <w:r>
        <w:rPr>
          <w:rFonts w:hint="eastAsia" w:ascii="仿宋_GB2312" w:hAnsi="仿宋_GB2312" w:eastAsia="仿宋_GB2312" w:cs="仿宋_GB2312"/>
          <w:w w:val="99"/>
          <w:sz w:val="32"/>
          <w:szCs w:val="32"/>
        </w:rPr>
        <w:t>家和</w:t>
      </w:r>
      <w:r>
        <w:rPr>
          <w:rFonts w:hint="eastAsia" w:ascii="仿宋_GB2312" w:hAnsi="仿宋_GB2312" w:eastAsia="仿宋_GB2312" w:cs="仿宋_GB2312"/>
          <w:spacing w:val="2"/>
          <w:w w:val="99"/>
          <w:sz w:val="32"/>
          <w:szCs w:val="32"/>
        </w:rPr>
        <w:t>省</w:t>
      </w:r>
      <w:r>
        <w:rPr>
          <w:rFonts w:hint="eastAsia" w:ascii="仿宋_GB2312" w:hAnsi="仿宋_GB2312" w:eastAsia="仿宋_GB2312" w:cs="仿宋_GB2312"/>
          <w:w w:val="99"/>
          <w:sz w:val="32"/>
          <w:szCs w:val="32"/>
        </w:rPr>
        <w:t>相关</w:t>
      </w:r>
      <w:r>
        <w:rPr>
          <w:rFonts w:hint="eastAsia" w:ascii="仿宋_GB2312" w:hAnsi="仿宋_GB2312" w:eastAsia="仿宋_GB2312" w:cs="仿宋_GB2312"/>
          <w:spacing w:val="2"/>
          <w:w w:val="99"/>
          <w:sz w:val="32"/>
          <w:szCs w:val="32"/>
        </w:rPr>
        <w:t>标</w:t>
      </w:r>
      <w:r>
        <w:rPr>
          <w:rFonts w:hint="eastAsia" w:ascii="仿宋_GB2312" w:hAnsi="仿宋_GB2312" w:eastAsia="仿宋_GB2312" w:cs="仿宋_GB2312"/>
          <w:w w:val="99"/>
          <w:sz w:val="32"/>
          <w:szCs w:val="32"/>
        </w:rPr>
        <w:t>准要</w:t>
      </w:r>
      <w:r>
        <w:rPr>
          <w:rFonts w:hint="eastAsia" w:ascii="仿宋_GB2312" w:hAnsi="仿宋_GB2312" w:eastAsia="仿宋_GB2312" w:cs="仿宋_GB2312"/>
          <w:spacing w:val="2"/>
          <w:w w:val="99"/>
          <w:sz w:val="32"/>
          <w:szCs w:val="32"/>
        </w:rPr>
        <w:t>求</w:t>
      </w:r>
      <w:r>
        <w:rPr>
          <w:rFonts w:hint="eastAsia" w:ascii="仿宋_GB2312" w:hAnsi="仿宋_GB2312" w:eastAsia="仿宋_GB2312" w:cs="仿宋_GB2312"/>
          <w:w w:val="99"/>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七、行业或属地支持情况</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firstLine="319"/>
        <w:jc w:val="left"/>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spacing w:val="5"/>
          <w:w w:val="99"/>
          <w:sz w:val="32"/>
          <w:szCs w:val="32"/>
        </w:rPr>
        <w:t>介绍</w:t>
      </w:r>
      <w:r>
        <w:rPr>
          <w:rFonts w:hint="eastAsia" w:ascii="仿宋_GB2312" w:hAnsi="仿宋_GB2312" w:eastAsia="仿宋_GB2312" w:cs="仿宋_GB2312"/>
          <w:spacing w:val="2"/>
          <w:w w:val="99"/>
          <w:sz w:val="32"/>
          <w:szCs w:val="32"/>
        </w:rPr>
        <w:t>行</w:t>
      </w:r>
      <w:r>
        <w:rPr>
          <w:rFonts w:hint="eastAsia" w:ascii="仿宋_GB2312" w:hAnsi="仿宋_GB2312" w:eastAsia="仿宋_GB2312" w:cs="仿宋_GB2312"/>
          <w:spacing w:val="5"/>
          <w:w w:val="99"/>
          <w:sz w:val="32"/>
          <w:szCs w:val="32"/>
        </w:rPr>
        <w:t>业或业</w:t>
      </w:r>
      <w:r>
        <w:rPr>
          <w:rFonts w:hint="eastAsia" w:ascii="仿宋_GB2312" w:hAnsi="仿宋_GB2312" w:eastAsia="仿宋_GB2312" w:cs="仿宋_GB2312"/>
          <w:spacing w:val="2"/>
          <w:w w:val="99"/>
          <w:sz w:val="32"/>
          <w:szCs w:val="32"/>
        </w:rPr>
        <w:t>务</w:t>
      </w:r>
      <w:r>
        <w:rPr>
          <w:rFonts w:hint="eastAsia" w:ascii="仿宋_GB2312" w:hAnsi="仿宋_GB2312" w:eastAsia="仿宋_GB2312" w:cs="仿宋_GB2312"/>
          <w:spacing w:val="5"/>
          <w:w w:val="99"/>
          <w:sz w:val="32"/>
          <w:szCs w:val="32"/>
        </w:rPr>
        <w:t>主管部门</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5"/>
          <w:w w:val="99"/>
          <w:sz w:val="32"/>
          <w:szCs w:val="32"/>
        </w:rPr>
        <w:t>属地政府</w:t>
      </w:r>
      <w:r>
        <w:rPr>
          <w:rFonts w:hint="eastAsia" w:ascii="仿宋_GB2312" w:hAnsi="仿宋_GB2312" w:eastAsia="仿宋_GB2312" w:cs="仿宋_GB2312"/>
          <w:spacing w:val="2"/>
          <w:w w:val="99"/>
          <w:sz w:val="32"/>
          <w:szCs w:val="32"/>
        </w:rPr>
        <w:t>对</w:t>
      </w:r>
      <w:r>
        <w:rPr>
          <w:rFonts w:hint="eastAsia" w:ascii="仿宋_GB2312" w:hAnsi="仿宋_GB2312" w:eastAsia="仿宋_GB2312" w:cs="仿宋_GB2312"/>
          <w:spacing w:val="5"/>
          <w:w w:val="99"/>
          <w:sz w:val="32"/>
          <w:szCs w:val="32"/>
        </w:rPr>
        <w:t>中试基</w:t>
      </w:r>
      <w:r>
        <w:rPr>
          <w:rFonts w:hint="eastAsia" w:ascii="仿宋_GB2312" w:hAnsi="仿宋_GB2312" w:eastAsia="仿宋_GB2312" w:cs="仿宋_GB2312"/>
          <w:spacing w:val="2"/>
          <w:w w:val="99"/>
          <w:sz w:val="32"/>
          <w:szCs w:val="32"/>
        </w:rPr>
        <w:t>地</w:t>
      </w:r>
      <w:r>
        <w:rPr>
          <w:rFonts w:hint="eastAsia" w:ascii="仿宋_GB2312" w:hAnsi="仿宋_GB2312" w:eastAsia="仿宋_GB2312" w:cs="仿宋_GB2312"/>
          <w:spacing w:val="5"/>
          <w:w w:val="99"/>
          <w:sz w:val="32"/>
          <w:szCs w:val="32"/>
        </w:rPr>
        <w:t>建设</w:t>
      </w:r>
      <w:r>
        <w:rPr>
          <w:rFonts w:hint="eastAsia" w:ascii="仿宋_GB2312" w:hAnsi="仿宋_GB2312" w:eastAsia="仿宋_GB2312" w:cs="仿宋_GB2312"/>
          <w:w w:val="99"/>
          <w:sz w:val="32"/>
          <w:szCs w:val="32"/>
        </w:rPr>
        <w:t>的</w:t>
      </w:r>
      <w:r>
        <w:rPr>
          <w:rFonts w:hint="eastAsia" w:ascii="仿宋_GB2312" w:hAnsi="仿宋_GB2312" w:eastAsia="仿宋_GB2312" w:cs="仿宋_GB2312"/>
          <w:spacing w:val="5"/>
          <w:w w:val="99"/>
          <w:sz w:val="32"/>
          <w:szCs w:val="32"/>
        </w:rPr>
        <w:t>目</w:t>
      </w:r>
      <w:r>
        <w:rPr>
          <w:rFonts w:hint="eastAsia" w:ascii="仿宋_GB2312" w:hAnsi="仿宋_GB2312" w:eastAsia="仿宋_GB2312" w:cs="仿宋_GB2312"/>
          <w:spacing w:val="2"/>
          <w:w w:val="99"/>
          <w:sz w:val="32"/>
          <w:szCs w:val="32"/>
        </w:rPr>
        <w:t>标</w:t>
      </w:r>
      <w:r>
        <w:rPr>
          <w:rFonts w:hint="eastAsia" w:ascii="仿宋_GB2312" w:hAnsi="仿宋_GB2312" w:eastAsia="仿宋_GB2312" w:cs="仿宋_GB2312"/>
          <w:spacing w:val="5"/>
          <w:w w:val="99"/>
          <w:sz w:val="32"/>
          <w:szCs w:val="32"/>
        </w:rPr>
        <w:t>规划、</w:t>
      </w:r>
      <w:r>
        <w:rPr>
          <w:rFonts w:hint="eastAsia" w:ascii="仿宋_GB2312" w:hAnsi="仿宋_GB2312" w:eastAsia="仿宋_GB2312" w:cs="仿宋_GB2312"/>
          <w:spacing w:val="2"/>
          <w:w w:val="99"/>
          <w:sz w:val="32"/>
          <w:szCs w:val="32"/>
        </w:rPr>
        <w:t>支</w:t>
      </w:r>
      <w:r>
        <w:rPr>
          <w:rFonts w:hint="eastAsia" w:ascii="仿宋_GB2312" w:hAnsi="仿宋_GB2312" w:eastAsia="仿宋_GB2312" w:cs="仿宋_GB2312"/>
          <w:spacing w:val="5"/>
          <w:w w:val="99"/>
          <w:sz w:val="32"/>
          <w:szCs w:val="32"/>
        </w:rPr>
        <w:t>持政</w:t>
      </w:r>
      <w:r>
        <w:rPr>
          <w:rFonts w:hint="eastAsia" w:ascii="仿宋_GB2312" w:hAnsi="仿宋_GB2312" w:eastAsia="仿宋_GB2312" w:cs="仿宋_GB2312"/>
          <w:spacing w:val="2"/>
          <w:w w:val="99"/>
          <w:sz w:val="32"/>
          <w:szCs w:val="32"/>
        </w:rPr>
        <w:t>策</w:t>
      </w:r>
      <w:r>
        <w:rPr>
          <w:rFonts w:hint="eastAsia" w:ascii="仿宋_GB2312" w:hAnsi="仿宋_GB2312" w:eastAsia="仿宋_GB2312" w:cs="仿宋_GB2312"/>
          <w:spacing w:val="5"/>
          <w:w w:val="99"/>
          <w:sz w:val="32"/>
          <w:szCs w:val="32"/>
        </w:rPr>
        <w:t>、制度</w:t>
      </w:r>
      <w:r>
        <w:rPr>
          <w:rFonts w:hint="eastAsia" w:ascii="仿宋_GB2312" w:hAnsi="仿宋_GB2312" w:eastAsia="仿宋_GB2312" w:cs="仿宋_GB2312"/>
          <w:spacing w:val="2"/>
          <w:w w:val="99"/>
          <w:sz w:val="32"/>
          <w:szCs w:val="32"/>
        </w:rPr>
        <w:t>建</w:t>
      </w:r>
      <w:r>
        <w:rPr>
          <w:rFonts w:hint="eastAsia" w:ascii="仿宋_GB2312" w:hAnsi="仿宋_GB2312" w:eastAsia="仿宋_GB2312" w:cs="仿宋_GB2312"/>
          <w:spacing w:val="5"/>
          <w:w w:val="99"/>
          <w:sz w:val="32"/>
          <w:szCs w:val="32"/>
        </w:rPr>
        <w:t>立等情</w:t>
      </w:r>
      <w:r>
        <w:rPr>
          <w:rFonts w:hint="eastAsia" w:ascii="仿宋_GB2312" w:hAnsi="仿宋_GB2312" w:eastAsia="仿宋_GB2312" w:cs="仿宋_GB2312"/>
          <w:spacing w:val="2"/>
          <w:w w:val="99"/>
          <w:sz w:val="32"/>
          <w:szCs w:val="32"/>
        </w:rPr>
        <w:t>况</w:t>
      </w:r>
      <w:r>
        <w:rPr>
          <w:rFonts w:hint="eastAsia" w:ascii="仿宋_GB2312" w:hAnsi="仿宋_GB2312" w:eastAsia="仿宋_GB2312" w:cs="仿宋_GB2312"/>
          <w:spacing w:val="5"/>
          <w:w w:val="99"/>
          <w:sz w:val="32"/>
          <w:szCs w:val="32"/>
        </w:rPr>
        <w:t>；该中</w:t>
      </w:r>
      <w:r>
        <w:rPr>
          <w:rFonts w:hint="eastAsia" w:ascii="仿宋_GB2312" w:hAnsi="仿宋_GB2312" w:eastAsia="仿宋_GB2312" w:cs="仿宋_GB2312"/>
          <w:spacing w:val="2"/>
          <w:w w:val="99"/>
          <w:sz w:val="32"/>
          <w:szCs w:val="32"/>
        </w:rPr>
        <w:t>试</w:t>
      </w:r>
      <w:r>
        <w:rPr>
          <w:rFonts w:hint="eastAsia" w:ascii="仿宋_GB2312" w:hAnsi="仿宋_GB2312" w:eastAsia="仿宋_GB2312" w:cs="仿宋_GB2312"/>
          <w:spacing w:val="5"/>
          <w:w w:val="99"/>
          <w:sz w:val="32"/>
          <w:szCs w:val="32"/>
        </w:rPr>
        <w:t>基地获</w:t>
      </w:r>
      <w:r>
        <w:rPr>
          <w:rFonts w:hint="eastAsia" w:ascii="仿宋_GB2312" w:hAnsi="仿宋_GB2312" w:eastAsia="仿宋_GB2312" w:cs="仿宋_GB2312"/>
          <w:w w:val="99"/>
          <w:sz w:val="32"/>
          <w:szCs w:val="32"/>
        </w:rPr>
        <w:t>得相</w:t>
      </w:r>
      <w:r>
        <w:rPr>
          <w:rFonts w:hint="eastAsia" w:ascii="仿宋_GB2312" w:hAnsi="仿宋_GB2312" w:eastAsia="仿宋_GB2312" w:cs="仿宋_GB2312"/>
          <w:spacing w:val="2"/>
          <w:w w:val="99"/>
          <w:sz w:val="32"/>
          <w:szCs w:val="32"/>
        </w:rPr>
        <w:t>关</w:t>
      </w:r>
      <w:r>
        <w:rPr>
          <w:rFonts w:hint="eastAsia" w:ascii="仿宋_GB2312" w:hAnsi="仿宋_GB2312" w:eastAsia="仿宋_GB2312" w:cs="仿宋_GB2312"/>
          <w:w w:val="99"/>
          <w:sz w:val="32"/>
          <w:szCs w:val="32"/>
        </w:rPr>
        <w:t>部门</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w w:val="99"/>
          <w:sz w:val="32"/>
          <w:szCs w:val="32"/>
        </w:rPr>
        <w:t>行业</w:t>
      </w:r>
      <w:r>
        <w:rPr>
          <w:rFonts w:hint="eastAsia" w:ascii="仿宋_GB2312" w:hAnsi="仿宋_GB2312" w:eastAsia="仿宋_GB2312" w:cs="仿宋_GB2312"/>
          <w:spacing w:val="2"/>
          <w:w w:val="99"/>
          <w:sz w:val="32"/>
          <w:szCs w:val="32"/>
        </w:rPr>
        <w:t>主</w:t>
      </w:r>
      <w:r>
        <w:rPr>
          <w:rFonts w:hint="eastAsia" w:ascii="仿宋_GB2312" w:hAnsi="仿宋_GB2312" w:eastAsia="仿宋_GB2312" w:cs="仿宋_GB2312"/>
          <w:w w:val="99"/>
          <w:sz w:val="32"/>
          <w:szCs w:val="32"/>
        </w:rPr>
        <w:t>管单</w:t>
      </w:r>
      <w:r>
        <w:rPr>
          <w:rFonts w:hint="eastAsia" w:ascii="仿宋_GB2312" w:hAnsi="仿宋_GB2312" w:eastAsia="仿宋_GB2312" w:cs="仿宋_GB2312"/>
          <w:spacing w:val="2"/>
          <w:w w:val="99"/>
          <w:sz w:val="32"/>
          <w:szCs w:val="32"/>
        </w:rPr>
        <w:t>位</w:t>
      </w:r>
      <w:r>
        <w:rPr>
          <w:rFonts w:hint="eastAsia" w:ascii="仿宋_GB2312" w:hAnsi="仿宋_GB2312" w:eastAsia="仿宋_GB2312" w:cs="仿宋_GB2312"/>
          <w:w w:val="99"/>
          <w:sz w:val="32"/>
          <w:szCs w:val="32"/>
        </w:rPr>
        <w:t>等支</w:t>
      </w:r>
      <w:r>
        <w:rPr>
          <w:rFonts w:hint="eastAsia" w:ascii="仿宋_GB2312" w:hAnsi="仿宋_GB2312" w:eastAsia="仿宋_GB2312" w:cs="仿宋_GB2312"/>
          <w:spacing w:val="2"/>
          <w:w w:val="99"/>
          <w:sz w:val="32"/>
          <w:szCs w:val="32"/>
        </w:rPr>
        <w:t>持</w:t>
      </w:r>
      <w:r>
        <w:rPr>
          <w:rFonts w:hint="eastAsia" w:ascii="仿宋_GB2312" w:hAnsi="仿宋_GB2312" w:eastAsia="仿宋_GB2312" w:cs="仿宋_GB2312"/>
          <w:w w:val="99"/>
          <w:sz w:val="32"/>
          <w:szCs w:val="32"/>
        </w:rPr>
        <w:t>情况。</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八、发展思路、目标及举措</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firstLine="640"/>
        <w:jc w:val="left"/>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w w:val="99"/>
          <w:sz w:val="32"/>
          <w:szCs w:val="32"/>
        </w:rPr>
        <w:t>介</w:t>
      </w:r>
      <w:r>
        <w:rPr>
          <w:rFonts w:hint="eastAsia" w:ascii="仿宋_GB2312" w:hAnsi="仿宋_GB2312" w:eastAsia="仿宋_GB2312" w:cs="仿宋_GB2312"/>
          <w:spacing w:val="2"/>
          <w:w w:val="99"/>
          <w:sz w:val="32"/>
          <w:szCs w:val="32"/>
        </w:rPr>
        <w:t>绍</w:t>
      </w:r>
      <w:r>
        <w:rPr>
          <w:rFonts w:hint="eastAsia" w:ascii="仿宋_GB2312" w:hAnsi="仿宋_GB2312" w:eastAsia="仿宋_GB2312" w:cs="仿宋_GB2312"/>
          <w:w w:val="99"/>
          <w:sz w:val="32"/>
          <w:szCs w:val="32"/>
        </w:rPr>
        <w:t>中试</w:t>
      </w:r>
      <w:r>
        <w:rPr>
          <w:rFonts w:hint="eastAsia" w:ascii="仿宋_GB2312" w:hAnsi="仿宋_GB2312" w:eastAsia="仿宋_GB2312" w:cs="仿宋_GB2312"/>
          <w:spacing w:val="2"/>
          <w:w w:val="99"/>
          <w:sz w:val="32"/>
          <w:szCs w:val="32"/>
        </w:rPr>
        <w:t>基</w:t>
      </w:r>
      <w:r>
        <w:rPr>
          <w:rFonts w:hint="eastAsia" w:ascii="仿宋_GB2312" w:hAnsi="仿宋_GB2312" w:eastAsia="仿宋_GB2312" w:cs="仿宋_GB2312"/>
          <w:w w:val="99"/>
          <w:sz w:val="32"/>
          <w:szCs w:val="32"/>
        </w:rPr>
        <w:t>地未</w:t>
      </w:r>
      <w:r>
        <w:rPr>
          <w:rFonts w:hint="eastAsia" w:ascii="仿宋_GB2312" w:hAnsi="仿宋_GB2312" w:eastAsia="仿宋_GB2312" w:cs="仿宋_GB2312"/>
          <w:spacing w:val="2"/>
          <w:w w:val="99"/>
          <w:sz w:val="32"/>
          <w:szCs w:val="32"/>
        </w:rPr>
        <w:t>来</w:t>
      </w:r>
      <w:r>
        <w:rPr>
          <w:rFonts w:hint="eastAsia" w:ascii="仿宋_GB2312" w:hAnsi="仿宋_GB2312" w:eastAsia="仿宋_GB2312" w:cs="仿宋_GB2312"/>
          <w:w w:val="99"/>
          <w:sz w:val="32"/>
          <w:szCs w:val="32"/>
        </w:rPr>
        <w:t>三年</w:t>
      </w:r>
      <w:r>
        <w:rPr>
          <w:rFonts w:hint="eastAsia" w:ascii="仿宋_GB2312" w:hAnsi="仿宋_GB2312" w:eastAsia="仿宋_GB2312" w:cs="仿宋_GB2312"/>
          <w:spacing w:val="2"/>
          <w:w w:val="99"/>
          <w:sz w:val="32"/>
          <w:szCs w:val="32"/>
        </w:rPr>
        <w:t>总</w:t>
      </w:r>
      <w:r>
        <w:rPr>
          <w:rFonts w:hint="eastAsia" w:ascii="仿宋_GB2312" w:hAnsi="仿宋_GB2312" w:eastAsia="仿宋_GB2312" w:cs="仿宋_GB2312"/>
          <w:w w:val="99"/>
          <w:sz w:val="32"/>
          <w:szCs w:val="32"/>
        </w:rPr>
        <w:t>体发</w:t>
      </w:r>
      <w:r>
        <w:rPr>
          <w:rFonts w:hint="eastAsia" w:ascii="仿宋_GB2312" w:hAnsi="仿宋_GB2312" w:eastAsia="仿宋_GB2312" w:cs="仿宋_GB2312"/>
          <w:spacing w:val="2"/>
          <w:w w:val="99"/>
          <w:sz w:val="32"/>
          <w:szCs w:val="32"/>
        </w:rPr>
        <w:t>展</w:t>
      </w:r>
      <w:r>
        <w:rPr>
          <w:rFonts w:hint="eastAsia" w:ascii="仿宋_GB2312" w:hAnsi="仿宋_GB2312" w:eastAsia="仿宋_GB2312" w:cs="仿宋_GB2312"/>
          <w:w w:val="99"/>
          <w:sz w:val="32"/>
          <w:szCs w:val="32"/>
        </w:rPr>
        <w:t>目标</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w w:val="99"/>
          <w:sz w:val="32"/>
          <w:szCs w:val="32"/>
        </w:rPr>
        <w:t>重点</w:t>
      </w:r>
      <w:r>
        <w:rPr>
          <w:rFonts w:hint="eastAsia" w:ascii="仿宋_GB2312" w:hAnsi="仿宋_GB2312" w:eastAsia="仿宋_GB2312" w:cs="仿宋_GB2312"/>
          <w:spacing w:val="2"/>
          <w:w w:val="99"/>
          <w:sz w:val="32"/>
          <w:szCs w:val="32"/>
        </w:rPr>
        <w:t>建</w:t>
      </w:r>
      <w:r>
        <w:rPr>
          <w:rFonts w:hint="eastAsia" w:ascii="仿宋_GB2312" w:hAnsi="仿宋_GB2312" w:eastAsia="仿宋_GB2312" w:cs="仿宋_GB2312"/>
          <w:w w:val="99"/>
          <w:sz w:val="32"/>
          <w:szCs w:val="32"/>
        </w:rPr>
        <w:t>设任务、主</w:t>
      </w:r>
      <w:r>
        <w:rPr>
          <w:rFonts w:hint="eastAsia" w:ascii="仿宋_GB2312" w:hAnsi="仿宋_GB2312" w:eastAsia="仿宋_GB2312" w:cs="仿宋_GB2312"/>
          <w:spacing w:val="2"/>
          <w:w w:val="99"/>
          <w:sz w:val="32"/>
          <w:szCs w:val="32"/>
        </w:rPr>
        <w:t>要</w:t>
      </w:r>
      <w:r>
        <w:rPr>
          <w:rFonts w:hint="eastAsia" w:ascii="仿宋_GB2312" w:hAnsi="仿宋_GB2312" w:eastAsia="仿宋_GB2312" w:cs="仿宋_GB2312"/>
          <w:w w:val="99"/>
          <w:sz w:val="32"/>
          <w:szCs w:val="32"/>
        </w:rPr>
        <w:t>举措</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w w:val="99"/>
          <w:sz w:val="32"/>
          <w:szCs w:val="32"/>
        </w:rPr>
        <w:t>保障</w:t>
      </w:r>
      <w:r>
        <w:rPr>
          <w:rFonts w:hint="eastAsia" w:ascii="仿宋_GB2312" w:hAnsi="仿宋_GB2312" w:eastAsia="仿宋_GB2312" w:cs="仿宋_GB2312"/>
          <w:spacing w:val="2"/>
          <w:w w:val="99"/>
          <w:sz w:val="32"/>
          <w:szCs w:val="32"/>
        </w:rPr>
        <w:t>措</w:t>
      </w:r>
      <w:r>
        <w:rPr>
          <w:rFonts w:hint="eastAsia" w:ascii="仿宋_GB2312" w:hAnsi="仿宋_GB2312" w:eastAsia="仿宋_GB2312" w:cs="仿宋_GB2312"/>
          <w:w w:val="99"/>
          <w:sz w:val="32"/>
          <w:szCs w:val="32"/>
        </w:rPr>
        <w:t>施等。</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九、相关证明材料</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firstLine="640"/>
        <w:jc w:val="left"/>
        <w:textAlignment w:val="auto"/>
        <w:rPr>
          <w:rFonts w:hint="eastAsia" w:ascii="仿宋_GB2312" w:hAnsi="仿宋_GB2312" w:eastAsia="仿宋_GB2312" w:cs="仿宋_GB2312"/>
          <w:w w:val="99"/>
          <w:sz w:val="32"/>
          <w:szCs w:val="32"/>
        </w:rPr>
      </w:pPr>
      <w:r>
        <w:rPr>
          <w:rFonts w:hint="eastAsia" w:hAnsi="仿宋_GB2312" w:cs="仿宋_GB2312"/>
          <w:w w:val="99"/>
          <w:sz w:val="32"/>
          <w:szCs w:val="32"/>
          <w:lang w:val="en-US" w:eastAsia="zh-CN"/>
        </w:rPr>
        <w:t>1.</w:t>
      </w:r>
      <w:r>
        <w:rPr>
          <w:rFonts w:hint="eastAsia" w:ascii="仿宋_GB2312" w:hAnsi="仿宋_GB2312" w:eastAsia="仿宋_GB2312" w:cs="仿宋_GB2312"/>
          <w:w w:val="99"/>
          <w:sz w:val="32"/>
          <w:szCs w:val="32"/>
        </w:rPr>
        <w:t>中</w:t>
      </w:r>
      <w:r>
        <w:rPr>
          <w:rFonts w:hint="eastAsia" w:ascii="仿宋_GB2312" w:hAnsi="仿宋_GB2312" w:eastAsia="仿宋_GB2312" w:cs="仿宋_GB2312"/>
          <w:spacing w:val="2"/>
          <w:w w:val="99"/>
          <w:sz w:val="32"/>
          <w:szCs w:val="32"/>
        </w:rPr>
        <w:t>试</w:t>
      </w:r>
      <w:r>
        <w:rPr>
          <w:rFonts w:hint="eastAsia" w:ascii="仿宋_GB2312" w:hAnsi="仿宋_GB2312" w:eastAsia="仿宋_GB2312" w:cs="仿宋_GB2312"/>
          <w:w w:val="99"/>
          <w:sz w:val="32"/>
          <w:szCs w:val="32"/>
        </w:rPr>
        <w:t>基地</w:t>
      </w:r>
      <w:r>
        <w:rPr>
          <w:rFonts w:hint="eastAsia" w:ascii="仿宋_GB2312" w:hAnsi="仿宋_GB2312" w:eastAsia="仿宋_GB2312" w:cs="仿宋_GB2312"/>
          <w:spacing w:val="2"/>
          <w:w w:val="99"/>
          <w:sz w:val="32"/>
          <w:szCs w:val="32"/>
        </w:rPr>
        <w:t>可</w:t>
      </w:r>
      <w:r>
        <w:rPr>
          <w:rFonts w:hint="eastAsia" w:ascii="仿宋_GB2312" w:hAnsi="仿宋_GB2312" w:eastAsia="仿宋_GB2312" w:cs="仿宋_GB2312"/>
          <w:w w:val="99"/>
          <w:sz w:val="32"/>
          <w:szCs w:val="32"/>
        </w:rPr>
        <w:t>自主</w:t>
      </w:r>
      <w:r>
        <w:rPr>
          <w:rFonts w:hint="eastAsia" w:ascii="仿宋_GB2312" w:hAnsi="仿宋_GB2312" w:eastAsia="仿宋_GB2312" w:cs="仿宋_GB2312"/>
          <w:spacing w:val="2"/>
          <w:w w:val="99"/>
          <w:sz w:val="32"/>
          <w:szCs w:val="32"/>
        </w:rPr>
        <w:t>支</w:t>
      </w:r>
      <w:r>
        <w:rPr>
          <w:rFonts w:hint="eastAsia" w:ascii="仿宋_GB2312" w:hAnsi="仿宋_GB2312" w:eastAsia="仿宋_GB2312" w:cs="仿宋_GB2312"/>
          <w:w w:val="99"/>
          <w:sz w:val="32"/>
          <w:szCs w:val="32"/>
        </w:rPr>
        <w:t>配场</w:t>
      </w:r>
      <w:r>
        <w:rPr>
          <w:rFonts w:hint="eastAsia" w:ascii="仿宋_GB2312" w:hAnsi="仿宋_GB2312" w:eastAsia="仿宋_GB2312" w:cs="仿宋_GB2312"/>
          <w:spacing w:val="2"/>
          <w:w w:val="99"/>
          <w:sz w:val="32"/>
          <w:szCs w:val="32"/>
        </w:rPr>
        <w:t>地</w:t>
      </w:r>
      <w:r>
        <w:rPr>
          <w:rFonts w:hint="eastAsia" w:ascii="仿宋_GB2312" w:hAnsi="仿宋_GB2312" w:eastAsia="仿宋_GB2312" w:cs="仿宋_GB2312"/>
          <w:w w:val="99"/>
          <w:sz w:val="32"/>
          <w:szCs w:val="32"/>
        </w:rPr>
        <w:t>的有</w:t>
      </w:r>
      <w:r>
        <w:rPr>
          <w:rFonts w:hint="eastAsia" w:ascii="仿宋_GB2312" w:hAnsi="仿宋_GB2312" w:eastAsia="仿宋_GB2312" w:cs="仿宋_GB2312"/>
          <w:spacing w:val="2"/>
          <w:w w:val="99"/>
          <w:sz w:val="32"/>
          <w:szCs w:val="32"/>
        </w:rPr>
        <w:t>效</w:t>
      </w:r>
      <w:r>
        <w:rPr>
          <w:rFonts w:hint="eastAsia" w:ascii="仿宋_GB2312" w:hAnsi="仿宋_GB2312" w:eastAsia="仿宋_GB2312" w:cs="仿宋_GB2312"/>
          <w:w w:val="99"/>
          <w:sz w:val="32"/>
          <w:szCs w:val="32"/>
        </w:rPr>
        <w:t>证明</w:t>
      </w:r>
      <w:r>
        <w:rPr>
          <w:rFonts w:hint="eastAsia" w:ascii="仿宋_GB2312" w:hAnsi="仿宋_GB2312" w:eastAsia="仿宋_GB2312" w:cs="仿宋_GB2312"/>
          <w:spacing w:val="2"/>
          <w:w w:val="99"/>
          <w:sz w:val="32"/>
          <w:szCs w:val="32"/>
        </w:rPr>
        <w:t>材</w:t>
      </w:r>
      <w:r>
        <w:rPr>
          <w:rFonts w:hint="eastAsia" w:ascii="仿宋_GB2312" w:hAnsi="仿宋_GB2312" w:eastAsia="仿宋_GB2312" w:cs="仿宋_GB2312"/>
          <w:spacing w:val="-7"/>
          <w:w w:val="99"/>
          <w:sz w:val="32"/>
          <w:szCs w:val="32"/>
        </w:rPr>
        <w:t>料</w:t>
      </w:r>
      <w:r>
        <w:rPr>
          <w:rFonts w:hint="eastAsia" w:ascii="仿宋_GB2312" w:hAnsi="仿宋_GB2312" w:eastAsia="仿宋_GB2312" w:cs="仿宋_GB2312"/>
          <w:w w:val="99"/>
          <w:sz w:val="32"/>
          <w:szCs w:val="32"/>
        </w:rPr>
        <w:t>（如产权</w:t>
      </w:r>
      <w:r>
        <w:rPr>
          <w:rFonts w:hint="eastAsia" w:ascii="仿宋_GB2312" w:hAnsi="仿宋_GB2312" w:eastAsia="仿宋_GB2312" w:cs="仿宋_GB2312"/>
          <w:spacing w:val="2"/>
          <w:w w:val="99"/>
          <w:sz w:val="32"/>
          <w:szCs w:val="32"/>
        </w:rPr>
        <w:t>证</w:t>
      </w:r>
      <w:r>
        <w:rPr>
          <w:rFonts w:hint="eastAsia" w:ascii="仿宋_GB2312" w:hAnsi="仿宋_GB2312" w:eastAsia="仿宋_GB2312" w:cs="仿宋_GB2312"/>
          <w:w w:val="99"/>
          <w:sz w:val="32"/>
          <w:szCs w:val="32"/>
        </w:rPr>
        <w:t>、租</w:t>
      </w:r>
      <w:r>
        <w:rPr>
          <w:rFonts w:hint="eastAsia" w:ascii="仿宋_GB2312" w:hAnsi="仿宋_GB2312" w:eastAsia="仿宋_GB2312" w:cs="仿宋_GB2312"/>
          <w:spacing w:val="2"/>
          <w:w w:val="99"/>
          <w:sz w:val="32"/>
          <w:szCs w:val="32"/>
        </w:rPr>
        <w:t>赁</w:t>
      </w:r>
      <w:r>
        <w:rPr>
          <w:rFonts w:hint="eastAsia" w:ascii="仿宋_GB2312" w:hAnsi="仿宋_GB2312" w:eastAsia="仿宋_GB2312" w:cs="仿宋_GB2312"/>
          <w:w w:val="99"/>
          <w:sz w:val="32"/>
          <w:szCs w:val="32"/>
        </w:rPr>
        <w:t>合同</w:t>
      </w:r>
      <w:r>
        <w:rPr>
          <w:rFonts w:hint="eastAsia" w:ascii="仿宋_GB2312" w:hAnsi="仿宋_GB2312" w:eastAsia="仿宋_GB2312" w:cs="仿宋_GB2312"/>
          <w:spacing w:val="2"/>
          <w:w w:val="99"/>
          <w:sz w:val="32"/>
          <w:szCs w:val="32"/>
        </w:rPr>
        <w:t>等</w:t>
      </w:r>
      <w:r>
        <w:rPr>
          <w:rFonts w:hint="eastAsia" w:ascii="仿宋_GB2312" w:hAnsi="仿宋_GB2312" w:eastAsia="仿宋_GB2312" w:cs="仿宋_GB2312"/>
          <w:w w:val="99"/>
          <w:sz w:val="32"/>
          <w:szCs w:val="32"/>
        </w:rPr>
        <w:t>）；</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firstLine="640"/>
        <w:jc w:val="left"/>
        <w:textAlignment w:val="auto"/>
        <w:rPr>
          <w:rFonts w:hint="eastAsia" w:ascii="仿宋_GB2312" w:hAnsi="仿宋_GB2312" w:eastAsia="仿宋_GB2312" w:cs="仿宋_GB2312"/>
          <w:w w:val="99"/>
          <w:sz w:val="32"/>
          <w:szCs w:val="32"/>
        </w:rPr>
      </w:pPr>
      <w:r>
        <w:rPr>
          <w:rFonts w:hint="eastAsia" w:hAnsi="仿宋_GB2312" w:cs="仿宋_GB2312"/>
          <w:w w:val="99"/>
          <w:sz w:val="32"/>
          <w:szCs w:val="32"/>
          <w:lang w:val="en-US" w:eastAsia="zh-CN"/>
        </w:rPr>
        <w:t>2.</w:t>
      </w:r>
      <w:r>
        <w:rPr>
          <w:rFonts w:hint="eastAsia" w:ascii="仿宋_GB2312" w:hAnsi="仿宋_GB2312" w:eastAsia="仿宋_GB2312" w:cs="仿宋_GB2312"/>
          <w:w w:val="99"/>
          <w:sz w:val="32"/>
          <w:szCs w:val="32"/>
        </w:rPr>
        <w:t>中</w:t>
      </w:r>
      <w:r>
        <w:rPr>
          <w:rFonts w:hint="eastAsia" w:ascii="仿宋_GB2312" w:hAnsi="仿宋_GB2312" w:eastAsia="仿宋_GB2312" w:cs="仿宋_GB2312"/>
          <w:spacing w:val="2"/>
          <w:w w:val="99"/>
          <w:sz w:val="32"/>
          <w:szCs w:val="32"/>
        </w:rPr>
        <w:t>试</w:t>
      </w:r>
      <w:r>
        <w:rPr>
          <w:rFonts w:hint="eastAsia" w:ascii="仿宋_GB2312" w:hAnsi="仿宋_GB2312" w:eastAsia="仿宋_GB2312" w:cs="仿宋_GB2312"/>
          <w:w w:val="99"/>
          <w:sz w:val="32"/>
          <w:szCs w:val="32"/>
        </w:rPr>
        <w:t>基地</w:t>
      </w:r>
      <w:r>
        <w:rPr>
          <w:rFonts w:hint="eastAsia" w:ascii="仿宋_GB2312" w:hAnsi="仿宋_GB2312" w:eastAsia="仿宋_GB2312" w:cs="仿宋_GB2312"/>
          <w:spacing w:val="2"/>
          <w:w w:val="99"/>
          <w:sz w:val="32"/>
          <w:szCs w:val="32"/>
        </w:rPr>
        <w:t>或</w:t>
      </w:r>
      <w:r>
        <w:rPr>
          <w:rFonts w:hint="eastAsia" w:ascii="仿宋_GB2312" w:hAnsi="仿宋_GB2312" w:eastAsia="仿宋_GB2312" w:cs="仿宋_GB2312"/>
          <w:w w:val="99"/>
          <w:sz w:val="32"/>
          <w:szCs w:val="32"/>
        </w:rPr>
        <w:t>依托</w:t>
      </w:r>
      <w:r>
        <w:rPr>
          <w:rFonts w:hint="eastAsia" w:ascii="仿宋_GB2312" w:hAnsi="仿宋_GB2312" w:eastAsia="仿宋_GB2312" w:cs="仿宋_GB2312"/>
          <w:spacing w:val="2"/>
          <w:w w:val="99"/>
          <w:sz w:val="32"/>
          <w:szCs w:val="32"/>
        </w:rPr>
        <w:t>单</w:t>
      </w:r>
      <w:r>
        <w:rPr>
          <w:rFonts w:hint="eastAsia" w:ascii="仿宋_GB2312" w:hAnsi="仿宋_GB2312" w:eastAsia="仿宋_GB2312" w:cs="仿宋_GB2312"/>
          <w:w w:val="99"/>
          <w:sz w:val="32"/>
          <w:szCs w:val="32"/>
        </w:rPr>
        <w:t>位</w:t>
      </w:r>
      <w:r>
        <w:rPr>
          <w:rFonts w:hint="eastAsia" w:ascii="仿宋_GB2312" w:hAnsi="仿宋_GB2312" w:eastAsia="仿宋_GB2312" w:cs="仿宋_GB2312"/>
          <w:spacing w:val="2"/>
          <w:w w:val="99"/>
          <w:sz w:val="32"/>
          <w:szCs w:val="32"/>
        </w:rPr>
        <w:t>营</w:t>
      </w:r>
      <w:r>
        <w:rPr>
          <w:rFonts w:hint="eastAsia" w:ascii="仿宋_GB2312" w:hAnsi="仿宋_GB2312" w:eastAsia="仿宋_GB2312" w:cs="仿宋_GB2312"/>
          <w:w w:val="99"/>
          <w:sz w:val="32"/>
          <w:szCs w:val="32"/>
        </w:rPr>
        <w:t>业执照</w:t>
      </w:r>
      <w:r>
        <w:rPr>
          <w:rFonts w:hint="eastAsia" w:ascii="仿宋_GB2312" w:hAnsi="仿宋_GB2312" w:eastAsia="仿宋_GB2312" w:cs="仿宋_GB2312"/>
          <w:spacing w:val="-3"/>
          <w:w w:val="99"/>
          <w:sz w:val="32"/>
          <w:szCs w:val="32"/>
        </w:rPr>
        <w:t>、</w:t>
      </w:r>
      <w:r>
        <w:rPr>
          <w:rFonts w:hint="eastAsia" w:ascii="仿宋_GB2312" w:hAnsi="仿宋_GB2312" w:eastAsia="仿宋_GB2312" w:cs="仿宋_GB2312"/>
          <w:w w:val="99"/>
          <w:sz w:val="32"/>
          <w:szCs w:val="32"/>
        </w:rPr>
        <w:t>管</w:t>
      </w:r>
      <w:r>
        <w:rPr>
          <w:rFonts w:hint="eastAsia" w:ascii="仿宋_GB2312" w:hAnsi="仿宋_GB2312" w:eastAsia="仿宋_GB2312" w:cs="仿宋_GB2312"/>
          <w:spacing w:val="2"/>
          <w:w w:val="99"/>
          <w:sz w:val="32"/>
          <w:szCs w:val="32"/>
        </w:rPr>
        <w:t>理</w:t>
      </w:r>
      <w:r>
        <w:rPr>
          <w:rFonts w:hint="eastAsia" w:ascii="仿宋_GB2312" w:hAnsi="仿宋_GB2312" w:eastAsia="仿宋_GB2312" w:cs="仿宋_GB2312"/>
          <w:w w:val="99"/>
          <w:sz w:val="32"/>
          <w:szCs w:val="32"/>
        </w:rPr>
        <w:t>制度</w:t>
      </w:r>
      <w:r>
        <w:rPr>
          <w:rFonts w:hint="eastAsia" w:ascii="仿宋_GB2312" w:hAnsi="仿宋_GB2312" w:eastAsia="仿宋_GB2312" w:cs="仿宋_GB2312"/>
          <w:spacing w:val="-5"/>
          <w:w w:val="99"/>
          <w:sz w:val="32"/>
          <w:szCs w:val="32"/>
        </w:rPr>
        <w:t>、</w:t>
      </w:r>
      <w:r>
        <w:rPr>
          <w:rFonts w:hint="eastAsia" w:ascii="仿宋_GB2312" w:hAnsi="仿宋_GB2312" w:eastAsia="仿宋_GB2312" w:cs="仿宋_GB2312"/>
          <w:w w:val="99"/>
          <w:sz w:val="32"/>
          <w:szCs w:val="32"/>
        </w:rPr>
        <w:t>设备清</w:t>
      </w:r>
      <w:r>
        <w:rPr>
          <w:rFonts w:hint="eastAsia" w:ascii="仿宋_GB2312" w:hAnsi="仿宋_GB2312" w:eastAsia="仿宋_GB2312" w:cs="仿宋_GB2312"/>
          <w:spacing w:val="2"/>
          <w:w w:val="99"/>
          <w:sz w:val="32"/>
          <w:szCs w:val="32"/>
        </w:rPr>
        <w:t>单</w:t>
      </w:r>
      <w:r>
        <w:rPr>
          <w:rFonts w:hint="eastAsia" w:ascii="仿宋_GB2312" w:hAnsi="仿宋_GB2312" w:eastAsia="仿宋_GB2312" w:cs="仿宋_GB2312"/>
          <w:w w:val="99"/>
          <w:sz w:val="32"/>
          <w:szCs w:val="32"/>
        </w:rPr>
        <w:t>等证</w:t>
      </w:r>
      <w:r>
        <w:rPr>
          <w:rFonts w:hint="eastAsia" w:ascii="仿宋_GB2312" w:hAnsi="仿宋_GB2312" w:eastAsia="仿宋_GB2312" w:cs="仿宋_GB2312"/>
          <w:spacing w:val="2"/>
          <w:w w:val="99"/>
          <w:sz w:val="32"/>
          <w:szCs w:val="32"/>
        </w:rPr>
        <w:t>明</w:t>
      </w:r>
      <w:r>
        <w:rPr>
          <w:rFonts w:hint="eastAsia" w:ascii="仿宋_GB2312" w:hAnsi="仿宋_GB2312" w:eastAsia="仿宋_GB2312" w:cs="仿宋_GB2312"/>
          <w:w w:val="99"/>
          <w:sz w:val="32"/>
          <w:szCs w:val="32"/>
        </w:rPr>
        <w:t>材料；</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firstLine="640"/>
        <w:jc w:val="left"/>
        <w:textAlignment w:val="auto"/>
        <w:rPr>
          <w:rFonts w:hint="eastAsia" w:ascii="仿宋_GB2312" w:hAnsi="仿宋_GB2312" w:eastAsia="仿宋_GB2312" w:cs="仿宋_GB2312"/>
          <w:w w:val="99"/>
          <w:sz w:val="32"/>
          <w:szCs w:val="32"/>
        </w:rPr>
      </w:pPr>
      <w:r>
        <w:rPr>
          <w:rFonts w:hint="eastAsia" w:hAnsi="仿宋_GB2312" w:cs="仿宋_GB2312"/>
          <w:w w:val="99"/>
          <w:sz w:val="32"/>
          <w:szCs w:val="32"/>
          <w:lang w:val="en-US" w:eastAsia="zh-CN"/>
        </w:rPr>
        <w:t>3.</w:t>
      </w:r>
      <w:r>
        <w:rPr>
          <w:rFonts w:hint="eastAsia" w:ascii="仿宋_GB2312" w:hAnsi="仿宋_GB2312" w:eastAsia="仿宋_GB2312" w:cs="仿宋_GB2312"/>
          <w:w w:val="99"/>
          <w:sz w:val="32"/>
          <w:szCs w:val="32"/>
        </w:rPr>
        <w:t>中</w:t>
      </w:r>
      <w:r>
        <w:rPr>
          <w:rFonts w:hint="eastAsia" w:ascii="仿宋_GB2312" w:hAnsi="仿宋_GB2312" w:eastAsia="仿宋_GB2312" w:cs="仿宋_GB2312"/>
          <w:spacing w:val="2"/>
          <w:w w:val="99"/>
          <w:sz w:val="32"/>
          <w:szCs w:val="32"/>
        </w:rPr>
        <w:t>试</w:t>
      </w:r>
      <w:r>
        <w:rPr>
          <w:rFonts w:hint="eastAsia" w:ascii="仿宋_GB2312" w:hAnsi="仿宋_GB2312" w:eastAsia="仿宋_GB2312" w:cs="仿宋_GB2312"/>
          <w:w w:val="99"/>
          <w:sz w:val="32"/>
          <w:szCs w:val="32"/>
        </w:rPr>
        <w:t>基地</w:t>
      </w:r>
      <w:r>
        <w:rPr>
          <w:rFonts w:hint="eastAsia" w:ascii="仿宋_GB2312" w:hAnsi="仿宋_GB2312" w:eastAsia="仿宋_GB2312" w:cs="仿宋_GB2312"/>
          <w:spacing w:val="2"/>
          <w:w w:val="99"/>
          <w:sz w:val="32"/>
          <w:szCs w:val="32"/>
        </w:rPr>
        <w:t>人</w:t>
      </w:r>
      <w:r>
        <w:rPr>
          <w:rFonts w:hint="eastAsia" w:ascii="仿宋_GB2312" w:hAnsi="仿宋_GB2312" w:eastAsia="仿宋_GB2312" w:cs="仿宋_GB2312"/>
          <w:w w:val="99"/>
          <w:sz w:val="32"/>
          <w:szCs w:val="32"/>
        </w:rPr>
        <w:t>才队</w:t>
      </w:r>
      <w:r>
        <w:rPr>
          <w:rFonts w:hint="eastAsia" w:ascii="仿宋_GB2312" w:hAnsi="仿宋_GB2312" w:eastAsia="仿宋_GB2312" w:cs="仿宋_GB2312"/>
          <w:spacing w:val="2"/>
          <w:w w:val="99"/>
          <w:sz w:val="32"/>
          <w:szCs w:val="32"/>
        </w:rPr>
        <w:t>伍</w:t>
      </w:r>
      <w:r>
        <w:rPr>
          <w:rFonts w:hint="eastAsia" w:ascii="仿宋_GB2312" w:hAnsi="仿宋_GB2312" w:eastAsia="仿宋_GB2312" w:cs="仿宋_GB2312"/>
          <w:w w:val="99"/>
          <w:sz w:val="32"/>
          <w:szCs w:val="32"/>
        </w:rPr>
        <w:t>的</w:t>
      </w:r>
      <w:r>
        <w:rPr>
          <w:rFonts w:hint="eastAsia" w:ascii="仿宋_GB2312" w:hAnsi="仿宋_GB2312" w:eastAsia="仿宋_GB2312" w:cs="仿宋_GB2312"/>
          <w:spacing w:val="2"/>
          <w:w w:val="99"/>
          <w:sz w:val="32"/>
          <w:szCs w:val="32"/>
        </w:rPr>
        <w:t>学</w:t>
      </w:r>
      <w:r>
        <w:rPr>
          <w:rFonts w:hint="eastAsia" w:ascii="仿宋_GB2312" w:hAnsi="仿宋_GB2312" w:eastAsia="仿宋_GB2312" w:cs="仿宋_GB2312"/>
          <w:w w:val="99"/>
          <w:sz w:val="32"/>
          <w:szCs w:val="32"/>
        </w:rPr>
        <w:t>历学位</w:t>
      </w:r>
      <w:r>
        <w:rPr>
          <w:rFonts w:hint="eastAsia" w:ascii="仿宋_GB2312" w:hAnsi="仿宋_GB2312" w:eastAsia="仿宋_GB2312" w:cs="仿宋_GB2312"/>
          <w:spacing w:val="-3"/>
          <w:w w:val="99"/>
          <w:sz w:val="32"/>
          <w:szCs w:val="32"/>
        </w:rPr>
        <w:t>、</w:t>
      </w:r>
      <w:r>
        <w:rPr>
          <w:rFonts w:hint="eastAsia" w:ascii="仿宋_GB2312" w:hAnsi="仿宋_GB2312" w:eastAsia="仿宋_GB2312" w:cs="仿宋_GB2312"/>
          <w:w w:val="99"/>
          <w:sz w:val="32"/>
          <w:szCs w:val="32"/>
        </w:rPr>
        <w:t>技</w:t>
      </w:r>
      <w:r>
        <w:rPr>
          <w:rFonts w:hint="eastAsia" w:ascii="仿宋_GB2312" w:hAnsi="仿宋_GB2312" w:eastAsia="仿宋_GB2312" w:cs="仿宋_GB2312"/>
          <w:spacing w:val="2"/>
          <w:w w:val="99"/>
          <w:sz w:val="32"/>
          <w:szCs w:val="32"/>
        </w:rPr>
        <w:t>术</w:t>
      </w:r>
      <w:r>
        <w:rPr>
          <w:rFonts w:hint="eastAsia" w:ascii="仿宋_GB2312" w:hAnsi="仿宋_GB2312" w:eastAsia="仿宋_GB2312" w:cs="仿宋_GB2312"/>
          <w:w w:val="99"/>
          <w:sz w:val="32"/>
          <w:szCs w:val="32"/>
        </w:rPr>
        <w:t>职称</w:t>
      </w:r>
      <w:r>
        <w:rPr>
          <w:rFonts w:hint="eastAsia" w:ascii="仿宋_GB2312" w:hAnsi="仿宋_GB2312" w:eastAsia="仿宋_GB2312" w:cs="仿宋_GB2312"/>
          <w:spacing w:val="-5"/>
          <w:w w:val="99"/>
          <w:sz w:val="32"/>
          <w:szCs w:val="32"/>
        </w:rPr>
        <w:t>、</w:t>
      </w:r>
      <w:r>
        <w:rPr>
          <w:rFonts w:hint="eastAsia" w:ascii="仿宋_GB2312" w:hAnsi="仿宋_GB2312" w:eastAsia="仿宋_GB2312" w:cs="仿宋_GB2312"/>
          <w:w w:val="99"/>
          <w:sz w:val="32"/>
          <w:szCs w:val="32"/>
        </w:rPr>
        <w:t>社保证</w:t>
      </w:r>
      <w:r>
        <w:rPr>
          <w:rFonts w:hint="eastAsia" w:ascii="仿宋_GB2312" w:hAnsi="仿宋_GB2312" w:eastAsia="仿宋_GB2312" w:cs="仿宋_GB2312"/>
          <w:spacing w:val="2"/>
          <w:w w:val="99"/>
          <w:sz w:val="32"/>
          <w:szCs w:val="32"/>
        </w:rPr>
        <w:t>明</w:t>
      </w:r>
      <w:r>
        <w:rPr>
          <w:rFonts w:hint="eastAsia" w:ascii="仿宋_GB2312" w:hAnsi="仿宋_GB2312" w:eastAsia="仿宋_GB2312" w:cs="仿宋_GB2312"/>
          <w:w w:val="99"/>
          <w:sz w:val="32"/>
          <w:szCs w:val="32"/>
        </w:rPr>
        <w:t>等证</w:t>
      </w:r>
      <w:r>
        <w:rPr>
          <w:rFonts w:hint="eastAsia" w:ascii="仿宋_GB2312" w:hAnsi="仿宋_GB2312" w:eastAsia="仿宋_GB2312" w:cs="仿宋_GB2312"/>
          <w:spacing w:val="2"/>
          <w:w w:val="99"/>
          <w:sz w:val="32"/>
          <w:szCs w:val="32"/>
        </w:rPr>
        <w:t>明</w:t>
      </w:r>
      <w:r>
        <w:rPr>
          <w:rFonts w:hint="eastAsia" w:ascii="仿宋_GB2312" w:hAnsi="仿宋_GB2312" w:eastAsia="仿宋_GB2312" w:cs="仿宋_GB2312"/>
          <w:w w:val="99"/>
          <w:sz w:val="32"/>
          <w:szCs w:val="32"/>
        </w:rPr>
        <w:t>材料；</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pacing w:val="-7"/>
          <w:sz w:val="32"/>
          <w:szCs w:val="32"/>
        </w:rPr>
      </w:pPr>
      <w:r>
        <w:rPr>
          <w:rFonts w:hint="eastAsia" w:hAnsi="仿宋_GB2312" w:cs="仿宋_GB2312"/>
          <w:spacing w:val="-7"/>
          <w:sz w:val="32"/>
          <w:szCs w:val="32"/>
          <w:lang w:val="en-US" w:eastAsia="zh-CN"/>
        </w:rPr>
        <w:t>4.</w:t>
      </w:r>
      <w:r>
        <w:rPr>
          <w:rFonts w:hint="eastAsia" w:ascii="仿宋_GB2312" w:hAnsi="仿宋_GB2312" w:eastAsia="仿宋_GB2312" w:cs="仿宋_GB2312"/>
          <w:spacing w:val="-7"/>
          <w:sz w:val="32"/>
          <w:szCs w:val="32"/>
        </w:rPr>
        <w:t>中试基地有关检测、评价、评估等资质证明材料；</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firstLine="640"/>
        <w:jc w:val="left"/>
        <w:textAlignment w:val="auto"/>
        <w:rPr>
          <w:rFonts w:hint="eastAsia" w:ascii="仿宋_GB2312" w:hAnsi="仿宋_GB2312" w:eastAsia="仿宋_GB2312" w:cs="仿宋_GB2312"/>
          <w:w w:val="99"/>
          <w:sz w:val="32"/>
          <w:szCs w:val="32"/>
        </w:rPr>
      </w:pPr>
      <w:r>
        <w:rPr>
          <w:rFonts w:hint="eastAsia" w:hAnsi="仿宋_GB2312" w:cs="仿宋_GB2312"/>
          <w:w w:val="99"/>
          <w:sz w:val="32"/>
          <w:szCs w:val="32"/>
          <w:lang w:val="en-US" w:eastAsia="zh-CN"/>
        </w:rPr>
        <w:t>5.</w:t>
      </w:r>
      <w:r>
        <w:rPr>
          <w:rFonts w:hint="eastAsia" w:ascii="仿宋_GB2312" w:hAnsi="仿宋_GB2312" w:eastAsia="仿宋_GB2312" w:cs="仿宋_GB2312"/>
          <w:w w:val="99"/>
          <w:sz w:val="32"/>
          <w:szCs w:val="32"/>
        </w:rPr>
        <w:t>中</w:t>
      </w:r>
      <w:r>
        <w:rPr>
          <w:rFonts w:hint="eastAsia" w:ascii="仿宋_GB2312" w:hAnsi="仿宋_GB2312" w:eastAsia="仿宋_GB2312" w:cs="仿宋_GB2312"/>
          <w:spacing w:val="2"/>
          <w:w w:val="99"/>
          <w:sz w:val="32"/>
          <w:szCs w:val="32"/>
        </w:rPr>
        <w:t>试</w:t>
      </w:r>
      <w:r>
        <w:rPr>
          <w:rFonts w:hint="eastAsia" w:ascii="仿宋_GB2312" w:hAnsi="仿宋_GB2312" w:eastAsia="仿宋_GB2312" w:cs="仿宋_GB2312"/>
          <w:w w:val="99"/>
          <w:sz w:val="32"/>
          <w:szCs w:val="32"/>
        </w:rPr>
        <w:t>服务</w:t>
      </w:r>
      <w:r>
        <w:rPr>
          <w:rFonts w:hint="eastAsia" w:ascii="仿宋_GB2312" w:hAnsi="仿宋_GB2312" w:eastAsia="仿宋_GB2312" w:cs="仿宋_GB2312"/>
          <w:spacing w:val="2"/>
          <w:w w:val="99"/>
          <w:sz w:val="32"/>
          <w:szCs w:val="32"/>
        </w:rPr>
        <w:t>合</w:t>
      </w:r>
      <w:r>
        <w:rPr>
          <w:rFonts w:hint="eastAsia" w:ascii="仿宋_GB2312" w:hAnsi="仿宋_GB2312" w:eastAsia="仿宋_GB2312" w:cs="仿宋_GB2312"/>
          <w:w w:val="99"/>
          <w:sz w:val="32"/>
          <w:szCs w:val="32"/>
        </w:rPr>
        <w:t>同及</w:t>
      </w:r>
      <w:r>
        <w:rPr>
          <w:rFonts w:hint="eastAsia" w:ascii="仿宋_GB2312" w:hAnsi="仿宋_GB2312" w:eastAsia="仿宋_GB2312" w:cs="仿宋_GB2312"/>
          <w:spacing w:val="2"/>
          <w:w w:val="99"/>
          <w:sz w:val="32"/>
          <w:szCs w:val="32"/>
        </w:rPr>
        <w:t>中</w:t>
      </w:r>
      <w:r>
        <w:rPr>
          <w:rFonts w:hint="eastAsia" w:ascii="仿宋_GB2312" w:hAnsi="仿宋_GB2312" w:eastAsia="仿宋_GB2312" w:cs="仿宋_GB2312"/>
          <w:w w:val="99"/>
          <w:sz w:val="32"/>
          <w:szCs w:val="32"/>
        </w:rPr>
        <w:t>试服</w:t>
      </w:r>
      <w:r>
        <w:rPr>
          <w:rFonts w:hint="eastAsia" w:ascii="仿宋_GB2312" w:hAnsi="仿宋_GB2312" w:eastAsia="仿宋_GB2312" w:cs="仿宋_GB2312"/>
          <w:spacing w:val="2"/>
          <w:w w:val="99"/>
          <w:sz w:val="32"/>
          <w:szCs w:val="32"/>
        </w:rPr>
        <w:t>务</w:t>
      </w:r>
      <w:r>
        <w:rPr>
          <w:rFonts w:hint="eastAsia" w:ascii="仿宋_GB2312" w:hAnsi="仿宋_GB2312" w:eastAsia="仿宋_GB2312" w:cs="仿宋_GB2312"/>
          <w:w w:val="99"/>
          <w:sz w:val="32"/>
          <w:szCs w:val="32"/>
        </w:rPr>
        <w:t>到款</w:t>
      </w:r>
      <w:r>
        <w:rPr>
          <w:rFonts w:hint="eastAsia" w:ascii="仿宋_GB2312" w:hAnsi="仿宋_GB2312" w:eastAsia="仿宋_GB2312" w:cs="仿宋_GB2312"/>
          <w:spacing w:val="2"/>
          <w:w w:val="99"/>
          <w:sz w:val="32"/>
          <w:szCs w:val="32"/>
        </w:rPr>
        <w:t>额</w:t>
      </w:r>
      <w:r>
        <w:rPr>
          <w:rFonts w:hint="eastAsia" w:ascii="仿宋_GB2312" w:hAnsi="仿宋_GB2312" w:eastAsia="仿宋_GB2312" w:cs="仿宋_GB2312"/>
          <w:w w:val="99"/>
          <w:sz w:val="32"/>
          <w:szCs w:val="32"/>
        </w:rPr>
        <w:t>等相</w:t>
      </w:r>
      <w:r>
        <w:rPr>
          <w:rFonts w:hint="eastAsia" w:ascii="仿宋_GB2312" w:hAnsi="仿宋_GB2312" w:eastAsia="仿宋_GB2312" w:cs="仿宋_GB2312"/>
          <w:spacing w:val="2"/>
          <w:w w:val="99"/>
          <w:sz w:val="32"/>
          <w:szCs w:val="32"/>
        </w:rPr>
        <w:t>关</w:t>
      </w:r>
      <w:r>
        <w:rPr>
          <w:rFonts w:hint="eastAsia" w:ascii="仿宋_GB2312" w:hAnsi="仿宋_GB2312" w:eastAsia="仿宋_GB2312" w:cs="仿宋_GB2312"/>
          <w:w w:val="99"/>
          <w:sz w:val="32"/>
          <w:szCs w:val="32"/>
        </w:rPr>
        <w:t>促进</w:t>
      </w:r>
      <w:r>
        <w:rPr>
          <w:rFonts w:hint="eastAsia" w:ascii="仿宋_GB2312" w:hAnsi="仿宋_GB2312" w:eastAsia="仿宋_GB2312" w:cs="仿宋_GB2312"/>
          <w:spacing w:val="2"/>
          <w:w w:val="99"/>
          <w:sz w:val="32"/>
          <w:szCs w:val="32"/>
        </w:rPr>
        <w:t>成</w:t>
      </w:r>
      <w:r>
        <w:rPr>
          <w:rFonts w:hint="eastAsia" w:ascii="仿宋_GB2312" w:hAnsi="仿宋_GB2312" w:eastAsia="仿宋_GB2312" w:cs="仿宋_GB2312"/>
          <w:w w:val="99"/>
          <w:sz w:val="32"/>
          <w:szCs w:val="32"/>
        </w:rPr>
        <w:t>果转</w:t>
      </w:r>
      <w:r>
        <w:rPr>
          <w:rFonts w:hint="eastAsia" w:ascii="仿宋_GB2312" w:hAnsi="仿宋_GB2312" w:eastAsia="仿宋_GB2312" w:cs="仿宋_GB2312"/>
          <w:spacing w:val="2"/>
          <w:w w:val="99"/>
          <w:sz w:val="32"/>
          <w:szCs w:val="32"/>
        </w:rPr>
        <w:t>移</w:t>
      </w:r>
      <w:r>
        <w:rPr>
          <w:rFonts w:hint="eastAsia" w:ascii="仿宋_GB2312" w:hAnsi="仿宋_GB2312" w:eastAsia="仿宋_GB2312" w:cs="仿宋_GB2312"/>
          <w:w w:val="99"/>
          <w:sz w:val="32"/>
          <w:szCs w:val="32"/>
        </w:rPr>
        <w:t>转化</w:t>
      </w:r>
      <w:r>
        <w:rPr>
          <w:rFonts w:hint="eastAsia" w:ascii="仿宋_GB2312" w:hAnsi="仿宋_GB2312" w:eastAsia="仿宋_GB2312" w:cs="仿宋_GB2312"/>
          <w:spacing w:val="2"/>
          <w:w w:val="99"/>
          <w:sz w:val="32"/>
          <w:szCs w:val="32"/>
        </w:rPr>
        <w:t>证</w:t>
      </w:r>
      <w:r>
        <w:rPr>
          <w:rFonts w:hint="eastAsia" w:ascii="仿宋_GB2312" w:hAnsi="仿宋_GB2312" w:eastAsia="仿宋_GB2312" w:cs="仿宋_GB2312"/>
          <w:w w:val="99"/>
          <w:sz w:val="32"/>
          <w:szCs w:val="32"/>
        </w:rPr>
        <w:t>明材</w:t>
      </w:r>
      <w:r>
        <w:rPr>
          <w:rFonts w:hint="eastAsia" w:ascii="仿宋_GB2312" w:hAnsi="仿宋_GB2312" w:eastAsia="仿宋_GB2312" w:cs="仿宋_GB2312"/>
          <w:spacing w:val="2"/>
          <w:w w:val="99"/>
          <w:sz w:val="32"/>
          <w:szCs w:val="32"/>
        </w:rPr>
        <w:t>料</w:t>
      </w:r>
      <w:r>
        <w:rPr>
          <w:rFonts w:hint="eastAsia" w:ascii="仿宋_GB2312" w:hAnsi="仿宋_GB2312" w:eastAsia="仿宋_GB2312" w:cs="仿宋_GB2312"/>
          <w:w w:val="99"/>
          <w:sz w:val="32"/>
          <w:szCs w:val="32"/>
        </w:rPr>
        <w:t>；</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6.</w:t>
      </w:r>
      <w:r>
        <w:rPr>
          <w:rFonts w:hint="eastAsia" w:ascii="仿宋_GB2312" w:hAnsi="仿宋_GB2312" w:eastAsia="仿宋_GB2312" w:cs="仿宋_GB2312"/>
          <w:sz w:val="32"/>
          <w:szCs w:val="32"/>
        </w:rPr>
        <w:t>其他相关证明材料。</w:t>
      </w: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val="0"/>
        <w:wordWrap/>
        <w:overflowPunct w:val="0"/>
        <w:topLinePunct w:val="0"/>
        <w:autoSpaceDE/>
        <w:autoSpaceDN/>
        <w:bidi w:val="0"/>
        <w:adjustRightInd/>
        <w:snapToGrid/>
        <w:spacing w:line="580" w:lineRule="exact"/>
        <w:ind w:left="0" w:right="0"/>
        <w:jc w:val="left"/>
        <w:textAlignment w:val="auto"/>
        <w:rPr>
          <w:rFonts w:hint="eastAsia" w:ascii="仿宋_GB2312" w:hAnsi="仿宋_GB2312" w:eastAsia="仿宋_GB2312" w:cs="仿宋_GB2312"/>
          <w:sz w:val="32"/>
          <w:szCs w:val="32"/>
        </w:rPr>
      </w:pPr>
    </w:p>
    <w:p>
      <w:pPr>
        <w:spacing w:line="240" w:lineRule="auto"/>
        <w:ind w:firstLine="0" w:firstLineChars="0"/>
        <w:outlineLvl w:val="0"/>
        <w:rPr>
          <w:rFonts w:ascii="黑体" w:hAnsi="黑体" w:eastAsia="黑体" w:cs="黑体"/>
          <w:kern w:val="0"/>
          <w:szCs w:val="32"/>
          <w:shd w:val="clear" w:color="auto" w:fill="FFFFFF"/>
        </w:rPr>
      </w:pPr>
      <w:r>
        <w:rPr>
          <w:rFonts w:hint="eastAsia" w:ascii="黑体" w:hAnsi="黑体" w:eastAsia="黑体" w:cs="黑体"/>
          <w:kern w:val="0"/>
          <w:szCs w:val="32"/>
          <w:shd w:val="clear" w:color="auto" w:fill="FFFFFF"/>
        </w:rPr>
        <w:t>附件</w:t>
      </w:r>
      <w:r>
        <w:rPr>
          <w:rFonts w:hint="eastAsia" w:ascii="黑体" w:hAnsi="黑体" w:eastAsia="黑体" w:cs="黑体"/>
          <w:kern w:val="0"/>
          <w:szCs w:val="32"/>
          <w:shd w:val="clear" w:color="auto" w:fill="FFFFFF"/>
          <w:lang w:val="en-US" w:eastAsia="zh-CN"/>
        </w:rPr>
        <w:t>7</w:t>
      </w:r>
    </w:p>
    <w:p>
      <w:pPr>
        <w:spacing w:line="700" w:lineRule="exact"/>
        <w:ind w:firstLine="0" w:firstLineChars="0"/>
        <w:jc w:val="center"/>
        <w:rPr>
          <w:rFonts w:ascii="宋体" w:hAnsi="宋体" w:eastAsia="宋体" w:cs="Times New Roman"/>
          <w:b/>
          <w:spacing w:val="30"/>
          <w:sz w:val="44"/>
          <w:szCs w:val="44"/>
        </w:rPr>
      </w:pPr>
    </w:p>
    <w:p>
      <w:pPr>
        <w:snapToGrid w:val="0"/>
        <w:spacing w:line="640" w:lineRule="exact"/>
        <w:ind w:firstLine="0" w:firstLineChars="0"/>
        <w:jc w:val="center"/>
        <w:outlineLvl w:val="1"/>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宝鸡市技术转移示范机构</w:t>
      </w:r>
      <w:r>
        <w:rPr>
          <w:rFonts w:hint="eastAsia" w:ascii="方正小标宋简体" w:hAnsi="方正小标宋简体" w:eastAsia="方正小标宋简体" w:cs="方正小标宋简体"/>
          <w:sz w:val="52"/>
          <w:szCs w:val="52"/>
          <w:lang w:val="en-US" w:eastAsia="zh-CN"/>
        </w:rPr>
        <w:t>创建</w:t>
      </w:r>
      <w:r>
        <w:rPr>
          <w:rFonts w:hint="eastAsia" w:ascii="方正小标宋简体" w:hAnsi="方正小标宋简体" w:eastAsia="方正小标宋简体" w:cs="方正小标宋简体"/>
          <w:sz w:val="52"/>
          <w:szCs w:val="52"/>
        </w:rPr>
        <w:t>书</w:t>
      </w:r>
    </w:p>
    <w:p>
      <w:pPr>
        <w:spacing w:line="240" w:lineRule="auto"/>
        <w:ind w:firstLine="0" w:firstLineChars="0"/>
        <w:jc w:val="center"/>
        <w:rPr>
          <w:rFonts w:ascii="楷体_GB2312" w:hAnsi="Times New Roman" w:eastAsia="楷体_GB2312" w:cs="Times New Roman"/>
          <w:sz w:val="28"/>
          <w:szCs w:val="20"/>
        </w:rPr>
      </w:pPr>
    </w:p>
    <w:p>
      <w:pPr>
        <w:spacing w:line="360" w:lineRule="auto"/>
        <w:ind w:firstLine="0" w:firstLineChars="0"/>
        <w:jc w:val="both"/>
        <w:rPr>
          <w:rFonts w:ascii="楷体_GB2312" w:hAnsi="Times New Roman" w:eastAsia="楷体_GB2312" w:cs="Times New Roman"/>
          <w:sz w:val="21"/>
          <w:szCs w:val="20"/>
        </w:rPr>
      </w:pPr>
      <w:r>
        <w:rPr>
          <w:rFonts w:ascii="楷体_GB2312" w:hAnsi="Times New Roman" w:eastAsia="楷体_GB2312" w:cs="Times New Roman"/>
          <w:sz w:val="21"/>
          <w:szCs w:val="20"/>
        </w:rPr>
        <w:t xml:space="preserve">    </w:t>
      </w:r>
    </w:p>
    <w:p>
      <w:pPr>
        <w:spacing w:line="360" w:lineRule="auto"/>
        <w:ind w:firstLine="570" w:firstLineChars="0"/>
        <w:jc w:val="both"/>
        <w:rPr>
          <w:rFonts w:ascii="楷体_GB2312" w:hAnsi="Times New Roman" w:eastAsia="楷体_GB2312" w:cs="Times New Roman"/>
          <w:sz w:val="30"/>
          <w:szCs w:val="20"/>
        </w:rPr>
      </w:pP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lang w:val="en-US" w:eastAsia="zh-CN"/>
        </w:rPr>
        <w:t>机构</w:t>
      </w:r>
      <w:r>
        <w:rPr>
          <w:rFonts w:hint="eastAsia" w:ascii="楷体" w:eastAsia="楷体"/>
          <w:b/>
          <w:sz w:val="30"/>
        </w:rPr>
        <w:t>名称：</w:t>
      </w:r>
      <w:r>
        <w:rPr>
          <w:rFonts w:hint="eastAsia" w:ascii="楷体" w:eastAsia="楷体"/>
          <w:b/>
          <w:sz w:val="30"/>
          <w:u w:val="single"/>
        </w:rPr>
        <w:t xml:space="preserve">        </w:t>
      </w:r>
      <w:r>
        <w:rPr>
          <w:rFonts w:hint="eastAsia" w:ascii="楷体" w:eastAsia="楷体"/>
          <w:b/>
          <w:sz w:val="30"/>
          <w:u w:val="single"/>
          <w:lang w:val="en-US" w:eastAsia="zh-CN"/>
        </w:rPr>
        <w:t xml:space="preserve">                           </w:t>
      </w:r>
      <w:r>
        <w:rPr>
          <w:rFonts w:hint="eastAsia" w:ascii="仿宋" w:eastAsia="仿宋" w:cs="宋体"/>
          <w:kern w:val="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02"/>
        <w:textAlignment w:val="auto"/>
        <w:rPr>
          <w:rFonts w:ascii="楷体" w:eastAsia="楷体"/>
          <w:b/>
          <w:sz w:val="30"/>
          <w:u w:val="single"/>
        </w:rPr>
      </w:pPr>
      <w:r>
        <w:rPr>
          <w:rFonts w:hint="eastAsia" w:ascii="楷体" w:eastAsia="楷体"/>
          <w:b/>
          <w:sz w:val="30"/>
        </w:rPr>
        <w:t>依托单位</w:t>
      </w:r>
      <w:r>
        <w:rPr>
          <w:rFonts w:hint="default" w:ascii="楷体" w:eastAsia="楷体"/>
          <w:b/>
          <w:sz w:val="30"/>
          <w:lang w:val="en"/>
        </w:rPr>
        <w:t>：</w:t>
      </w:r>
      <w:r>
        <w:rPr>
          <w:rFonts w:hint="eastAsia" w:ascii="楷体" w:eastAsia="楷体"/>
          <w:b/>
          <w:sz w:val="30"/>
        </w:rPr>
        <w:t xml:space="preserve">   </w:t>
      </w:r>
      <w:r>
        <w:rPr>
          <w:rFonts w:hint="eastAsia" w:ascii="楷体" w:eastAsia="楷体"/>
          <w:b/>
          <w:sz w:val="30"/>
          <w:u w:val="single"/>
        </w:rPr>
        <w:t xml:space="preserve">                                      </w:t>
      </w:r>
    </w:p>
    <w:p>
      <w:pPr>
        <w:keepNext w:val="0"/>
        <w:keepLines w:val="0"/>
        <w:pageBreakBefore w:val="0"/>
        <w:widowControl w:val="0"/>
        <w:tabs>
          <w:tab w:val="center" w:pos="4422"/>
        </w:tabs>
        <w:kinsoku/>
        <w:wordWrap/>
        <w:overflowPunct/>
        <w:topLinePunct w:val="0"/>
        <w:autoSpaceDE/>
        <w:autoSpaceDN/>
        <w:bidi w:val="0"/>
        <w:adjustRightInd/>
        <w:snapToGrid/>
        <w:spacing w:line="480" w:lineRule="auto"/>
        <w:ind w:firstLine="602"/>
        <w:textAlignment w:val="auto"/>
        <w:rPr>
          <w:rFonts w:ascii="楷体" w:eastAsia="楷体"/>
          <w:b/>
          <w:u w:val="single"/>
        </w:rPr>
      </w:pPr>
      <w:r>
        <w:rPr>
          <w:rFonts w:hint="eastAsia" w:ascii="楷体" w:eastAsia="楷体"/>
          <w:b/>
          <w:sz w:val="30"/>
        </w:rPr>
        <w:t>填报日期：</w:t>
      </w:r>
      <w:r>
        <w:rPr>
          <w:rFonts w:hint="eastAsia" w:ascii="楷体" w:eastAsia="楷体"/>
          <w:b/>
          <w:sz w:val="30"/>
          <w:u w:val="none"/>
        </w:rPr>
        <w:t xml:space="preserve">  </w:t>
      </w:r>
      <w:r>
        <w:rPr>
          <w:rFonts w:hint="eastAsia" w:ascii="楷体" w:eastAsia="楷体"/>
          <w:b/>
          <w:sz w:val="30"/>
          <w:u w:val="single"/>
        </w:rPr>
        <w:t xml:space="preserve">                                    </w:t>
      </w:r>
      <w:r>
        <w:rPr>
          <w:rFonts w:hint="eastAsia" w:ascii="楷体" w:eastAsia="楷体"/>
          <w:b/>
          <w:sz w:val="30"/>
          <w:u w:val="single"/>
          <w:lang w:val="en-US" w:eastAsia="zh-CN"/>
        </w:rPr>
        <w:t xml:space="preserve"> </w:t>
      </w:r>
      <w:r>
        <w:rPr>
          <w:rFonts w:hint="eastAsia" w:ascii="楷体" w:eastAsia="楷体"/>
          <w:b/>
          <w:sz w:val="30"/>
          <w:u w:val="single"/>
        </w:rPr>
        <w:t xml:space="preserve"> </w:t>
      </w:r>
    </w:p>
    <w:p>
      <w:pPr>
        <w:ind w:firstLine="640"/>
        <w:jc w:val="center"/>
        <w:rPr>
          <w:rFonts w:ascii="文星黑体" w:eastAsia="文星黑体"/>
          <w:kern w:val="0"/>
        </w:rPr>
      </w:pPr>
    </w:p>
    <w:p>
      <w:pPr>
        <w:ind w:firstLine="640"/>
        <w:jc w:val="center"/>
        <w:rPr>
          <w:rFonts w:ascii="文星黑体" w:eastAsia="文星黑体"/>
          <w:kern w:val="0"/>
        </w:rPr>
      </w:pPr>
    </w:p>
    <w:p>
      <w:pPr>
        <w:ind w:firstLine="640"/>
        <w:jc w:val="center"/>
        <w:rPr>
          <w:rFonts w:ascii="文星黑体" w:eastAsia="文星黑体"/>
          <w:kern w:val="0"/>
        </w:rPr>
      </w:pPr>
    </w:p>
    <w:p>
      <w:pPr>
        <w:outlineLvl w:val="9"/>
      </w:pPr>
    </w:p>
    <w:p>
      <w:pPr>
        <w:spacing w:before="100" w:beforeAutospacing="1" w:after="100" w:afterAutospacing="1" w:line="420" w:lineRule="exact"/>
        <w:ind w:firstLine="643"/>
        <w:jc w:val="center"/>
        <w:rPr>
          <w:rFonts w:ascii="黑体" w:hAnsi="黑体" w:eastAsia="黑体" w:cs="黑体"/>
          <w:szCs w:val="32"/>
        </w:rPr>
      </w:pPr>
      <w:r>
        <w:rPr>
          <w:rFonts w:hint="eastAsia" w:ascii="黑体" w:hAnsi="黑体" w:eastAsia="黑体" w:cs="黑体"/>
          <w:b/>
          <w:bCs/>
          <w:szCs w:val="32"/>
        </w:rPr>
        <w:t>宝鸡市科学技术局</w:t>
      </w:r>
      <w:r>
        <w:rPr>
          <w:rFonts w:hint="eastAsia" w:ascii="黑体" w:eastAsia="黑体"/>
        </w:rPr>
        <w:t>制</w:t>
      </w:r>
    </w:p>
    <w:p>
      <w:pPr>
        <w:spacing w:line="600" w:lineRule="exact"/>
        <w:jc w:val="center"/>
        <w:rPr>
          <w:rFonts w:ascii="仿宋" w:hAnsi="仿宋" w:eastAsia="仿宋" w:cs="仿宋"/>
          <w:bCs/>
          <w:sz w:val="28"/>
          <w:szCs w:val="28"/>
        </w:rPr>
        <w:sectPr>
          <w:headerReference r:id="rId24" w:type="default"/>
          <w:footerReference r:id="rId25"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b/>
          <w:bCs/>
          <w:szCs w:val="32"/>
        </w:rPr>
        <w:t>二〇二五年</w:t>
      </w:r>
    </w:p>
    <w:p>
      <w:pPr>
        <w:ind w:firstLine="0" w:firstLineChars="0"/>
        <w:jc w:val="center"/>
        <w:rPr>
          <w:rFonts w:ascii="Times New Roman" w:hAnsi="Times New Roman" w:eastAsia="方正小标宋简体" w:cs="Times New Roman"/>
          <w:spacing w:val="24"/>
          <w:sz w:val="44"/>
          <w:szCs w:val="44"/>
        </w:rPr>
      </w:pPr>
    </w:p>
    <w:p>
      <w:pPr>
        <w:ind w:firstLine="0" w:firstLineChars="0"/>
        <w:jc w:val="center"/>
        <w:rPr>
          <w:rFonts w:ascii="Times New Roman" w:hAnsi="Times New Roman" w:eastAsia="方正小标宋简体" w:cs="Times New Roman"/>
          <w:spacing w:val="24"/>
          <w:sz w:val="44"/>
          <w:szCs w:val="44"/>
        </w:rPr>
      </w:pPr>
    </w:p>
    <w:p>
      <w:pPr>
        <w:ind w:firstLine="0" w:firstLineChars="0"/>
        <w:jc w:val="center"/>
        <w:rPr>
          <w:rFonts w:ascii="Times New Roman" w:hAnsi="Times New Roman" w:eastAsia="方正小标宋简体" w:cs="Times New Roman"/>
          <w:spacing w:val="24"/>
          <w:sz w:val="44"/>
          <w:szCs w:val="44"/>
        </w:rPr>
      </w:pPr>
      <w:r>
        <w:rPr>
          <w:rFonts w:ascii="Times New Roman" w:hAnsi="Times New Roman" w:eastAsia="方正小标宋简体" w:cs="Times New Roman"/>
          <w:spacing w:val="24"/>
          <w:sz w:val="44"/>
          <w:szCs w:val="44"/>
        </w:rPr>
        <w:t>承诺书</w:t>
      </w:r>
    </w:p>
    <w:p>
      <w:pPr>
        <w:ind w:left="315" w:firstLine="640"/>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ind w:left="0" w:leftChars="0" w:firstLine="640"/>
        <w:textAlignment w:val="auto"/>
        <w:rPr>
          <w:rFonts w:ascii="Times New Roman" w:hAnsi="Times New Roman" w:cs="Times New Roman"/>
          <w:szCs w:val="32"/>
        </w:rPr>
      </w:pPr>
      <w:r>
        <w:rPr>
          <w:rFonts w:ascii="Times New Roman" w:hAnsi="Times New Roman" w:cs="Times New Roman"/>
          <w:szCs w:val="32"/>
        </w:rPr>
        <w:t>本单位承诺对所填写的各种数据和情况描述的真实性负责，保证不违反有关科技管理的纪律规定，全力配合相关机构调查处理各种失信行为。如我单位有弄虚作假行为，一经发现，宝鸡市科技局有权取消本次认定结果，我单位自行承担相应法律责任。</w:t>
      </w:r>
    </w:p>
    <w:p>
      <w:pPr>
        <w:ind w:left="315" w:firstLine="640"/>
        <w:rPr>
          <w:rFonts w:ascii="Times New Roman" w:hAnsi="Times New Roman" w:cs="Times New Roman"/>
          <w:szCs w:val="32"/>
        </w:rPr>
      </w:pPr>
    </w:p>
    <w:p>
      <w:pPr>
        <w:ind w:left="315" w:firstLine="640"/>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单位法定代表人（签字）：</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单位（盖章）：</w:t>
      </w:r>
    </w:p>
    <w:p>
      <w:pPr>
        <w:ind w:firstLine="640"/>
        <w:jc w:val="right"/>
        <w:rPr>
          <w:rFonts w:ascii="Times New Roman" w:hAnsi="Times New Roman" w:cs="Times New Roman"/>
          <w:szCs w:val="32"/>
        </w:rPr>
      </w:pPr>
    </w:p>
    <w:p>
      <w:pPr>
        <w:ind w:firstLine="640"/>
        <w:jc w:val="center"/>
        <w:rPr>
          <w:rFonts w:ascii="Times New Roman" w:hAnsi="Times New Roman" w:cs="Times New Roman"/>
          <w:szCs w:val="32"/>
        </w:rPr>
      </w:pPr>
      <w:r>
        <w:rPr>
          <w:rFonts w:ascii="Times New Roman" w:hAnsi="Times New Roman" w:cs="Times New Roman"/>
          <w:szCs w:val="32"/>
        </w:rPr>
        <w:t xml:space="preserve">                                   年  月  日</w:t>
      </w:r>
    </w:p>
    <w:p>
      <w:pPr>
        <w:snapToGrid w:val="0"/>
        <w:spacing w:line="460" w:lineRule="exact"/>
        <w:ind w:firstLine="560"/>
        <w:jc w:val="both"/>
        <w:rPr>
          <w:rFonts w:ascii="仿宋" w:hAnsi="仿宋" w:eastAsia="仿宋" w:cs="Times New Roman"/>
          <w:bCs/>
          <w:sz w:val="28"/>
          <w:szCs w:val="28"/>
        </w:rPr>
      </w:pPr>
    </w:p>
    <w:p>
      <w:pPr>
        <w:snapToGrid w:val="0"/>
        <w:spacing w:line="460" w:lineRule="exact"/>
        <w:ind w:firstLine="560"/>
        <w:jc w:val="both"/>
        <w:rPr>
          <w:rFonts w:ascii="仿宋" w:hAnsi="仿宋" w:eastAsia="仿宋" w:cs="Times New Roman"/>
          <w:bCs/>
          <w:sz w:val="28"/>
          <w:szCs w:val="28"/>
        </w:rPr>
      </w:pPr>
    </w:p>
    <w:p>
      <w:pPr>
        <w:snapToGrid w:val="0"/>
        <w:spacing w:line="460" w:lineRule="exact"/>
        <w:ind w:firstLine="560"/>
        <w:jc w:val="both"/>
        <w:rPr>
          <w:rFonts w:ascii="仿宋" w:hAnsi="仿宋" w:eastAsia="仿宋" w:cs="Times New Roman"/>
          <w:bCs/>
          <w:sz w:val="28"/>
          <w:szCs w:val="28"/>
        </w:rPr>
      </w:pPr>
    </w:p>
    <w:p>
      <w:pPr>
        <w:snapToGrid w:val="0"/>
        <w:spacing w:line="460" w:lineRule="exact"/>
        <w:ind w:firstLine="560"/>
        <w:jc w:val="both"/>
        <w:rPr>
          <w:rFonts w:ascii="仿宋" w:hAnsi="仿宋" w:eastAsia="仿宋" w:cs="Times New Roman"/>
          <w:bCs/>
          <w:sz w:val="28"/>
          <w:szCs w:val="28"/>
        </w:rPr>
      </w:pPr>
    </w:p>
    <w:p>
      <w:pPr>
        <w:snapToGrid w:val="0"/>
        <w:spacing w:line="460" w:lineRule="exact"/>
        <w:ind w:firstLine="560"/>
        <w:jc w:val="both"/>
        <w:rPr>
          <w:rFonts w:ascii="仿宋" w:hAnsi="仿宋" w:eastAsia="仿宋" w:cs="Times New Roman"/>
          <w:bCs/>
          <w:sz w:val="28"/>
          <w:szCs w:val="28"/>
        </w:rPr>
      </w:pPr>
    </w:p>
    <w:p>
      <w:pPr>
        <w:snapToGrid w:val="0"/>
        <w:spacing w:line="460" w:lineRule="exact"/>
        <w:ind w:firstLine="560"/>
        <w:jc w:val="both"/>
        <w:rPr>
          <w:rFonts w:ascii="仿宋" w:hAnsi="仿宋" w:eastAsia="仿宋" w:cs="Times New Roman"/>
          <w:bCs/>
          <w:sz w:val="28"/>
          <w:szCs w:val="28"/>
        </w:rPr>
      </w:pPr>
    </w:p>
    <w:p>
      <w:pPr>
        <w:snapToGrid w:val="0"/>
        <w:spacing w:line="460" w:lineRule="exact"/>
        <w:ind w:firstLine="560"/>
        <w:jc w:val="both"/>
        <w:rPr>
          <w:rFonts w:ascii="仿宋" w:hAnsi="仿宋" w:eastAsia="仿宋" w:cs="Times New Roman"/>
          <w:bCs/>
          <w:sz w:val="28"/>
          <w:szCs w:val="28"/>
        </w:rPr>
      </w:pPr>
    </w:p>
    <w:p>
      <w:pPr>
        <w:snapToGrid w:val="0"/>
        <w:spacing w:line="460" w:lineRule="exact"/>
        <w:ind w:firstLine="560"/>
        <w:jc w:val="both"/>
        <w:rPr>
          <w:rFonts w:ascii="仿宋" w:hAnsi="仿宋" w:eastAsia="仿宋" w:cs="Times New Roman"/>
          <w:bCs/>
          <w:sz w:val="28"/>
          <w:szCs w:val="28"/>
        </w:rPr>
      </w:pPr>
    </w:p>
    <w:p>
      <w:pPr>
        <w:snapToGrid w:val="0"/>
        <w:spacing w:line="460" w:lineRule="exact"/>
        <w:ind w:firstLine="560"/>
        <w:jc w:val="both"/>
        <w:rPr>
          <w:rFonts w:ascii="仿宋" w:hAnsi="仿宋" w:eastAsia="仿宋" w:cs="Times New Roman"/>
          <w:bCs/>
          <w:sz w:val="28"/>
          <w:szCs w:val="28"/>
        </w:rPr>
      </w:pPr>
    </w:p>
    <w:p>
      <w:pPr>
        <w:snapToGrid w:val="0"/>
        <w:spacing w:line="460" w:lineRule="exact"/>
        <w:ind w:firstLine="560"/>
        <w:jc w:val="both"/>
        <w:rPr>
          <w:rFonts w:ascii="仿宋" w:hAnsi="仿宋" w:eastAsia="仿宋" w:cs="Times New Roman"/>
          <w:bCs/>
          <w:sz w:val="28"/>
          <w:szCs w:val="28"/>
        </w:rPr>
      </w:pPr>
    </w:p>
    <w:p>
      <w:pPr>
        <w:numPr>
          <w:ilvl w:val="0"/>
          <w:numId w:val="4"/>
        </w:numPr>
        <w:snapToGrid w:val="0"/>
        <w:spacing w:line="480" w:lineRule="exact"/>
        <w:ind w:firstLine="0" w:firstLineChars="0"/>
        <w:jc w:val="both"/>
        <w:rPr>
          <w:rFonts w:ascii="黑体" w:hAnsi="黑体" w:eastAsia="黑体" w:cs="黑体"/>
          <w:sz w:val="28"/>
          <w:szCs w:val="28"/>
        </w:rPr>
      </w:pPr>
      <w:r>
        <w:rPr>
          <w:rFonts w:hint="eastAsia" w:ascii="黑体" w:hAnsi="黑体" w:eastAsia="黑体" w:cs="黑体"/>
          <w:sz w:val="28"/>
          <w:szCs w:val="28"/>
        </w:rPr>
        <w:t>基本信息</w:t>
      </w:r>
    </w:p>
    <w:tbl>
      <w:tblPr>
        <w:tblStyle w:val="8"/>
        <w:tblW w:w="91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07"/>
        <w:gridCol w:w="1057"/>
        <w:gridCol w:w="217"/>
        <w:gridCol w:w="1421"/>
        <w:gridCol w:w="442"/>
        <w:gridCol w:w="142"/>
        <w:gridCol w:w="424"/>
        <w:gridCol w:w="217"/>
        <w:gridCol w:w="678"/>
        <w:gridCol w:w="256"/>
        <w:gridCol w:w="330"/>
        <w:gridCol w:w="563"/>
        <w:gridCol w:w="145"/>
        <w:gridCol w:w="385"/>
        <w:gridCol w:w="573"/>
        <w:gridCol w:w="480"/>
        <w:gridCol w:w="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机构名称</w:t>
            </w:r>
          </w:p>
        </w:tc>
        <w:tc>
          <w:tcPr>
            <w:tcW w:w="4854" w:type="dxa"/>
            <w:gridSpan w:val="9"/>
            <w:vAlign w:val="center"/>
          </w:tcPr>
          <w:p>
            <w:pPr>
              <w:spacing w:line="400" w:lineRule="exact"/>
              <w:ind w:right="3280" w:rightChars="1025" w:firstLine="0" w:firstLineChars="0"/>
              <w:jc w:val="both"/>
              <w:rPr>
                <w:rFonts w:ascii="仿宋_GB2312" w:hAnsi="仿宋_GB2312" w:cs="仿宋_GB2312"/>
                <w:sz w:val="21"/>
                <w:szCs w:val="21"/>
              </w:rPr>
            </w:pPr>
          </w:p>
        </w:tc>
        <w:tc>
          <w:tcPr>
            <w:tcW w:w="893" w:type="dxa"/>
            <w:gridSpan w:val="2"/>
            <w:vAlign w:val="center"/>
          </w:tcPr>
          <w:p>
            <w:pPr>
              <w:tabs>
                <w:tab w:val="left" w:pos="1412"/>
              </w:tabs>
              <w:spacing w:line="400" w:lineRule="exact"/>
              <w:ind w:left="-5229" w:leftChars="-1634" w:right="-28" w:firstLine="3431" w:firstLineChars="0"/>
              <w:jc w:val="center"/>
              <w:rPr>
                <w:rFonts w:ascii="仿宋_GB2312" w:hAnsi="仿宋_GB2312" w:cs="仿宋_GB2312"/>
                <w:b/>
                <w:bCs/>
                <w:sz w:val="21"/>
                <w:szCs w:val="21"/>
              </w:rPr>
            </w:pPr>
            <w:r>
              <w:rPr>
                <w:rFonts w:hint="eastAsia" w:ascii="仿宋_GB2312" w:hAnsi="仿宋_GB2312" w:cs="仿宋_GB2312"/>
                <w:b/>
                <w:bCs/>
                <w:sz w:val="21"/>
                <w:szCs w:val="21"/>
              </w:rPr>
              <w:t>成立时间</w:t>
            </w:r>
          </w:p>
        </w:tc>
        <w:tc>
          <w:tcPr>
            <w:tcW w:w="2059" w:type="dxa"/>
            <w:gridSpan w:val="5"/>
            <w:vAlign w:val="center"/>
          </w:tcPr>
          <w:p>
            <w:pPr>
              <w:tabs>
                <w:tab w:val="left" w:pos="1564"/>
              </w:tabs>
              <w:spacing w:line="400" w:lineRule="exact"/>
              <w:ind w:left="-15" w:leftChars="-13" w:hanging="27" w:hangingChars="13"/>
              <w:jc w:val="both"/>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主管部门</w:t>
            </w:r>
          </w:p>
        </w:tc>
        <w:tc>
          <w:tcPr>
            <w:tcW w:w="3137" w:type="dxa"/>
            <w:gridSpan w:val="4"/>
            <w:vAlign w:val="center"/>
          </w:tcPr>
          <w:p>
            <w:pPr>
              <w:spacing w:line="400" w:lineRule="exact"/>
              <w:ind w:firstLine="0" w:firstLineChars="0"/>
              <w:jc w:val="both"/>
              <w:rPr>
                <w:rFonts w:ascii="仿宋_GB2312" w:hAnsi="仿宋_GB2312" w:cs="仿宋_GB2312"/>
                <w:sz w:val="21"/>
                <w:szCs w:val="21"/>
              </w:rPr>
            </w:pPr>
          </w:p>
        </w:tc>
        <w:tc>
          <w:tcPr>
            <w:tcW w:w="2610" w:type="dxa"/>
            <w:gridSpan w:val="7"/>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法人代码（或批准文号）</w:t>
            </w:r>
          </w:p>
        </w:tc>
        <w:tc>
          <w:tcPr>
            <w:tcW w:w="2059" w:type="dxa"/>
            <w:gridSpan w:val="5"/>
            <w:vAlign w:val="center"/>
          </w:tcPr>
          <w:p>
            <w:pPr>
              <w:spacing w:line="400" w:lineRule="exact"/>
              <w:ind w:firstLine="0" w:firstLineChars="0"/>
              <w:jc w:val="both"/>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机构类型</w:t>
            </w:r>
          </w:p>
        </w:tc>
        <w:tc>
          <w:tcPr>
            <w:tcW w:w="7806" w:type="dxa"/>
            <w:gridSpan w:val="16"/>
            <w:vAlign w:val="center"/>
          </w:tcPr>
          <w:p>
            <w:pPr>
              <w:spacing w:line="400" w:lineRule="exact"/>
              <w:ind w:right="108"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□区域类技术转移机构        □高校院所类技术转移示范机构</w:t>
            </w:r>
          </w:p>
          <w:p>
            <w:pPr>
              <w:spacing w:line="400" w:lineRule="exact"/>
              <w:ind w:right="108"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□重点企业类技术转移机构    □服务类技术转移机构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法人类型</w:t>
            </w:r>
          </w:p>
        </w:tc>
        <w:tc>
          <w:tcPr>
            <w:tcW w:w="7806" w:type="dxa"/>
            <w:gridSpan w:val="16"/>
            <w:vAlign w:val="center"/>
          </w:tcPr>
          <w:p>
            <w:pPr>
              <w:spacing w:line="400" w:lineRule="exact"/>
              <w:ind w:firstLine="0" w:firstLineChars="0"/>
              <w:rPr>
                <w:rFonts w:ascii="仿宋_GB2312" w:hAnsi="仿宋_GB2312" w:cs="仿宋_GB2312"/>
                <w:sz w:val="21"/>
                <w:szCs w:val="21"/>
              </w:rPr>
            </w:pPr>
            <w:r>
              <w:rPr>
                <w:rFonts w:hint="eastAsia" w:ascii="仿宋_GB2312" w:hAnsi="仿宋_GB2312" w:cs="仿宋_GB2312"/>
                <w:sz w:val="21"/>
                <w:szCs w:val="21"/>
              </w:rPr>
              <w:t>□企业法人  □事业法人  □社团法人  □法人内设机构（请同时选择法人类型）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Align w:val="center"/>
          </w:tcPr>
          <w:p>
            <w:pPr>
              <w:spacing w:line="400" w:lineRule="exact"/>
              <w:ind w:firstLine="0" w:firstLineChars="0"/>
              <w:jc w:val="center"/>
              <w:outlineLvl w:val="0"/>
              <w:rPr>
                <w:rFonts w:ascii="仿宋_GB2312" w:hAnsi="仿宋_GB2312" w:cs="仿宋_GB2312"/>
                <w:b/>
                <w:bCs/>
                <w:sz w:val="21"/>
                <w:szCs w:val="21"/>
              </w:rPr>
            </w:pPr>
            <w:r>
              <w:rPr>
                <w:rFonts w:hint="eastAsia" w:ascii="仿宋_GB2312" w:hAnsi="仿宋_GB2312" w:cs="仿宋_GB2312"/>
                <w:b/>
                <w:bCs/>
                <w:sz w:val="21"/>
                <w:szCs w:val="21"/>
              </w:rPr>
              <w:t>法人内设</w:t>
            </w:r>
          </w:p>
          <w:p>
            <w:pPr>
              <w:spacing w:line="400" w:lineRule="exact"/>
              <w:ind w:firstLine="0" w:firstLineChars="0"/>
              <w:jc w:val="center"/>
              <w:outlineLvl w:val="0"/>
              <w:rPr>
                <w:rFonts w:ascii="仿宋_GB2312" w:hAnsi="仿宋_GB2312" w:cs="仿宋_GB2312"/>
                <w:b/>
                <w:bCs/>
                <w:sz w:val="21"/>
                <w:szCs w:val="21"/>
              </w:rPr>
            </w:pPr>
            <w:r>
              <w:rPr>
                <w:rFonts w:hint="eastAsia" w:ascii="仿宋_GB2312" w:hAnsi="仿宋_GB2312" w:cs="仿宋_GB2312"/>
                <w:b/>
                <w:bCs/>
                <w:sz w:val="21"/>
                <w:szCs w:val="21"/>
              </w:rPr>
              <w:t>机构情况</w:t>
            </w:r>
          </w:p>
        </w:tc>
        <w:tc>
          <w:tcPr>
            <w:tcW w:w="7806" w:type="dxa"/>
            <w:gridSpan w:val="16"/>
            <w:vAlign w:val="center"/>
          </w:tcPr>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□无单独部门      □已设立单独部门  □预计未来一年内改制为独立法人</w:t>
            </w:r>
          </w:p>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□正在改制为独立法人                □已改制为独立法人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Align w:val="center"/>
          </w:tcPr>
          <w:p>
            <w:pPr>
              <w:spacing w:line="400" w:lineRule="exact"/>
              <w:ind w:firstLine="0" w:firstLineChars="0"/>
              <w:jc w:val="center"/>
              <w:outlineLvl w:val="0"/>
              <w:rPr>
                <w:rFonts w:ascii="仿宋_GB2312" w:hAnsi="仿宋_GB2312" w:cs="仿宋_GB2312"/>
                <w:b/>
                <w:bCs/>
                <w:sz w:val="21"/>
                <w:szCs w:val="21"/>
              </w:rPr>
            </w:pPr>
            <w:r>
              <w:rPr>
                <w:rFonts w:hint="eastAsia" w:ascii="仿宋_GB2312" w:hAnsi="仿宋_GB2312" w:cs="仿宋_GB2312"/>
                <w:b/>
                <w:bCs/>
                <w:sz w:val="21"/>
                <w:szCs w:val="21"/>
              </w:rPr>
              <w:t>市级技术转移示范机构</w:t>
            </w:r>
          </w:p>
        </w:tc>
        <w:tc>
          <w:tcPr>
            <w:tcW w:w="7806" w:type="dxa"/>
            <w:gridSpan w:val="16"/>
            <w:vAlign w:val="center"/>
          </w:tcPr>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□是 (</w:t>
            </w:r>
            <w:r>
              <w:rPr>
                <w:rFonts w:hint="eastAsia" w:ascii="仿宋_GB2312" w:hAnsi="仿宋_GB2312" w:cs="仿宋_GB2312"/>
                <w:sz w:val="21"/>
                <w:szCs w:val="21"/>
                <w:u w:val="single"/>
              </w:rPr>
              <w:t xml:space="preserve">        </w:t>
            </w:r>
            <w:r>
              <w:rPr>
                <w:rFonts w:hint="eastAsia" w:ascii="仿宋_GB2312" w:hAnsi="仿宋_GB2312" w:cs="仿宋_GB2312"/>
                <w:sz w:val="21"/>
                <w:szCs w:val="21"/>
              </w:rPr>
              <w:t>市，须提供附件材料)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服务范围属性</w:t>
            </w:r>
          </w:p>
        </w:tc>
        <w:tc>
          <w:tcPr>
            <w:tcW w:w="7806" w:type="dxa"/>
            <w:gridSpan w:val="16"/>
            <w:vAlign w:val="center"/>
          </w:tcPr>
          <w:p>
            <w:pPr>
              <w:spacing w:line="400" w:lineRule="exact"/>
              <w:ind w:firstLine="0" w:firstLineChars="0"/>
              <w:rPr>
                <w:rFonts w:ascii="仿宋_GB2312" w:hAnsi="仿宋_GB2312" w:cs="仿宋_GB2312"/>
                <w:sz w:val="21"/>
                <w:szCs w:val="21"/>
              </w:rPr>
            </w:pPr>
            <w:r>
              <w:rPr>
                <w:rFonts w:hint="eastAsia" w:ascii="仿宋_GB2312" w:hAnsi="仿宋_GB2312" w:cs="仿宋_GB2312"/>
                <w:sz w:val="21"/>
                <w:szCs w:val="21"/>
              </w:rPr>
              <w:t>□全国     □省     □地市      □区县      □其它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44"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服务类别</w:t>
            </w:r>
          </w:p>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及领域</w:t>
            </w:r>
          </w:p>
        </w:tc>
        <w:tc>
          <w:tcPr>
            <w:tcW w:w="7806" w:type="dxa"/>
            <w:gridSpan w:val="16"/>
            <w:vAlign w:val="center"/>
          </w:tcPr>
          <w:p>
            <w:pPr>
              <w:spacing w:line="400" w:lineRule="exact"/>
              <w:ind w:firstLine="0" w:firstLineChars="0"/>
              <w:jc w:val="both"/>
              <w:outlineLvl w:val="0"/>
              <w:rPr>
                <w:rFonts w:ascii="仿宋_GB2312" w:hAnsi="仿宋_GB2312" w:cs="仿宋_GB2312"/>
                <w:bCs/>
                <w:sz w:val="21"/>
                <w:szCs w:val="21"/>
              </w:rPr>
            </w:pPr>
            <w:r>
              <w:rPr>
                <w:rFonts w:hint="eastAsia" w:ascii="仿宋_GB2312" w:hAnsi="仿宋_GB2312" w:cs="仿宋_GB2312"/>
                <w:sz w:val="21"/>
                <w:szCs w:val="21"/>
              </w:rPr>
              <w:t>□</w:t>
            </w:r>
            <w:r>
              <w:rPr>
                <w:rFonts w:hint="eastAsia" w:ascii="仿宋_GB2312" w:hAnsi="仿宋_GB2312" w:cs="仿宋_GB2312"/>
                <w:bCs/>
                <w:sz w:val="21"/>
                <w:szCs w:val="21"/>
              </w:rPr>
              <w:t xml:space="preserve">节能环保产业  </w:t>
            </w:r>
            <w:r>
              <w:rPr>
                <w:rFonts w:hint="eastAsia" w:ascii="仿宋_GB2312" w:hAnsi="仿宋_GB2312" w:cs="仿宋_GB2312"/>
                <w:sz w:val="21"/>
                <w:szCs w:val="21"/>
              </w:rPr>
              <w:t>□</w:t>
            </w:r>
            <w:r>
              <w:rPr>
                <w:rFonts w:hint="eastAsia" w:ascii="仿宋_GB2312" w:hAnsi="仿宋_GB2312" w:cs="仿宋_GB2312"/>
                <w:bCs/>
                <w:sz w:val="21"/>
                <w:szCs w:val="21"/>
              </w:rPr>
              <w:t xml:space="preserve">新一代信息技术产业  </w:t>
            </w:r>
            <w:r>
              <w:rPr>
                <w:rFonts w:hint="eastAsia" w:ascii="仿宋_GB2312" w:hAnsi="仿宋_GB2312" w:cs="仿宋_GB2312"/>
                <w:sz w:val="21"/>
                <w:szCs w:val="21"/>
              </w:rPr>
              <w:t>□</w:t>
            </w:r>
            <w:r>
              <w:rPr>
                <w:rFonts w:hint="eastAsia" w:ascii="仿宋_GB2312" w:hAnsi="仿宋_GB2312" w:cs="仿宋_GB2312"/>
                <w:bCs/>
                <w:sz w:val="21"/>
                <w:szCs w:val="21"/>
              </w:rPr>
              <w:t xml:space="preserve">生物产业  </w:t>
            </w:r>
            <w:r>
              <w:rPr>
                <w:rFonts w:hint="eastAsia" w:ascii="仿宋_GB2312" w:hAnsi="仿宋_GB2312" w:cs="仿宋_GB2312"/>
                <w:sz w:val="21"/>
                <w:szCs w:val="21"/>
              </w:rPr>
              <w:t>□</w:t>
            </w:r>
            <w:r>
              <w:rPr>
                <w:rFonts w:hint="eastAsia" w:ascii="仿宋_GB2312" w:hAnsi="仿宋_GB2312" w:cs="仿宋_GB2312"/>
                <w:bCs/>
                <w:sz w:val="21"/>
                <w:szCs w:val="21"/>
              </w:rPr>
              <w:t>高端装备制造产业</w:t>
            </w:r>
          </w:p>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w:t>
            </w:r>
            <w:r>
              <w:rPr>
                <w:rFonts w:hint="eastAsia" w:ascii="仿宋_GB2312" w:hAnsi="仿宋_GB2312" w:cs="仿宋_GB2312"/>
                <w:bCs/>
                <w:sz w:val="21"/>
                <w:szCs w:val="21"/>
              </w:rPr>
              <w:t>新能源产业</w:t>
            </w:r>
            <w:r>
              <w:rPr>
                <w:rFonts w:hint="eastAsia" w:ascii="仿宋_GB2312" w:hAnsi="仿宋_GB2312" w:cs="仿宋_GB2312"/>
                <w:sz w:val="21"/>
                <w:szCs w:val="21"/>
              </w:rPr>
              <w:t xml:space="preserve">    □</w:t>
            </w:r>
            <w:r>
              <w:rPr>
                <w:rFonts w:hint="eastAsia" w:ascii="仿宋_GB2312" w:hAnsi="仿宋_GB2312" w:cs="仿宋_GB2312"/>
                <w:bCs/>
                <w:sz w:val="21"/>
                <w:szCs w:val="21"/>
              </w:rPr>
              <w:t xml:space="preserve">新材料产业          </w:t>
            </w:r>
            <w:r>
              <w:rPr>
                <w:rFonts w:hint="eastAsia" w:ascii="仿宋_GB2312" w:hAnsi="仿宋_GB2312" w:cs="仿宋_GB2312"/>
                <w:sz w:val="21"/>
                <w:szCs w:val="21"/>
              </w:rPr>
              <w:t>□</w:t>
            </w:r>
            <w:r>
              <w:rPr>
                <w:rFonts w:hint="eastAsia" w:ascii="仿宋_GB2312" w:hAnsi="仿宋_GB2312" w:cs="仿宋_GB2312"/>
                <w:bCs/>
                <w:sz w:val="21"/>
                <w:szCs w:val="21"/>
              </w:rPr>
              <w:t>新能源汽车产业</w:t>
            </w:r>
          </w:p>
          <w:p>
            <w:pPr>
              <w:spacing w:line="400" w:lineRule="exact"/>
              <w:ind w:firstLine="0" w:firstLineChars="0"/>
              <w:jc w:val="both"/>
              <w:outlineLvl w:val="0"/>
              <w:rPr>
                <w:rFonts w:ascii="仿宋_GB2312" w:hAnsi="仿宋_GB2312" w:cs="仿宋_GB2312"/>
                <w:sz w:val="21"/>
                <w:szCs w:val="21"/>
                <w:u w:val="single"/>
              </w:rPr>
            </w:pPr>
            <w:r>
              <w:rPr>
                <w:rFonts w:hint="eastAsia" w:ascii="仿宋_GB2312" w:hAnsi="仿宋_GB2312" w:cs="仿宋_GB2312"/>
                <w:sz w:val="21"/>
                <w:szCs w:val="21"/>
              </w:rPr>
              <w:t xml:space="preserve">□其它，请注明 </w:t>
            </w:r>
            <w:r>
              <w:rPr>
                <w:rFonts w:hint="eastAsia" w:ascii="仿宋_GB2312" w:hAnsi="仿宋_GB2312" w:cs="仿宋_GB2312"/>
                <w:sz w:val="21"/>
                <w:szCs w:val="21"/>
                <w:u w:val="single"/>
              </w:rPr>
              <w:t xml:space="preserve">                       </w:t>
            </w:r>
          </w:p>
          <w:p>
            <w:pPr>
              <w:spacing w:line="400" w:lineRule="exact"/>
              <w:ind w:firstLine="0" w:firstLineChars="0"/>
              <w:rPr>
                <w:rFonts w:ascii="仿宋_GB2312" w:hAnsi="仿宋_GB2312" w:cs="仿宋_GB2312"/>
                <w:sz w:val="21"/>
                <w:szCs w:val="21"/>
              </w:rPr>
            </w:pPr>
            <w:r>
              <w:rPr>
                <w:rFonts w:hint="eastAsia" w:ascii="仿宋_GB2312" w:hAnsi="仿宋_GB2312" w:cs="仿宋_GB2312"/>
                <w:sz w:val="21"/>
                <w:szCs w:val="21"/>
              </w:rPr>
              <w:t>□综合服务类机构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业务范围</w:t>
            </w:r>
          </w:p>
        </w:tc>
        <w:tc>
          <w:tcPr>
            <w:tcW w:w="7806" w:type="dxa"/>
            <w:gridSpan w:val="16"/>
            <w:vAlign w:val="center"/>
          </w:tcPr>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□技术集成与应用    □技术中试与孵化       □技术信息加工与整理</w:t>
            </w:r>
          </w:p>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 xml:space="preserve">□技术经营          □技术产权交易         □其它，请注明 </w:t>
            </w:r>
            <w:r>
              <w:rPr>
                <w:rFonts w:hint="eastAsia" w:ascii="仿宋_GB2312" w:hAnsi="仿宋_GB2312" w:cs="仿宋_GB2312"/>
                <w:sz w:val="21"/>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Merge w:val="restart"/>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法定代表人/机构负责人</w:t>
            </w:r>
          </w:p>
        </w:tc>
        <w:tc>
          <w:tcPr>
            <w:tcW w:w="1057" w:type="dxa"/>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姓名</w:t>
            </w:r>
          </w:p>
        </w:tc>
        <w:tc>
          <w:tcPr>
            <w:tcW w:w="1638" w:type="dxa"/>
            <w:gridSpan w:val="2"/>
            <w:vAlign w:val="center"/>
          </w:tcPr>
          <w:p>
            <w:pPr>
              <w:spacing w:line="400" w:lineRule="exact"/>
              <w:ind w:firstLine="0" w:firstLineChars="0"/>
              <w:jc w:val="center"/>
              <w:rPr>
                <w:rFonts w:ascii="仿宋_GB2312" w:hAnsi="仿宋_GB2312" w:cs="仿宋_GB2312"/>
                <w:sz w:val="21"/>
                <w:szCs w:val="21"/>
              </w:rPr>
            </w:pPr>
          </w:p>
        </w:tc>
        <w:tc>
          <w:tcPr>
            <w:tcW w:w="1008" w:type="dxa"/>
            <w:gridSpan w:val="3"/>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职务</w:t>
            </w:r>
          </w:p>
        </w:tc>
        <w:tc>
          <w:tcPr>
            <w:tcW w:w="1481" w:type="dxa"/>
            <w:gridSpan w:val="4"/>
            <w:vAlign w:val="center"/>
          </w:tcPr>
          <w:p>
            <w:pPr>
              <w:spacing w:line="400" w:lineRule="exact"/>
              <w:ind w:firstLine="0" w:firstLineChars="0"/>
              <w:jc w:val="center"/>
              <w:rPr>
                <w:rFonts w:ascii="仿宋_GB2312" w:hAnsi="仿宋_GB2312" w:cs="仿宋_GB2312"/>
                <w:sz w:val="21"/>
                <w:szCs w:val="21"/>
              </w:rPr>
            </w:pPr>
          </w:p>
        </w:tc>
        <w:tc>
          <w:tcPr>
            <w:tcW w:w="1093" w:type="dxa"/>
            <w:gridSpan w:val="3"/>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职称</w:t>
            </w:r>
          </w:p>
        </w:tc>
        <w:tc>
          <w:tcPr>
            <w:tcW w:w="1529" w:type="dxa"/>
            <w:gridSpan w:val="3"/>
            <w:vAlign w:val="center"/>
          </w:tcPr>
          <w:p>
            <w:pPr>
              <w:spacing w:line="400" w:lineRule="exact"/>
              <w:ind w:firstLine="0" w:firstLineChars="0"/>
              <w:jc w:val="center"/>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1057" w:type="dxa"/>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学历</w:t>
            </w:r>
          </w:p>
        </w:tc>
        <w:tc>
          <w:tcPr>
            <w:tcW w:w="1638" w:type="dxa"/>
            <w:gridSpan w:val="2"/>
            <w:vAlign w:val="center"/>
          </w:tcPr>
          <w:p>
            <w:pPr>
              <w:spacing w:line="400" w:lineRule="exact"/>
              <w:ind w:firstLine="0" w:firstLineChars="0"/>
              <w:jc w:val="center"/>
              <w:rPr>
                <w:rFonts w:ascii="仿宋_GB2312" w:hAnsi="仿宋_GB2312" w:cs="仿宋_GB2312"/>
                <w:sz w:val="21"/>
                <w:szCs w:val="21"/>
              </w:rPr>
            </w:pPr>
          </w:p>
        </w:tc>
        <w:tc>
          <w:tcPr>
            <w:tcW w:w="1008" w:type="dxa"/>
            <w:gridSpan w:val="3"/>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年龄</w:t>
            </w:r>
          </w:p>
        </w:tc>
        <w:tc>
          <w:tcPr>
            <w:tcW w:w="1481" w:type="dxa"/>
            <w:gridSpan w:val="4"/>
            <w:vAlign w:val="center"/>
          </w:tcPr>
          <w:p>
            <w:pPr>
              <w:spacing w:line="400" w:lineRule="exact"/>
              <w:ind w:firstLine="0" w:firstLineChars="0"/>
              <w:jc w:val="center"/>
              <w:rPr>
                <w:rFonts w:ascii="仿宋_GB2312" w:hAnsi="仿宋_GB2312" w:cs="仿宋_GB2312"/>
                <w:sz w:val="21"/>
                <w:szCs w:val="21"/>
              </w:rPr>
            </w:pPr>
          </w:p>
        </w:tc>
        <w:tc>
          <w:tcPr>
            <w:tcW w:w="1093" w:type="dxa"/>
            <w:gridSpan w:val="3"/>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电话</w:t>
            </w:r>
          </w:p>
        </w:tc>
        <w:tc>
          <w:tcPr>
            <w:tcW w:w="1529" w:type="dxa"/>
            <w:gridSpan w:val="3"/>
            <w:vAlign w:val="center"/>
          </w:tcPr>
          <w:p>
            <w:pPr>
              <w:spacing w:line="400" w:lineRule="exact"/>
              <w:ind w:firstLine="0" w:firstLineChars="0"/>
              <w:jc w:val="center"/>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Merge w:val="restart"/>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联系人</w:t>
            </w:r>
          </w:p>
        </w:tc>
        <w:tc>
          <w:tcPr>
            <w:tcW w:w="1057" w:type="dxa"/>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姓名</w:t>
            </w:r>
          </w:p>
        </w:tc>
        <w:tc>
          <w:tcPr>
            <w:tcW w:w="1638" w:type="dxa"/>
            <w:gridSpan w:val="2"/>
            <w:vAlign w:val="center"/>
          </w:tcPr>
          <w:p>
            <w:pPr>
              <w:spacing w:line="400" w:lineRule="exact"/>
              <w:ind w:firstLine="0" w:firstLineChars="0"/>
              <w:jc w:val="center"/>
              <w:rPr>
                <w:rFonts w:ascii="仿宋_GB2312" w:hAnsi="仿宋_GB2312" w:cs="仿宋_GB2312"/>
                <w:sz w:val="21"/>
                <w:szCs w:val="21"/>
              </w:rPr>
            </w:pPr>
          </w:p>
        </w:tc>
        <w:tc>
          <w:tcPr>
            <w:tcW w:w="1008" w:type="dxa"/>
            <w:gridSpan w:val="3"/>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职务</w:t>
            </w:r>
          </w:p>
        </w:tc>
        <w:tc>
          <w:tcPr>
            <w:tcW w:w="1481" w:type="dxa"/>
            <w:gridSpan w:val="4"/>
            <w:vAlign w:val="center"/>
          </w:tcPr>
          <w:p>
            <w:pPr>
              <w:spacing w:line="400" w:lineRule="exact"/>
              <w:ind w:firstLine="0" w:firstLineChars="0"/>
              <w:jc w:val="center"/>
              <w:rPr>
                <w:rFonts w:ascii="仿宋_GB2312" w:hAnsi="仿宋_GB2312" w:cs="仿宋_GB2312"/>
                <w:sz w:val="21"/>
                <w:szCs w:val="21"/>
              </w:rPr>
            </w:pPr>
          </w:p>
        </w:tc>
        <w:tc>
          <w:tcPr>
            <w:tcW w:w="1093" w:type="dxa"/>
            <w:gridSpan w:val="3"/>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E-mail</w:t>
            </w:r>
          </w:p>
        </w:tc>
        <w:tc>
          <w:tcPr>
            <w:tcW w:w="1529" w:type="dxa"/>
            <w:gridSpan w:val="3"/>
            <w:vAlign w:val="center"/>
          </w:tcPr>
          <w:p>
            <w:pPr>
              <w:spacing w:line="400" w:lineRule="exact"/>
              <w:ind w:firstLine="0" w:firstLineChars="0"/>
              <w:jc w:val="center"/>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1057" w:type="dxa"/>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电话</w:t>
            </w:r>
          </w:p>
        </w:tc>
        <w:tc>
          <w:tcPr>
            <w:tcW w:w="1638" w:type="dxa"/>
            <w:gridSpan w:val="2"/>
            <w:vAlign w:val="center"/>
          </w:tcPr>
          <w:p>
            <w:pPr>
              <w:spacing w:line="400" w:lineRule="exact"/>
              <w:ind w:firstLine="0" w:firstLineChars="0"/>
              <w:jc w:val="center"/>
              <w:rPr>
                <w:rFonts w:ascii="仿宋_GB2312" w:hAnsi="仿宋_GB2312" w:cs="仿宋_GB2312"/>
                <w:sz w:val="21"/>
                <w:szCs w:val="21"/>
              </w:rPr>
            </w:pPr>
          </w:p>
        </w:tc>
        <w:tc>
          <w:tcPr>
            <w:tcW w:w="1008" w:type="dxa"/>
            <w:gridSpan w:val="3"/>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手机</w:t>
            </w:r>
          </w:p>
        </w:tc>
        <w:tc>
          <w:tcPr>
            <w:tcW w:w="1481" w:type="dxa"/>
            <w:gridSpan w:val="4"/>
            <w:vAlign w:val="center"/>
          </w:tcPr>
          <w:p>
            <w:pPr>
              <w:spacing w:line="400" w:lineRule="exact"/>
              <w:ind w:firstLine="0" w:firstLineChars="0"/>
              <w:jc w:val="center"/>
              <w:rPr>
                <w:rFonts w:ascii="仿宋_GB2312" w:hAnsi="仿宋_GB2312" w:cs="仿宋_GB2312"/>
                <w:sz w:val="21"/>
                <w:szCs w:val="21"/>
              </w:rPr>
            </w:pPr>
          </w:p>
        </w:tc>
        <w:tc>
          <w:tcPr>
            <w:tcW w:w="1093" w:type="dxa"/>
            <w:gridSpan w:val="3"/>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传真</w:t>
            </w:r>
          </w:p>
        </w:tc>
        <w:tc>
          <w:tcPr>
            <w:tcW w:w="1529" w:type="dxa"/>
            <w:gridSpan w:val="3"/>
            <w:vAlign w:val="center"/>
          </w:tcPr>
          <w:p>
            <w:pPr>
              <w:spacing w:line="400" w:lineRule="exact"/>
              <w:ind w:firstLine="0" w:firstLineChars="0"/>
              <w:jc w:val="center"/>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通信地址</w:t>
            </w:r>
          </w:p>
        </w:tc>
        <w:tc>
          <w:tcPr>
            <w:tcW w:w="5184" w:type="dxa"/>
            <w:gridSpan w:val="10"/>
            <w:vAlign w:val="center"/>
          </w:tcPr>
          <w:p>
            <w:pPr>
              <w:spacing w:line="400" w:lineRule="exact"/>
              <w:ind w:firstLine="0" w:firstLineChars="0"/>
              <w:jc w:val="center"/>
              <w:rPr>
                <w:rFonts w:ascii="仿宋_GB2312" w:hAnsi="仿宋_GB2312" w:cs="仿宋_GB2312"/>
                <w:sz w:val="21"/>
                <w:szCs w:val="21"/>
              </w:rPr>
            </w:pPr>
          </w:p>
        </w:tc>
        <w:tc>
          <w:tcPr>
            <w:tcW w:w="1093" w:type="dxa"/>
            <w:gridSpan w:val="3"/>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邮编</w:t>
            </w:r>
          </w:p>
        </w:tc>
        <w:tc>
          <w:tcPr>
            <w:tcW w:w="1529" w:type="dxa"/>
            <w:gridSpan w:val="3"/>
            <w:vAlign w:val="center"/>
          </w:tcPr>
          <w:p>
            <w:pPr>
              <w:spacing w:line="400" w:lineRule="exact"/>
              <w:ind w:firstLine="0" w:firstLineChars="0"/>
              <w:jc w:val="center"/>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41"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经营条件</w:t>
            </w:r>
          </w:p>
        </w:tc>
        <w:tc>
          <w:tcPr>
            <w:tcW w:w="7806" w:type="dxa"/>
            <w:gridSpan w:val="16"/>
            <w:vAlign w:val="center"/>
          </w:tcPr>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独立网站：□是   网站域名：</w:t>
            </w:r>
            <w:r>
              <w:rPr>
                <w:rFonts w:hint="eastAsia" w:ascii="仿宋_GB2312" w:hAnsi="仿宋_GB2312" w:cs="仿宋_GB2312"/>
                <w:sz w:val="21"/>
                <w:szCs w:val="21"/>
                <w:u w:val="single"/>
              </w:rPr>
              <w:t xml:space="preserve">                       </w:t>
            </w:r>
          </w:p>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 xml:space="preserve">          □否       </w:t>
            </w:r>
          </w:p>
          <w:p>
            <w:pPr>
              <w:spacing w:line="400" w:lineRule="exact"/>
              <w:ind w:firstLine="0" w:firstLineChars="0"/>
              <w:jc w:val="both"/>
              <w:outlineLvl w:val="0"/>
              <w:rPr>
                <w:rFonts w:hint="eastAsia" w:ascii="仿宋_GB2312" w:hAnsi="仿宋_GB2312" w:cs="仿宋_GB2312"/>
                <w:sz w:val="21"/>
                <w:szCs w:val="21"/>
              </w:rPr>
            </w:pPr>
            <w:r>
              <w:rPr>
                <w:rFonts w:hint="eastAsia" w:ascii="仿宋_GB2312" w:hAnsi="仿宋_GB2312" w:cs="仿宋_GB2312"/>
                <w:sz w:val="21"/>
                <w:szCs w:val="21"/>
              </w:rPr>
              <w:t xml:space="preserve">技术转移服务数据库系统（技术、专家等）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是  </w:t>
            </w:r>
          </w:p>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名称1：</w:t>
            </w:r>
            <w:r>
              <w:rPr>
                <w:rFonts w:hint="eastAsia" w:ascii="仿宋_GB2312" w:hAnsi="仿宋_GB2312" w:cs="仿宋_GB2312"/>
                <w:sz w:val="21"/>
                <w:szCs w:val="21"/>
                <w:u w:val="single"/>
              </w:rPr>
              <w:t xml:space="preserve">                       </w:t>
            </w:r>
          </w:p>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名称2：</w:t>
            </w:r>
            <w:r>
              <w:rPr>
                <w:rFonts w:hint="eastAsia" w:ascii="仿宋_GB2312" w:hAnsi="仿宋_GB2312" w:cs="仿宋_GB2312"/>
                <w:sz w:val="21"/>
                <w:szCs w:val="21"/>
                <w:u w:val="single"/>
              </w:rPr>
              <w:t xml:space="preserve">                      </w:t>
            </w:r>
          </w:p>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 xml:space="preserve">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经营场地</w:t>
            </w:r>
          </w:p>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面积</w:t>
            </w:r>
          </w:p>
        </w:tc>
        <w:tc>
          <w:tcPr>
            <w:tcW w:w="2695" w:type="dxa"/>
            <w:gridSpan w:val="3"/>
            <w:vAlign w:val="center"/>
          </w:tcPr>
          <w:p>
            <w:pPr>
              <w:spacing w:line="400" w:lineRule="exact"/>
              <w:ind w:firstLine="1050" w:firstLineChars="500"/>
              <w:jc w:val="both"/>
              <w:outlineLvl w:val="0"/>
              <w:rPr>
                <w:rFonts w:ascii="仿宋_GB2312" w:hAnsi="仿宋_GB2312" w:cs="仿宋_GB2312"/>
                <w:sz w:val="21"/>
                <w:szCs w:val="21"/>
              </w:rPr>
            </w:pPr>
            <w:r>
              <w:rPr>
                <w:rFonts w:hint="eastAsia" w:ascii="仿宋_GB2312" w:hAnsi="仿宋_GB2312" w:cs="仿宋_GB2312"/>
                <w:sz w:val="21"/>
                <w:szCs w:val="21"/>
              </w:rPr>
              <w:t xml:space="preserve">   （平方米）</w:t>
            </w:r>
          </w:p>
        </w:tc>
        <w:tc>
          <w:tcPr>
            <w:tcW w:w="2489" w:type="dxa"/>
            <w:gridSpan w:val="7"/>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机构章程、内部管理制度、客户管理制度</w:t>
            </w:r>
          </w:p>
        </w:tc>
        <w:tc>
          <w:tcPr>
            <w:tcW w:w="2622" w:type="dxa"/>
            <w:gridSpan w:val="6"/>
            <w:vAlign w:val="center"/>
          </w:tcPr>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04" w:hRule="exact"/>
          <w:jc w:val="center"/>
        </w:trPr>
        <w:tc>
          <w:tcPr>
            <w:tcW w:w="1307" w:type="dxa"/>
            <w:vAlign w:val="center"/>
          </w:tcPr>
          <w:p>
            <w:pPr>
              <w:spacing w:line="400" w:lineRule="exact"/>
              <w:ind w:firstLine="0" w:firstLineChars="0"/>
              <w:jc w:val="center"/>
              <w:outlineLvl w:val="0"/>
              <w:rPr>
                <w:rFonts w:ascii="仿宋_GB2312" w:hAnsi="仿宋_GB2312" w:cs="仿宋_GB2312"/>
                <w:b/>
                <w:sz w:val="21"/>
                <w:szCs w:val="21"/>
              </w:rPr>
            </w:pPr>
            <w:r>
              <w:rPr>
                <w:rFonts w:hint="eastAsia" w:ascii="仿宋_GB2312" w:hAnsi="仿宋_GB2312" w:cs="仿宋_GB2312"/>
                <w:b/>
                <w:sz w:val="21"/>
                <w:szCs w:val="21"/>
              </w:rPr>
              <w:t>投诉、诉讼情况</w:t>
            </w:r>
          </w:p>
        </w:tc>
        <w:tc>
          <w:tcPr>
            <w:tcW w:w="2695" w:type="dxa"/>
            <w:gridSpan w:val="3"/>
            <w:vAlign w:val="center"/>
          </w:tcPr>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□有投诉     □无投诉</w:t>
            </w:r>
          </w:p>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□有诉讼     □无诉讼</w:t>
            </w:r>
          </w:p>
        </w:tc>
        <w:tc>
          <w:tcPr>
            <w:tcW w:w="2489" w:type="dxa"/>
            <w:gridSpan w:val="7"/>
            <w:vAlign w:val="center"/>
          </w:tcPr>
          <w:p>
            <w:pPr>
              <w:spacing w:line="400" w:lineRule="exact"/>
              <w:ind w:firstLine="0" w:firstLineChars="0"/>
              <w:jc w:val="center"/>
              <w:outlineLvl w:val="0"/>
              <w:rPr>
                <w:rFonts w:ascii="仿宋_GB2312" w:hAnsi="仿宋_GB2312" w:cs="仿宋_GB2312"/>
                <w:b/>
                <w:sz w:val="21"/>
                <w:szCs w:val="21"/>
              </w:rPr>
            </w:pPr>
            <w:r>
              <w:rPr>
                <w:rFonts w:hint="eastAsia" w:ascii="仿宋_GB2312" w:hAnsi="仿宋_GB2312" w:cs="仿宋_GB2312"/>
                <w:b/>
                <w:sz w:val="21"/>
                <w:szCs w:val="21"/>
              </w:rPr>
              <w:t>媒体报道</w:t>
            </w:r>
          </w:p>
        </w:tc>
        <w:tc>
          <w:tcPr>
            <w:tcW w:w="2622" w:type="dxa"/>
            <w:gridSpan w:val="6"/>
            <w:vAlign w:val="center"/>
          </w:tcPr>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□有（附报道证明材料或网页链接）</w:t>
            </w:r>
          </w:p>
          <w:p>
            <w:pPr>
              <w:spacing w:line="400" w:lineRule="exact"/>
              <w:ind w:firstLine="0" w:firstLineChars="0"/>
              <w:jc w:val="both"/>
              <w:outlineLvl w:val="0"/>
              <w:rPr>
                <w:rFonts w:ascii="仿宋_GB2312" w:hAnsi="仿宋_GB2312" w:cs="仿宋_GB2312"/>
                <w:sz w:val="21"/>
                <w:szCs w:val="21"/>
              </w:rPr>
            </w:pPr>
            <w:r>
              <w:rPr>
                <w:rFonts w:hint="eastAsia" w:ascii="仿宋_GB2312" w:hAnsi="仿宋_GB2312" w:cs="仿宋_GB2312"/>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exact"/>
          <w:jc w:val="center"/>
        </w:trPr>
        <w:tc>
          <w:tcPr>
            <w:tcW w:w="1307" w:type="dxa"/>
            <w:vMerge w:val="restart"/>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人员情况</w:t>
            </w:r>
          </w:p>
        </w:tc>
        <w:tc>
          <w:tcPr>
            <w:tcW w:w="1274" w:type="dxa"/>
            <w:gridSpan w:val="2"/>
            <w:vMerge w:val="restart"/>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类别</w:t>
            </w:r>
          </w:p>
        </w:tc>
        <w:tc>
          <w:tcPr>
            <w:tcW w:w="1421" w:type="dxa"/>
            <w:vMerge w:val="restart"/>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合计</w:t>
            </w:r>
          </w:p>
        </w:tc>
        <w:tc>
          <w:tcPr>
            <w:tcW w:w="2489" w:type="dxa"/>
            <w:gridSpan w:val="7"/>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技术职称</w:t>
            </w:r>
          </w:p>
        </w:tc>
        <w:tc>
          <w:tcPr>
            <w:tcW w:w="2622" w:type="dxa"/>
            <w:gridSpan w:val="6"/>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学历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7"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1274" w:type="dxa"/>
            <w:gridSpan w:val="2"/>
            <w:vMerge w:val="continue"/>
            <w:vAlign w:val="center"/>
          </w:tcPr>
          <w:p>
            <w:pPr>
              <w:spacing w:line="400" w:lineRule="exact"/>
              <w:ind w:firstLine="0" w:firstLineChars="0"/>
              <w:jc w:val="center"/>
              <w:rPr>
                <w:rFonts w:ascii="仿宋_GB2312" w:hAnsi="仿宋_GB2312" w:cs="仿宋_GB2312"/>
                <w:sz w:val="21"/>
                <w:szCs w:val="21"/>
              </w:rPr>
            </w:pPr>
          </w:p>
        </w:tc>
        <w:tc>
          <w:tcPr>
            <w:tcW w:w="1421" w:type="dxa"/>
            <w:vMerge w:val="continue"/>
            <w:vAlign w:val="center"/>
          </w:tcPr>
          <w:p>
            <w:pPr>
              <w:spacing w:line="400" w:lineRule="exact"/>
              <w:ind w:firstLine="0" w:firstLineChars="0"/>
              <w:jc w:val="center"/>
              <w:rPr>
                <w:rFonts w:ascii="仿宋_GB2312" w:hAnsi="仿宋_GB2312" w:cs="仿宋_GB2312"/>
                <w:sz w:val="21"/>
                <w:szCs w:val="21"/>
              </w:rPr>
            </w:pPr>
          </w:p>
        </w:tc>
        <w:tc>
          <w:tcPr>
            <w:tcW w:w="584" w:type="dxa"/>
            <w:gridSpan w:val="2"/>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高级</w:t>
            </w:r>
          </w:p>
        </w:tc>
        <w:tc>
          <w:tcPr>
            <w:tcW w:w="641" w:type="dxa"/>
            <w:gridSpan w:val="2"/>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中级</w:t>
            </w:r>
          </w:p>
        </w:tc>
        <w:tc>
          <w:tcPr>
            <w:tcW w:w="678" w:type="dxa"/>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初级</w:t>
            </w:r>
          </w:p>
        </w:tc>
        <w:tc>
          <w:tcPr>
            <w:tcW w:w="586" w:type="dxa"/>
            <w:gridSpan w:val="2"/>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其它</w:t>
            </w:r>
          </w:p>
        </w:tc>
        <w:tc>
          <w:tcPr>
            <w:tcW w:w="708" w:type="dxa"/>
            <w:gridSpan w:val="2"/>
            <w:vAlign w:val="center"/>
          </w:tcPr>
          <w:p>
            <w:pPr>
              <w:spacing w:line="3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硕士及以上</w:t>
            </w:r>
          </w:p>
        </w:tc>
        <w:tc>
          <w:tcPr>
            <w:tcW w:w="958" w:type="dxa"/>
            <w:gridSpan w:val="2"/>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本科</w:t>
            </w:r>
          </w:p>
        </w:tc>
        <w:tc>
          <w:tcPr>
            <w:tcW w:w="480" w:type="dxa"/>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大专</w:t>
            </w:r>
          </w:p>
        </w:tc>
        <w:tc>
          <w:tcPr>
            <w:tcW w:w="476" w:type="dxa"/>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1274" w:type="dxa"/>
            <w:gridSpan w:val="2"/>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全体人员</w:t>
            </w:r>
          </w:p>
        </w:tc>
        <w:tc>
          <w:tcPr>
            <w:tcW w:w="1421" w:type="dxa"/>
            <w:vAlign w:val="center"/>
          </w:tcPr>
          <w:p>
            <w:pPr>
              <w:spacing w:line="400" w:lineRule="exact"/>
              <w:ind w:firstLine="0" w:firstLineChars="0"/>
              <w:jc w:val="center"/>
              <w:rPr>
                <w:rFonts w:ascii="仿宋_GB2312" w:hAnsi="仿宋_GB2312" w:cs="仿宋_GB2312"/>
                <w:sz w:val="21"/>
                <w:szCs w:val="21"/>
              </w:rPr>
            </w:pPr>
          </w:p>
        </w:tc>
        <w:tc>
          <w:tcPr>
            <w:tcW w:w="584" w:type="dxa"/>
            <w:gridSpan w:val="2"/>
            <w:vAlign w:val="center"/>
          </w:tcPr>
          <w:p>
            <w:pPr>
              <w:spacing w:line="400" w:lineRule="exact"/>
              <w:ind w:firstLine="0" w:firstLineChars="0"/>
              <w:jc w:val="center"/>
              <w:rPr>
                <w:rFonts w:ascii="仿宋_GB2312" w:hAnsi="仿宋_GB2312" w:cs="仿宋_GB2312"/>
                <w:sz w:val="21"/>
                <w:szCs w:val="21"/>
              </w:rPr>
            </w:pPr>
          </w:p>
        </w:tc>
        <w:tc>
          <w:tcPr>
            <w:tcW w:w="641" w:type="dxa"/>
            <w:gridSpan w:val="2"/>
            <w:vAlign w:val="center"/>
          </w:tcPr>
          <w:p>
            <w:pPr>
              <w:spacing w:line="400" w:lineRule="exact"/>
              <w:ind w:firstLine="0" w:firstLineChars="0"/>
              <w:jc w:val="center"/>
              <w:rPr>
                <w:rFonts w:ascii="仿宋_GB2312" w:hAnsi="仿宋_GB2312" w:cs="仿宋_GB2312"/>
                <w:sz w:val="21"/>
                <w:szCs w:val="21"/>
              </w:rPr>
            </w:pPr>
          </w:p>
        </w:tc>
        <w:tc>
          <w:tcPr>
            <w:tcW w:w="678" w:type="dxa"/>
            <w:vAlign w:val="center"/>
          </w:tcPr>
          <w:p>
            <w:pPr>
              <w:spacing w:line="400" w:lineRule="exact"/>
              <w:ind w:firstLine="0" w:firstLineChars="0"/>
              <w:jc w:val="center"/>
              <w:rPr>
                <w:rFonts w:ascii="仿宋_GB2312" w:hAnsi="仿宋_GB2312" w:cs="仿宋_GB2312"/>
                <w:sz w:val="21"/>
                <w:szCs w:val="21"/>
              </w:rPr>
            </w:pPr>
          </w:p>
        </w:tc>
        <w:tc>
          <w:tcPr>
            <w:tcW w:w="586" w:type="dxa"/>
            <w:gridSpan w:val="2"/>
            <w:vAlign w:val="center"/>
          </w:tcPr>
          <w:p>
            <w:pPr>
              <w:spacing w:line="400" w:lineRule="exact"/>
              <w:ind w:firstLine="0" w:firstLineChars="0"/>
              <w:jc w:val="center"/>
              <w:rPr>
                <w:rFonts w:ascii="仿宋_GB2312" w:hAnsi="仿宋_GB2312" w:cs="仿宋_GB2312"/>
                <w:sz w:val="21"/>
                <w:szCs w:val="21"/>
              </w:rPr>
            </w:pPr>
          </w:p>
        </w:tc>
        <w:tc>
          <w:tcPr>
            <w:tcW w:w="708" w:type="dxa"/>
            <w:gridSpan w:val="2"/>
            <w:vAlign w:val="center"/>
          </w:tcPr>
          <w:p>
            <w:pPr>
              <w:spacing w:line="400" w:lineRule="exact"/>
              <w:ind w:firstLine="0" w:firstLineChars="0"/>
              <w:jc w:val="center"/>
              <w:rPr>
                <w:rFonts w:ascii="仿宋_GB2312" w:hAnsi="仿宋_GB2312" w:cs="仿宋_GB2312"/>
                <w:sz w:val="21"/>
                <w:szCs w:val="21"/>
              </w:rPr>
            </w:pPr>
          </w:p>
        </w:tc>
        <w:tc>
          <w:tcPr>
            <w:tcW w:w="958" w:type="dxa"/>
            <w:gridSpan w:val="2"/>
            <w:vAlign w:val="center"/>
          </w:tcPr>
          <w:p>
            <w:pPr>
              <w:spacing w:line="400" w:lineRule="exact"/>
              <w:ind w:firstLine="0" w:firstLineChars="0"/>
              <w:jc w:val="center"/>
              <w:rPr>
                <w:rFonts w:ascii="仿宋_GB2312" w:hAnsi="仿宋_GB2312" w:cs="仿宋_GB2312"/>
                <w:sz w:val="21"/>
                <w:szCs w:val="21"/>
              </w:rPr>
            </w:pPr>
          </w:p>
        </w:tc>
        <w:tc>
          <w:tcPr>
            <w:tcW w:w="480" w:type="dxa"/>
            <w:vAlign w:val="center"/>
          </w:tcPr>
          <w:p>
            <w:pPr>
              <w:spacing w:line="400" w:lineRule="exact"/>
              <w:ind w:firstLine="0" w:firstLineChars="0"/>
              <w:jc w:val="center"/>
              <w:rPr>
                <w:rFonts w:ascii="仿宋_GB2312" w:hAnsi="仿宋_GB2312" w:cs="仿宋_GB2312"/>
                <w:sz w:val="21"/>
                <w:szCs w:val="21"/>
              </w:rPr>
            </w:pPr>
          </w:p>
        </w:tc>
        <w:tc>
          <w:tcPr>
            <w:tcW w:w="476" w:type="dxa"/>
            <w:vAlign w:val="center"/>
          </w:tcPr>
          <w:p>
            <w:pPr>
              <w:spacing w:line="400" w:lineRule="exact"/>
              <w:ind w:firstLine="0" w:firstLineChars="0"/>
              <w:jc w:val="center"/>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1274" w:type="dxa"/>
            <w:gridSpan w:val="2"/>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管理人员</w:t>
            </w:r>
          </w:p>
        </w:tc>
        <w:tc>
          <w:tcPr>
            <w:tcW w:w="1421" w:type="dxa"/>
            <w:vAlign w:val="center"/>
          </w:tcPr>
          <w:p>
            <w:pPr>
              <w:spacing w:line="400" w:lineRule="exact"/>
              <w:ind w:firstLine="0" w:firstLineChars="0"/>
              <w:jc w:val="center"/>
              <w:rPr>
                <w:rFonts w:ascii="仿宋_GB2312" w:hAnsi="仿宋_GB2312" w:cs="仿宋_GB2312"/>
                <w:sz w:val="21"/>
                <w:szCs w:val="21"/>
              </w:rPr>
            </w:pPr>
          </w:p>
        </w:tc>
        <w:tc>
          <w:tcPr>
            <w:tcW w:w="584" w:type="dxa"/>
            <w:gridSpan w:val="2"/>
            <w:vAlign w:val="center"/>
          </w:tcPr>
          <w:p>
            <w:pPr>
              <w:spacing w:line="400" w:lineRule="exact"/>
              <w:ind w:firstLine="0" w:firstLineChars="0"/>
              <w:jc w:val="center"/>
              <w:rPr>
                <w:rFonts w:ascii="仿宋_GB2312" w:hAnsi="仿宋_GB2312" w:cs="仿宋_GB2312"/>
                <w:sz w:val="21"/>
                <w:szCs w:val="21"/>
              </w:rPr>
            </w:pPr>
          </w:p>
        </w:tc>
        <w:tc>
          <w:tcPr>
            <w:tcW w:w="641" w:type="dxa"/>
            <w:gridSpan w:val="2"/>
            <w:vAlign w:val="center"/>
          </w:tcPr>
          <w:p>
            <w:pPr>
              <w:spacing w:line="400" w:lineRule="exact"/>
              <w:ind w:firstLine="0" w:firstLineChars="0"/>
              <w:jc w:val="center"/>
              <w:rPr>
                <w:rFonts w:ascii="仿宋_GB2312" w:hAnsi="仿宋_GB2312" w:cs="仿宋_GB2312"/>
                <w:sz w:val="21"/>
                <w:szCs w:val="21"/>
              </w:rPr>
            </w:pPr>
          </w:p>
        </w:tc>
        <w:tc>
          <w:tcPr>
            <w:tcW w:w="678" w:type="dxa"/>
            <w:vAlign w:val="center"/>
          </w:tcPr>
          <w:p>
            <w:pPr>
              <w:spacing w:line="400" w:lineRule="exact"/>
              <w:ind w:firstLine="0" w:firstLineChars="0"/>
              <w:jc w:val="center"/>
              <w:rPr>
                <w:rFonts w:ascii="仿宋_GB2312" w:hAnsi="仿宋_GB2312" w:cs="仿宋_GB2312"/>
                <w:sz w:val="21"/>
                <w:szCs w:val="21"/>
              </w:rPr>
            </w:pPr>
          </w:p>
        </w:tc>
        <w:tc>
          <w:tcPr>
            <w:tcW w:w="586" w:type="dxa"/>
            <w:gridSpan w:val="2"/>
            <w:vAlign w:val="center"/>
          </w:tcPr>
          <w:p>
            <w:pPr>
              <w:spacing w:line="400" w:lineRule="exact"/>
              <w:ind w:firstLine="0" w:firstLineChars="0"/>
              <w:jc w:val="center"/>
              <w:rPr>
                <w:rFonts w:ascii="仿宋_GB2312" w:hAnsi="仿宋_GB2312" w:cs="仿宋_GB2312"/>
                <w:sz w:val="21"/>
                <w:szCs w:val="21"/>
              </w:rPr>
            </w:pPr>
          </w:p>
        </w:tc>
        <w:tc>
          <w:tcPr>
            <w:tcW w:w="708" w:type="dxa"/>
            <w:gridSpan w:val="2"/>
            <w:vAlign w:val="center"/>
          </w:tcPr>
          <w:p>
            <w:pPr>
              <w:spacing w:line="400" w:lineRule="exact"/>
              <w:ind w:firstLine="0" w:firstLineChars="0"/>
              <w:jc w:val="center"/>
              <w:rPr>
                <w:rFonts w:ascii="仿宋_GB2312" w:hAnsi="仿宋_GB2312" w:cs="仿宋_GB2312"/>
                <w:sz w:val="21"/>
                <w:szCs w:val="21"/>
              </w:rPr>
            </w:pPr>
          </w:p>
        </w:tc>
        <w:tc>
          <w:tcPr>
            <w:tcW w:w="958" w:type="dxa"/>
            <w:gridSpan w:val="2"/>
            <w:vAlign w:val="center"/>
          </w:tcPr>
          <w:p>
            <w:pPr>
              <w:spacing w:line="400" w:lineRule="exact"/>
              <w:ind w:firstLine="0" w:firstLineChars="0"/>
              <w:jc w:val="center"/>
              <w:rPr>
                <w:rFonts w:ascii="仿宋_GB2312" w:hAnsi="仿宋_GB2312" w:cs="仿宋_GB2312"/>
                <w:sz w:val="21"/>
                <w:szCs w:val="21"/>
              </w:rPr>
            </w:pPr>
          </w:p>
        </w:tc>
        <w:tc>
          <w:tcPr>
            <w:tcW w:w="480" w:type="dxa"/>
            <w:vAlign w:val="center"/>
          </w:tcPr>
          <w:p>
            <w:pPr>
              <w:spacing w:line="400" w:lineRule="exact"/>
              <w:ind w:firstLine="0" w:firstLineChars="0"/>
              <w:jc w:val="center"/>
              <w:rPr>
                <w:rFonts w:ascii="仿宋_GB2312" w:hAnsi="仿宋_GB2312" w:cs="仿宋_GB2312"/>
                <w:sz w:val="21"/>
                <w:szCs w:val="21"/>
              </w:rPr>
            </w:pPr>
          </w:p>
        </w:tc>
        <w:tc>
          <w:tcPr>
            <w:tcW w:w="476" w:type="dxa"/>
            <w:vAlign w:val="center"/>
          </w:tcPr>
          <w:p>
            <w:pPr>
              <w:spacing w:line="400" w:lineRule="exact"/>
              <w:ind w:firstLine="0" w:firstLineChars="0"/>
              <w:jc w:val="center"/>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1274" w:type="dxa"/>
            <w:gridSpan w:val="2"/>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专业技术经纪（理）人</w:t>
            </w:r>
          </w:p>
        </w:tc>
        <w:tc>
          <w:tcPr>
            <w:tcW w:w="1421" w:type="dxa"/>
            <w:vAlign w:val="center"/>
          </w:tcPr>
          <w:p>
            <w:pPr>
              <w:spacing w:line="400" w:lineRule="exact"/>
              <w:ind w:firstLine="0" w:firstLineChars="0"/>
              <w:jc w:val="center"/>
              <w:rPr>
                <w:rFonts w:ascii="仿宋_GB2312" w:hAnsi="仿宋_GB2312" w:cs="仿宋_GB2312"/>
                <w:sz w:val="21"/>
                <w:szCs w:val="21"/>
              </w:rPr>
            </w:pPr>
          </w:p>
        </w:tc>
        <w:tc>
          <w:tcPr>
            <w:tcW w:w="584" w:type="dxa"/>
            <w:gridSpan w:val="2"/>
            <w:vAlign w:val="center"/>
          </w:tcPr>
          <w:p>
            <w:pPr>
              <w:spacing w:line="400" w:lineRule="exact"/>
              <w:ind w:firstLine="0" w:firstLineChars="0"/>
              <w:jc w:val="center"/>
              <w:rPr>
                <w:rFonts w:ascii="仿宋_GB2312" w:hAnsi="仿宋_GB2312" w:cs="仿宋_GB2312"/>
                <w:sz w:val="21"/>
                <w:szCs w:val="21"/>
              </w:rPr>
            </w:pPr>
          </w:p>
        </w:tc>
        <w:tc>
          <w:tcPr>
            <w:tcW w:w="641" w:type="dxa"/>
            <w:gridSpan w:val="2"/>
            <w:vAlign w:val="center"/>
          </w:tcPr>
          <w:p>
            <w:pPr>
              <w:spacing w:line="400" w:lineRule="exact"/>
              <w:ind w:firstLine="0" w:firstLineChars="0"/>
              <w:jc w:val="center"/>
              <w:rPr>
                <w:rFonts w:ascii="仿宋_GB2312" w:hAnsi="仿宋_GB2312" w:cs="仿宋_GB2312"/>
                <w:sz w:val="21"/>
                <w:szCs w:val="21"/>
              </w:rPr>
            </w:pPr>
          </w:p>
        </w:tc>
        <w:tc>
          <w:tcPr>
            <w:tcW w:w="678" w:type="dxa"/>
            <w:vAlign w:val="center"/>
          </w:tcPr>
          <w:p>
            <w:pPr>
              <w:spacing w:line="400" w:lineRule="exact"/>
              <w:ind w:firstLine="0" w:firstLineChars="0"/>
              <w:jc w:val="center"/>
              <w:rPr>
                <w:rFonts w:ascii="仿宋_GB2312" w:hAnsi="仿宋_GB2312" w:cs="仿宋_GB2312"/>
                <w:sz w:val="21"/>
                <w:szCs w:val="21"/>
              </w:rPr>
            </w:pPr>
          </w:p>
        </w:tc>
        <w:tc>
          <w:tcPr>
            <w:tcW w:w="586" w:type="dxa"/>
            <w:gridSpan w:val="2"/>
            <w:vAlign w:val="center"/>
          </w:tcPr>
          <w:p>
            <w:pPr>
              <w:spacing w:line="400" w:lineRule="exact"/>
              <w:ind w:firstLine="0" w:firstLineChars="0"/>
              <w:jc w:val="center"/>
              <w:rPr>
                <w:rFonts w:ascii="仿宋_GB2312" w:hAnsi="仿宋_GB2312" w:cs="仿宋_GB2312"/>
                <w:sz w:val="21"/>
                <w:szCs w:val="21"/>
              </w:rPr>
            </w:pPr>
          </w:p>
        </w:tc>
        <w:tc>
          <w:tcPr>
            <w:tcW w:w="708" w:type="dxa"/>
            <w:gridSpan w:val="2"/>
            <w:vAlign w:val="center"/>
          </w:tcPr>
          <w:p>
            <w:pPr>
              <w:spacing w:line="400" w:lineRule="exact"/>
              <w:ind w:firstLine="0" w:firstLineChars="0"/>
              <w:jc w:val="center"/>
              <w:rPr>
                <w:rFonts w:ascii="仿宋_GB2312" w:hAnsi="仿宋_GB2312" w:cs="仿宋_GB2312"/>
                <w:sz w:val="21"/>
                <w:szCs w:val="21"/>
              </w:rPr>
            </w:pPr>
          </w:p>
        </w:tc>
        <w:tc>
          <w:tcPr>
            <w:tcW w:w="958" w:type="dxa"/>
            <w:gridSpan w:val="2"/>
            <w:vAlign w:val="center"/>
          </w:tcPr>
          <w:p>
            <w:pPr>
              <w:spacing w:line="400" w:lineRule="exact"/>
              <w:ind w:firstLine="0" w:firstLineChars="0"/>
              <w:jc w:val="center"/>
              <w:rPr>
                <w:rFonts w:ascii="仿宋_GB2312" w:hAnsi="仿宋_GB2312" w:cs="仿宋_GB2312"/>
                <w:sz w:val="21"/>
                <w:szCs w:val="21"/>
              </w:rPr>
            </w:pPr>
          </w:p>
        </w:tc>
        <w:tc>
          <w:tcPr>
            <w:tcW w:w="480" w:type="dxa"/>
            <w:vAlign w:val="center"/>
          </w:tcPr>
          <w:p>
            <w:pPr>
              <w:spacing w:line="400" w:lineRule="exact"/>
              <w:ind w:firstLine="0" w:firstLineChars="0"/>
              <w:jc w:val="center"/>
              <w:rPr>
                <w:rFonts w:ascii="仿宋_GB2312" w:hAnsi="仿宋_GB2312" w:cs="仿宋_GB2312"/>
                <w:sz w:val="21"/>
                <w:szCs w:val="21"/>
              </w:rPr>
            </w:pPr>
          </w:p>
        </w:tc>
        <w:tc>
          <w:tcPr>
            <w:tcW w:w="476" w:type="dxa"/>
            <w:vAlign w:val="center"/>
          </w:tcPr>
          <w:p>
            <w:pPr>
              <w:spacing w:line="400" w:lineRule="exact"/>
              <w:ind w:firstLine="0" w:firstLineChars="0"/>
              <w:jc w:val="center"/>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1274" w:type="dxa"/>
            <w:gridSpan w:val="2"/>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科技人员</w:t>
            </w:r>
          </w:p>
        </w:tc>
        <w:tc>
          <w:tcPr>
            <w:tcW w:w="1421" w:type="dxa"/>
            <w:vAlign w:val="center"/>
          </w:tcPr>
          <w:p>
            <w:pPr>
              <w:spacing w:line="400" w:lineRule="exact"/>
              <w:ind w:firstLine="0" w:firstLineChars="0"/>
              <w:jc w:val="center"/>
              <w:rPr>
                <w:rFonts w:ascii="仿宋_GB2312" w:hAnsi="仿宋_GB2312" w:cs="仿宋_GB2312"/>
                <w:sz w:val="21"/>
                <w:szCs w:val="21"/>
              </w:rPr>
            </w:pPr>
          </w:p>
        </w:tc>
        <w:tc>
          <w:tcPr>
            <w:tcW w:w="584" w:type="dxa"/>
            <w:gridSpan w:val="2"/>
            <w:vAlign w:val="center"/>
          </w:tcPr>
          <w:p>
            <w:pPr>
              <w:spacing w:line="400" w:lineRule="exact"/>
              <w:ind w:firstLine="0" w:firstLineChars="0"/>
              <w:jc w:val="center"/>
              <w:rPr>
                <w:rFonts w:ascii="仿宋_GB2312" w:hAnsi="仿宋_GB2312" w:cs="仿宋_GB2312"/>
                <w:sz w:val="21"/>
                <w:szCs w:val="21"/>
              </w:rPr>
            </w:pPr>
          </w:p>
        </w:tc>
        <w:tc>
          <w:tcPr>
            <w:tcW w:w="641" w:type="dxa"/>
            <w:gridSpan w:val="2"/>
            <w:vAlign w:val="center"/>
          </w:tcPr>
          <w:p>
            <w:pPr>
              <w:spacing w:line="400" w:lineRule="exact"/>
              <w:ind w:firstLine="0" w:firstLineChars="0"/>
              <w:jc w:val="center"/>
              <w:rPr>
                <w:rFonts w:ascii="仿宋_GB2312" w:hAnsi="仿宋_GB2312" w:cs="仿宋_GB2312"/>
                <w:sz w:val="21"/>
                <w:szCs w:val="21"/>
              </w:rPr>
            </w:pPr>
          </w:p>
        </w:tc>
        <w:tc>
          <w:tcPr>
            <w:tcW w:w="678" w:type="dxa"/>
            <w:vAlign w:val="center"/>
          </w:tcPr>
          <w:p>
            <w:pPr>
              <w:spacing w:line="400" w:lineRule="exact"/>
              <w:ind w:firstLine="0" w:firstLineChars="0"/>
              <w:jc w:val="center"/>
              <w:rPr>
                <w:rFonts w:ascii="仿宋_GB2312" w:hAnsi="仿宋_GB2312" w:cs="仿宋_GB2312"/>
                <w:sz w:val="21"/>
                <w:szCs w:val="21"/>
              </w:rPr>
            </w:pPr>
          </w:p>
        </w:tc>
        <w:tc>
          <w:tcPr>
            <w:tcW w:w="586" w:type="dxa"/>
            <w:gridSpan w:val="2"/>
            <w:vAlign w:val="center"/>
          </w:tcPr>
          <w:p>
            <w:pPr>
              <w:spacing w:line="400" w:lineRule="exact"/>
              <w:ind w:firstLine="0" w:firstLineChars="0"/>
              <w:jc w:val="center"/>
              <w:rPr>
                <w:rFonts w:ascii="仿宋_GB2312" w:hAnsi="仿宋_GB2312" w:cs="仿宋_GB2312"/>
                <w:sz w:val="21"/>
                <w:szCs w:val="21"/>
              </w:rPr>
            </w:pPr>
          </w:p>
        </w:tc>
        <w:tc>
          <w:tcPr>
            <w:tcW w:w="708" w:type="dxa"/>
            <w:gridSpan w:val="2"/>
            <w:vAlign w:val="center"/>
          </w:tcPr>
          <w:p>
            <w:pPr>
              <w:spacing w:line="400" w:lineRule="exact"/>
              <w:ind w:firstLine="0" w:firstLineChars="0"/>
              <w:jc w:val="center"/>
              <w:rPr>
                <w:rFonts w:ascii="仿宋_GB2312" w:hAnsi="仿宋_GB2312" w:cs="仿宋_GB2312"/>
                <w:sz w:val="21"/>
                <w:szCs w:val="21"/>
              </w:rPr>
            </w:pPr>
          </w:p>
        </w:tc>
        <w:tc>
          <w:tcPr>
            <w:tcW w:w="958" w:type="dxa"/>
            <w:gridSpan w:val="2"/>
            <w:vAlign w:val="center"/>
          </w:tcPr>
          <w:p>
            <w:pPr>
              <w:spacing w:line="400" w:lineRule="exact"/>
              <w:ind w:firstLine="0" w:firstLineChars="0"/>
              <w:jc w:val="center"/>
              <w:rPr>
                <w:rFonts w:ascii="仿宋_GB2312" w:hAnsi="仿宋_GB2312" w:cs="仿宋_GB2312"/>
                <w:sz w:val="21"/>
                <w:szCs w:val="21"/>
              </w:rPr>
            </w:pPr>
          </w:p>
        </w:tc>
        <w:tc>
          <w:tcPr>
            <w:tcW w:w="480" w:type="dxa"/>
            <w:vAlign w:val="center"/>
          </w:tcPr>
          <w:p>
            <w:pPr>
              <w:spacing w:line="400" w:lineRule="exact"/>
              <w:ind w:firstLine="0" w:firstLineChars="0"/>
              <w:jc w:val="center"/>
              <w:rPr>
                <w:rFonts w:ascii="仿宋_GB2312" w:hAnsi="仿宋_GB2312" w:cs="仿宋_GB2312"/>
                <w:sz w:val="21"/>
                <w:szCs w:val="21"/>
              </w:rPr>
            </w:pPr>
          </w:p>
        </w:tc>
        <w:tc>
          <w:tcPr>
            <w:tcW w:w="476" w:type="dxa"/>
            <w:vAlign w:val="center"/>
          </w:tcPr>
          <w:p>
            <w:pPr>
              <w:spacing w:line="400" w:lineRule="exact"/>
              <w:ind w:firstLine="0" w:firstLineChars="0"/>
              <w:jc w:val="center"/>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总资产</w:t>
            </w:r>
          </w:p>
        </w:tc>
        <w:tc>
          <w:tcPr>
            <w:tcW w:w="2695" w:type="dxa"/>
            <w:gridSpan w:val="3"/>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万元</w:t>
            </w:r>
          </w:p>
        </w:tc>
        <w:tc>
          <w:tcPr>
            <w:tcW w:w="1903" w:type="dxa"/>
            <w:gridSpan w:val="5"/>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固定资产</w:t>
            </w:r>
          </w:p>
        </w:tc>
        <w:tc>
          <w:tcPr>
            <w:tcW w:w="3208" w:type="dxa"/>
            <w:gridSpan w:val="8"/>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4002" w:type="dxa"/>
            <w:gridSpan w:val="4"/>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技术转移业务基础设施、设备总投入</w:t>
            </w:r>
          </w:p>
        </w:tc>
        <w:tc>
          <w:tcPr>
            <w:tcW w:w="1903" w:type="dxa"/>
            <w:gridSpan w:val="5"/>
            <w:vAlign w:val="center"/>
          </w:tcPr>
          <w:p>
            <w:pPr>
              <w:spacing w:line="400" w:lineRule="exact"/>
              <w:ind w:firstLine="0" w:firstLineChars="0"/>
              <w:jc w:val="center"/>
              <w:rPr>
                <w:rFonts w:ascii="仿宋_GB2312" w:hAnsi="仿宋_GB2312" w:cs="仿宋_GB2312"/>
                <w:sz w:val="21"/>
                <w:szCs w:val="21"/>
              </w:rPr>
            </w:pPr>
          </w:p>
        </w:tc>
        <w:tc>
          <w:tcPr>
            <w:tcW w:w="2252" w:type="dxa"/>
            <w:gridSpan w:val="6"/>
            <w:vAlign w:val="center"/>
          </w:tcPr>
          <w:p>
            <w:pPr>
              <w:spacing w:line="400" w:lineRule="exact"/>
              <w:ind w:firstLine="0" w:firstLineChars="0"/>
              <w:jc w:val="center"/>
              <w:rPr>
                <w:rFonts w:ascii="仿宋_GB2312" w:hAnsi="仿宋_GB2312" w:cs="仿宋_GB2312"/>
                <w:sz w:val="21"/>
                <w:szCs w:val="21"/>
              </w:rPr>
            </w:pPr>
            <w:r>
              <w:rPr>
                <w:rFonts w:hint="eastAsia" w:ascii="仿宋_GB2312" w:hAnsi="仿宋_GB2312" w:cs="仿宋_GB2312"/>
                <w:sz w:val="21"/>
                <w:szCs w:val="21"/>
              </w:rPr>
              <w:t>其中：政府拨款</w:t>
            </w:r>
          </w:p>
        </w:tc>
        <w:tc>
          <w:tcPr>
            <w:tcW w:w="956" w:type="dxa"/>
            <w:gridSpan w:val="2"/>
            <w:vAlign w:val="center"/>
          </w:tcPr>
          <w:p>
            <w:pPr>
              <w:spacing w:line="400" w:lineRule="exact"/>
              <w:ind w:firstLine="0" w:firstLineChars="0"/>
              <w:jc w:val="center"/>
              <w:rPr>
                <w:rFonts w:ascii="仿宋_GB2312" w:hAnsi="仿宋_GB2312" w:cs="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Merge w:val="restart"/>
            <w:vAlign w:val="center"/>
          </w:tcPr>
          <w:p>
            <w:pPr>
              <w:spacing w:line="4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上一年度技术转移情况</w:t>
            </w:r>
          </w:p>
        </w:tc>
        <w:tc>
          <w:tcPr>
            <w:tcW w:w="2695" w:type="dxa"/>
            <w:gridSpan w:val="3"/>
            <w:vAlign w:val="center"/>
          </w:tcPr>
          <w:p>
            <w:pPr>
              <w:widowControl/>
              <w:spacing w:line="400" w:lineRule="exact"/>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促成技术转移项目成交数量</w:t>
            </w:r>
          </w:p>
        </w:tc>
        <w:tc>
          <w:tcPr>
            <w:tcW w:w="1008" w:type="dxa"/>
            <w:gridSpan w:val="3"/>
            <w:vAlign w:val="center"/>
          </w:tcPr>
          <w:p>
            <w:pPr>
              <w:spacing w:line="400" w:lineRule="exact"/>
              <w:ind w:firstLine="0" w:firstLineChars="0"/>
              <w:jc w:val="both"/>
              <w:rPr>
                <w:rFonts w:ascii="仿宋_GB2312" w:hAnsi="仿宋_GB2312" w:cs="仿宋_GB2312"/>
                <w:sz w:val="21"/>
                <w:szCs w:val="21"/>
              </w:rPr>
            </w:pPr>
            <w:r>
              <w:rPr>
                <w:rFonts w:hint="eastAsia" w:ascii="仿宋_GB2312" w:hAnsi="仿宋_GB2312" w:cs="仿宋_GB2312"/>
                <w:bCs/>
                <w:sz w:val="21"/>
                <w:szCs w:val="21"/>
              </w:rPr>
              <w:t>项</w:t>
            </w:r>
          </w:p>
        </w:tc>
        <w:tc>
          <w:tcPr>
            <w:tcW w:w="3147" w:type="dxa"/>
            <w:gridSpan w:val="8"/>
            <w:vAlign w:val="center"/>
          </w:tcPr>
          <w:p>
            <w:pPr>
              <w:widowControl/>
              <w:spacing w:line="400" w:lineRule="exact"/>
              <w:ind w:firstLine="0" w:firstLineChars="0"/>
              <w:jc w:val="both"/>
              <w:rPr>
                <w:rFonts w:ascii="仿宋_GB2312" w:hAnsi="仿宋_GB2312" w:cs="仿宋_GB2312"/>
                <w:sz w:val="21"/>
                <w:szCs w:val="21"/>
              </w:rPr>
            </w:pPr>
            <w:r>
              <w:rPr>
                <w:rFonts w:hint="eastAsia" w:ascii="仿宋_GB2312" w:hAnsi="仿宋_GB2312" w:cs="仿宋_GB2312"/>
                <w:kern w:val="0"/>
                <w:sz w:val="21"/>
                <w:szCs w:val="21"/>
              </w:rPr>
              <w:t>促成技术转移项目成交金额</w:t>
            </w:r>
          </w:p>
        </w:tc>
        <w:tc>
          <w:tcPr>
            <w:tcW w:w="956" w:type="dxa"/>
            <w:gridSpan w:val="2"/>
            <w:vAlign w:val="center"/>
          </w:tcPr>
          <w:p>
            <w:pPr>
              <w:spacing w:line="400" w:lineRule="exact"/>
              <w:ind w:firstLine="0" w:firstLineChars="0"/>
              <w:jc w:val="both"/>
              <w:rPr>
                <w:rFonts w:ascii="仿宋_GB2312" w:hAnsi="仿宋_GB2312" w:cs="仿宋_GB2312"/>
                <w:sz w:val="21"/>
                <w:szCs w:val="21"/>
              </w:rPr>
            </w:pPr>
            <w:r>
              <w:rPr>
                <w:rFonts w:hint="eastAsia" w:ascii="仿宋_GB2312" w:hAnsi="仿宋_GB2312" w:cs="仿宋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2695" w:type="dxa"/>
            <w:gridSpan w:val="3"/>
            <w:vAlign w:val="center"/>
          </w:tcPr>
          <w:p>
            <w:pPr>
              <w:spacing w:line="400" w:lineRule="exact"/>
              <w:ind w:firstLine="0" w:firstLineChars="0"/>
              <w:jc w:val="center"/>
              <w:outlineLvl w:val="0"/>
              <w:rPr>
                <w:rFonts w:ascii="仿宋_GB2312" w:hAnsi="仿宋_GB2312" w:cs="仿宋_GB2312"/>
                <w:bCs/>
                <w:sz w:val="21"/>
                <w:szCs w:val="21"/>
              </w:rPr>
            </w:pPr>
          </w:p>
        </w:tc>
        <w:tc>
          <w:tcPr>
            <w:tcW w:w="1008" w:type="dxa"/>
            <w:gridSpan w:val="3"/>
            <w:vAlign w:val="center"/>
          </w:tcPr>
          <w:p>
            <w:pPr>
              <w:spacing w:line="400" w:lineRule="exact"/>
              <w:ind w:firstLine="0" w:firstLineChars="0"/>
              <w:jc w:val="right"/>
              <w:outlineLvl w:val="0"/>
              <w:rPr>
                <w:rFonts w:ascii="仿宋_GB2312" w:hAnsi="仿宋_GB2312" w:cs="仿宋_GB2312"/>
                <w:bCs/>
                <w:sz w:val="21"/>
                <w:szCs w:val="21"/>
              </w:rPr>
            </w:pPr>
          </w:p>
        </w:tc>
        <w:tc>
          <w:tcPr>
            <w:tcW w:w="3147" w:type="dxa"/>
            <w:gridSpan w:val="8"/>
            <w:vAlign w:val="center"/>
          </w:tcPr>
          <w:p>
            <w:pPr>
              <w:spacing w:line="400" w:lineRule="exact"/>
              <w:ind w:firstLine="0" w:firstLineChars="0"/>
              <w:jc w:val="center"/>
              <w:rPr>
                <w:rFonts w:ascii="仿宋_GB2312" w:hAnsi="仿宋_GB2312" w:cs="仿宋_GB2312"/>
                <w:bCs/>
                <w:sz w:val="21"/>
                <w:szCs w:val="21"/>
              </w:rPr>
            </w:pPr>
          </w:p>
        </w:tc>
        <w:tc>
          <w:tcPr>
            <w:tcW w:w="956" w:type="dxa"/>
            <w:gridSpan w:val="2"/>
            <w:vAlign w:val="center"/>
          </w:tcPr>
          <w:p>
            <w:pPr>
              <w:spacing w:line="400" w:lineRule="exact"/>
              <w:ind w:firstLine="0" w:firstLineChars="0"/>
              <w:jc w:val="right"/>
              <w:outlineLvl w:val="0"/>
              <w:rPr>
                <w:rFonts w:ascii="仿宋_GB2312" w:hAnsi="仿宋_GB2312" w:cs="仿宋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2695" w:type="dxa"/>
            <w:gridSpan w:val="3"/>
            <w:vAlign w:val="center"/>
          </w:tcPr>
          <w:p>
            <w:pPr>
              <w:spacing w:line="400" w:lineRule="exact"/>
              <w:ind w:firstLine="0" w:firstLineChars="0"/>
              <w:jc w:val="center"/>
              <w:outlineLvl w:val="0"/>
              <w:rPr>
                <w:rFonts w:ascii="仿宋_GB2312" w:hAnsi="仿宋_GB2312" w:cs="仿宋_GB2312"/>
                <w:bCs/>
                <w:sz w:val="21"/>
                <w:szCs w:val="21"/>
              </w:rPr>
            </w:pPr>
          </w:p>
        </w:tc>
        <w:tc>
          <w:tcPr>
            <w:tcW w:w="1008" w:type="dxa"/>
            <w:gridSpan w:val="3"/>
            <w:vAlign w:val="center"/>
          </w:tcPr>
          <w:p>
            <w:pPr>
              <w:spacing w:line="400" w:lineRule="exact"/>
              <w:ind w:firstLine="0" w:firstLineChars="0"/>
              <w:jc w:val="right"/>
              <w:outlineLvl w:val="0"/>
              <w:rPr>
                <w:rFonts w:ascii="仿宋_GB2312" w:hAnsi="仿宋_GB2312" w:cs="仿宋_GB2312"/>
                <w:bCs/>
                <w:sz w:val="21"/>
                <w:szCs w:val="21"/>
              </w:rPr>
            </w:pPr>
          </w:p>
        </w:tc>
        <w:tc>
          <w:tcPr>
            <w:tcW w:w="3147" w:type="dxa"/>
            <w:gridSpan w:val="8"/>
            <w:vAlign w:val="center"/>
          </w:tcPr>
          <w:p>
            <w:pPr>
              <w:spacing w:line="400" w:lineRule="exact"/>
              <w:ind w:firstLine="0" w:firstLineChars="0"/>
              <w:jc w:val="center"/>
              <w:rPr>
                <w:rFonts w:ascii="仿宋_GB2312" w:hAnsi="仿宋_GB2312" w:cs="仿宋_GB2312"/>
                <w:bCs/>
                <w:sz w:val="21"/>
                <w:szCs w:val="21"/>
              </w:rPr>
            </w:pPr>
          </w:p>
        </w:tc>
        <w:tc>
          <w:tcPr>
            <w:tcW w:w="956" w:type="dxa"/>
            <w:gridSpan w:val="2"/>
            <w:vAlign w:val="center"/>
          </w:tcPr>
          <w:p>
            <w:pPr>
              <w:spacing w:line="400" w:lineRule="exact"/>
              <w:ind w:firstLine="0" w:firstLineChars="0"/>
              <w:jc w:val="right"/>
              <w:outlineLvl w:val="0"/>
              <w:rPr>
                <w:rFonts w:ascii="仿宋_GB2312" w:hAnsi="仿宋_GB2312" w:cs="仿宋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2695" w:type="dxa"/>
            <w:gridSpan w:val="3"/>
            <w:vAlign w:val="center"/>
          </w:tcPr>
          <w:p>
            <w:pPr>
              <w:spacing w:line="400" w:lineRule="exact"/>
              <w:ind w:firstLine="0" w:firstLineChars="0"/>
              <w:jc w:val="center"/>
              <w:outlineLvl w:val="0"/>
              <w:rPr>
                <w:rFonts w:ascii="仿宋_GB2312" w:hAnsi="仿宋_GB2312" w:cs="仿宋_GB2312"/>
                <w:bCs/>
                <w:sz w:val="21"/>
                <w:szCs w:val="21"/>
              </w:rPr>
            </w:pPr>
          </w:p>
        </w:tc>
        <w:tc>
          <w:tcPr>
            <w:tcW w:w="1008" w:type="dxa"/>
            <w:gridSpan w:val="3"/>
            <w:vAlign w:val="center"/>
          </w:tcPr>
          <w:p>
            <w:pPr>
              <w:spacing w:line="400" w:lineRule="exact"/>
              <w:ind w:firstLine="0" w:firstLineChars="0"/>
              <w:jc w:val="right"/>
              <w:outlineLvl w:val="0"/>
              <w:rPr>
                <w:rFonts w:ascii="仿宋_GB2312" w:hAnsi="仿宋_GB2312" w:cs="仿宋_GB2312"/>
                <w:bCs/>
                <w:sz w:val="21"/>
                <w:szCs w:val="21"/>
              </w:rPr>
            </w:pPr>
          </w:p>
        </w:tc>
        <w:tc>
          <w:tcPr>
            <w:tcW w:w="3147" w:type="dxa"/>
            <w:gridSpan w:val="8"/>
            <w:vAlign w:val="center"/>
          </w:tcPr>
          <w:p>
            <w:pPr>
              <w:spacing w:line="400" w:lineRule="exact"/>
              <w:ind w:firstLine="0" w:firstLineChars="0"/>
              <w:jc w:val="center"/>
              <w:rPr>
                <w:rFonts w:ascii="仿宋_GB2312" w:hAnsi="仿宋_GB2312" w:cs="仿宋_GB2312"/>
                <w:bCs/>
                <w:sz w:val="21"/>
                <w:szCs w:val="21"/>
              </w:rPr>
            </w:pPr>
          </w:p>
        </w:tc>
        <w:tc>
          <w:tcPr>
            <w:tcW w:w="956" w:type="dxa"/>
            <w:gridSpan w:val="2"/>
            <w:vAlign w:val="center"/>
          </w:tcPr>
          <w:p>
            <w:pPr>
              <w:spacing w:line="400" w:lineRule="exact"/>
              <w:ind w:firstLine="0" w:firstLineChars="0"/>
              <w:jc w:val="right"/>
              <w:outlineLvl w:val="0"/>
              <w:rPr>
                <w:rFonts w:ascii="仿宋_GB2312" w:hAnsi="仿宋_GB2312" w:cs="仿宋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2695" w:type="dxa"/>
            <w:gridSpan w:val="3"/>
            <w:vAlign w:val="center"/>
          </w:tcPr>
          <w:p>
            <w:pPr>
              <w:spacing w:line="400" w:lineRule="exact"/>
              <w:ind w:firstLine="0" w:firstLineChars="0"/>
              <w:jc w:val="center"/>
              <w:outlineLvl w:val="0"/>
              <w:rPr>
                <w:rFonts w:ascii="仿宋_GB2312" w:hAnsi="仿宋_GB2312" w:cs="仿宋_GB2312"/>
                <w:bCs/>
                <w:sz w:val="21"/>
                <w:szCs w:val="21"/>
              </w:rPr>
            </w:pPr>
          </w:p>
        </w:tc>
        <w:tc>
          <w:tcPr>
            <w:tcW w:w="1008" w:type="dxa"/>
            <w:gridSpan w:val="3"/>
            <w:vAlign w:val="center"/>
          </w:tcPr>
          <w:p>
            <w:pPr>
              <w:spacing w:line="400" w:lineRule="exact"/>
              <w:ind w:firstLine="0" w:firstLineChars="0"/>
              <w:jc w:val="right"/>
              <w:outlineLvl w:val="0"/>
              <w:rPr>
                <w:rFonts w:ascii="仿宋_GB2312" w:hAnsi="仿宋_GB2312" w:cs="仿宋_GB2312"/>
                <w:bCs/>
                <w:sz w:val="21"/>
                <w:szCs w:val="21"/>
              </w:rPr>
            </w:pPr>
          </w:p>
        </w:tc>
        <w:tc>
          <w:tcPr>
            <w:tcW w:w="3147" w:type="dxa"/>
            <w:gridSpan w:val="8"/>
            <w:vAlign w:val="center"/>
          </w:tcPr>
          <w:p>
            <w:pPr>
              <w:spacing w:line="400" w:lineRule="exact"/>
              <w:ind w:firstLine="0" w:firstLineChars="0"/>
              <w:jc w:val="center"/>
              <w:rPr>
                <w:rFonts w:ascii="仿宋_GB2312" w:hAnsi="仿宋_GB2312" w:cs="仿宋_GB2312"/>
                <w:bCs/>
                <w:sz w:val="21"/>
                <w:szCs w:val="21"/>
              </w:rPr>
            </w:pPr>
          </w:p>
        </w:tc>
        <w:tc>
          <w:tcPr>
            <w:tcW w:w="956" w:type="dxa"/>
            <w:gridSpan w:val="2"/>
            <w:vAlign w:val="center"/>
          </w:tcPr>
          <w:p>
            <w:pPr>
              <w:spacing w:line="400" w:lineRule="exact"/>
              <w:ind w:firstLine="0" w:firstLineChars="0"/>
              <w:jc w:val="right"/>
              <w:outlineLvl w:val="0"/>
              <w:rPr>
                <w:rFonts w:ascii="仿宋_GB2312" w:hAnsi="仿宋_GB2312" w:cs="仿宋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2695" w:type="dxa"/>
            <w:gridSpan w:val="3"/>
            <w:vAlign w:val="center"/>
          </w:tcPr>
          <w:p>
            <w:pPr>
              <w:spacing w:line="400" w:lineRule="exact"/>
              <w:ind w:firstLine="0" w:firstLineChars="0"/>
              <w:jc w:val="center"/>
              <w:outlineLvl w:val="0"/>
              <w:rPr>
                <w:rFonts w:ascii="仿宋_GB2312" w:hAnsi="仿宋_GB2312" w:cs="仿宋_GB2312"/>
                <w:sz w:val="21"/>
                <w:szCs w:val="21"/>
              </w:rPr>
            </w:pPr>
            <w:r>
              <w:rPr>
                <w:rFonts w:hint="eastAsia" w:ascii="仿宋_GB2312" w:hAnsi="仿宋_GB2312" w:cs="仿宋_GB2312"/>
                <w:bCs/>
                <w:sz w:val="21"/>
                <w:szCs w:val="21"/>
              </w:rPr>
              <w:t>组织科技成果推介会、对接会等活动场次</w:t>
            </w:r>
          </w:p>
        </w:tc>
        <w:tc>
          <w:tcPr>
            <w:tcW w:w="1008" w:type="dxa"/>
            <w:gridSpan w:val="3"/>
            <w:vAlign w:val="center"/>
          </w:tcPr>
          <w:p>
            <w:pPr>
              <w:spacing w:line="400" w:lineRule="exact"/>
              <w:ind w:firstLine="0" w:firstLineChars="0"/>
              <w:jc w:val="right"/>
              <w:outlineLvl w:val="0"/>
              <w:rPr>
                <w:rFonts w:ascii="仿宋_GB2312" w:hAnsi="仿宋_GB2312" w:cs="仿宋_GB2312"/>
                <w:sz w:val="21"/>
                <w:szCs w:val="21"/>
              </w:rPr>
            </w:pPr>
            <w:r>
              <w:rPr>
                <w:rFonts w:hint="eastAsia" w:ascii="仿宋_GB2312" w:hAnsi="仿宋_GB2312" w:cs="仿宋_GB2312"/>
                <w:bCs/>
                <w:sz w:val="21"/>
                <w:szCs w:val="21"/>
              </w:rPr>
              <w:t>场</w:t>
            </w:r>
          </w:p>
        </w:tc>
        <w:tc>
          <w:tcPr>
            <w:tcW w:w="3147" w:type="dxa"/>
            <w:gridSpan w:val="8"/>
            <w:vAlign w:val="center"/>
          </w:tcPr>
          <w:p>
            <w:pPr>
              <w:spacing w:line="400" w:lineRule="exact"/>
              <w:ind w:firstLine="0" w:firstLineChars="0"/>
              <w:jc w:val="center"/>
              <w:outlineLvl w:val="0"/>
              <w:rPr>
                <w:rFonts w:ascii="仿宋_GB2312" w:hAnsi="仿宋_GB2312" w:cs="仿宋_GB2312"/>
                <w:sz w:val="21"/>
                <w:szCs w:val="21"/>
              </w:rPr>
            </w:pPr>
            <w:r>
              <w:rPr>
                <w:rFonts w:hint="eastAsia" w:ascii="仿宋_GB2312" w:hAnsi="仿宋_GB2312" w:cs="仿宋_GB2312"/>
                <w:bCs/>
                <w:sz w:val="21"/>
                <w:szCs w:val="21"/>
              </w:rPr>
              <w:t>组织技术经纪人、技术合同认定登记培训等人次</w:t>
            </w:r>
          </w:p>
        </w:tc>
        <w:tc>
          <w:tcPr>
            <w:tcW w:w="956" w:type="dxa"/>
            <w:gridSpan w:val="2"/>
            <w:vAlign w:val="center"/>
          </w:tcPr>
          <w:p>
            <w:pPr>
              <w:spacing w:line="400" w:lineRule="exact"/>
              <w:ind w:firstLine="0" w:firstLineChars="0"/>
              <w:jc w:val="center"/>
              <w:outlineLvl w:val="0"/>
              <w:rPr>
                <w:rFonts w:ascii="仿宋_GB2312" w:hAnsi="仿宋_GB2312" w:cs="仿宋_GB2312"/>
                <w:sz w:val="21"/>
                <w:szCs w:val="21"/>
              </w:rPr>
            </w:pPr>
            <w:r>
              <w:rPr>
                <w:rFonts w:hint="eastAsia" w:ascii="仿宋_GB2312" w:hAnsi="仿宋_GB2312" w:cs="仿宋_GB2312"/>
                <w:bCs/>
                <w:sz w:val="21"/>
                <w:szCs w:val="21"/>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0"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2695" w:type="dxa"/>
            <w:gridSpan w:val="3"/>
            <w:vAlign w:val="center"/>
          </w:tcPr>
          <w:p>
            <w:pPr>
              <w:spacing w:line="400" w:lineRule="exact"/>
              <w:ind w:firstLine="0" w:firstLineChars="0"/>
              <w:jc w:val="center"/>
              <w:outlineLvl w:val="0"/>
              <w:rPr>
                <w:rFonts w:ascii="仿宋_GB2312" w:hAnsi="仿宋_GB2312" w:cs="仿宋_GB2312"/>
                <w:sz w:val="21"/>
                <w:szCs w:val="21"/>
              </w:rPr>
            </w:pPr>
            <w:r>
              <w:rPr>
                <w:rFonts w:hint="eastAsia" w:ascii="仿宋_GB2312" w:hAnsi="仿宋_GB2312" w:cs="仿宋_GB2312"/>
                <w:bCs/>
                <w:sz w:val="21"/>
                <w:szCs w:val="21"/>
              </w:rPr>
              <w:t>组织专场技术转移需求对接活动数量</w:t>
            </w:r>
          </w:p>
        </w:tc>
        <w:tc>
          <w:tcPr>
            <w:tcW w:w="1008" w:type="dxa"/>
            <w:gridSpan w:val="3"/>
            <w:vAlign w:val="center"/>
          </w:tcPr>
          <w:p>
            <w:pPr>
              <w:spacing w:line="400" w:lineRule="exact"/>
              <w:ind w:firstLine="0" w:firstLineChars="0"/>
              <w:jc w:val="right"/>
              <w:outlineLvl w:val="0"/>
              <w:rPr>
                <w:rFonts w:ascii="仿宋_GB2312" w:hAnsi="仿宋_GB2312" w:cs="仿宋_GB2312"/>
                <w:sz w:val="21"/>
                <w:szCs w:val="21"/>
              </w:rPr>
            </w:pPr>
            <w:r>
              <w:rPr>
                <w:rFonts w:hint="eastAsia" w:ascii="仿宋_GB2312" w:hAnsi="仿宋_GB2312" w:cs="仿宋_GB2312"/>
                <w:sz w:val="21"/>
                <w:szCs w:val="21"/>
              </w:rPr>
              <w:t>场</w:t>
            </w:r>
          </w:p>
        </w:tc>
        <w:tc>
          <w:tcPr>
            <w:tcW w:w="3147" w:type="dxa"/>
            <w:gridSpan w:val="8"/>
            <w:vAlign w:val="center"/>
          </w:tcPr>
          <w:p>
            <w:pPr>
              <w:spacing w:line="400" w:lineRule="exact"/>
              <w:ind w:firstLine="0" w:firstLineChars="0"/>
              <w:jc w:val="center"/>
              <w:outlineLvl w:val="0"/>
              <w:rPr>
                <w:rFonts w:ascii="仿宋_GB2312" w:hAnsi="仿宋_GB2312" w:cs="仿宋_GB2312"/>
                <w:sz w:val="21"/>
                <w:szCs w:val="21"/>
              </w:rPr>
            </w:pPr>
            <w:r>
              <w:rPr>
                <w:rFonts w:hint="eastAsia" w:ascii="仿宋_GB2312" w:hAnsi="仿宋_GB2312" w:cs="仿宋_GB2312"/>
                <w:bCs/>
                <w:sz w:val="21"/>
                <w:szCs w:val="21"/>
              </w:rPr>
              <w:t>服务企业数量</w:t>
            </w:r>
          </w:p>
        </w:tc>
        <w:tc>
          <w:tcPr>
            <w:tcW w:w="956" w:type="dxa"/>
            <w:gridSpan w:val="2"/>
            <w:vAlign w:val="center"/>
          </w:tcPr>
          <w:p>
            <w:pPr>
              <w:spacing w:line="400" w:lineRule="exact"/>
              <w:ind w:firstLine="0" w:firstLineChars="0"/>
              <w:jc w:val="right"/>
              <w:outlineLvl w:val="0"/>
              <w:rPr>
                <w:rFonts w:ascii="仿宋_GB2312" w:hAnsi="仿宋_GB2312" w:cs="仿宋_GB2312"/>
                <w:sz w:val="21"/>
                <w:szCs w:val="21"/>
              </w:rPr>
            </w:pPr>
            <w:r>
              <w:rPr>
                <w:rFonts w:hint="eastAsia" w:ascii="仿宋_GB2312" w:hAnsi="仿宋_GB2312" w:cs="仿宋_GB2312"/>
                <w:bCs/>
                <w:sz w:val="21"/>
                <w:szCs w:val="21"/>
              </w:rPr>
              <w:t>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2695" w:type="dxa"/>
            <w:gridSpan w:val="3"/>
            <w:vAlign w:val="center"/>
          </w:tcPr>
          <w:p>
            <w:pPr>
              <w:spacing w:line="400" w:lineRule="exact"/>
              <w:ind w:firstLine="0" w:firstLineChars="0"/>
              <w:jc w:val="center"/>
              <w:outlineLvl w:val="0"/>
              <w:rPr>
                <w:rFonts w:ascii="仿宋_GB2312" w:hAnsi="仿宋_GB2312" w:cs="仿宋_GB2312"/>
                <w:bCs/>
                <w:sz w:val="21"/>
                <w:szCs w:val="21"/>
              </w:rPr>
            </w:pPr>
            <w:r>
              <w:rPr>
                <w:rFonts w:hint="eastAsia" w:ascii="仿宋_GB2312" w:hAnsi="仿宋_GB2312" w:cs="仿宋_GB2312"/>
                <w:sz w:val="21"/>
                <w:szCs w:val="21"/>
              </w:rPr>
              <w:t>长期服务对象数</w:t>
            </w:r>
          </w:p>
        </w:tc>
        <w:tc>
          <w:tcPr>
            <w:tcW w:w="1008" w:type="dxa"/>
            <w:gridSpan w:val="3"/>
            <w:vAlign w:val="center"/>
          </w:tcPr>
          <w:p>
            <w:pPr>
              <w:spacing w:line="400" w:lineRule="exact"/>
              <w:ind w:firstLine="0" w:firstLineChars="0"/>
              <w:jc w:val="right"/>
              <w:outlineLvl w:val="0"/>
              <w:rPr>
                <w:rFonts w:ascii="仿宋_GB2312" w:hAnsi="仿宋_GB2312" w:cs="仿宋_GB2312"/>
                <w:bCs/>
                <w:sz w:val="21"/>
                <w:szCs w:val="21"/>
              </w:rPr>
            </w:pPr>
            <w:r>
              <w:rPr>
                <w:rFonts w:hint="eastAsia" w:ascii="仿宋_GB2312" w:hAnsi="仿宋_GB2312" w:cs="仿宋_GB2312"/>
                <w:sz w:val="21"/>
                <w:szCs w:val="21"/>
              </w:rPr>
              <w:t>家</w:t>
            </w:r>
          </w:p>
        </w:tc>
        <w:tc>
          <w:tcPr>
            <w:tcW w:w="3147" w:type="dxa"/>
            <w:gridSpan w:val="8"/>
            <w:vAlign w:val="center"/>
          </w:tcPr>
          <w:p>
            <w:pPr>
              <w:spacing w:line="400" w:lineRule="exact"/>
              <w:ind w:firstLine="0" w:firstLineChars="0"/>
              <w:jc w:val="center"/>
              <w:outlineLvl w:val="0"/>
              <w:rPr>
                <w:rFonts w:ascii="仿宋_GB2312" w:hAnsi="仿宋_GB2312" w:cs="仿宋_GB2312"/>
                <w:bCs/>
                <w:sz w:val="21"/>
                <w:szCs w:val="21"/>
              </w:rPr>
            </w:pPr>
            <w:r>
              <w:rPr>
                <w:rFonts w:hint="eastAsia" w:ascii="仿宋_GB2312" w:hAnsi="仿宋_GB2312" w:cs="仿宋_GB2312"/>
                <w:bCs/>
                <w:sz w:val="21"/>
                <w:szCs w:val="21"/>
              </w:rPr>
              <w:t>解决企业需求</w:t>
            </w:r>
          </w:p>
        </w:tc>
        <w:tc>
          <w:tcPr>
            <w:tcW w:w="956" w:type="dxa"/>
            <w:gridSpan w:val="2"/>
            <w:vAlign w:val="center"/>
          </w:tcPr>
          <w:p>
            <w:pPr>
              <w:spacing w:line="400" w:lineRule="exact"/>
              <w:ind w:firstLine="0" w:firstLineChars="0"/>
              <w:jc w:val="right"/>
              <w:outlineLvl w:val="0"/>
              <w:rPr>
                <w:rFonts w:ascii="仿宋_GB2312" w:hAnsi="仿宋_GB2312" w:cs="仿宋_GB2312"/>
                <w:bCs/>
                <w:sz w:val="21"/>
                <w:szCs w:val="21"/>
              </w:rPr>
            </w:pPr>
            <w:r>
              <w:rPr>
                <w:rFonts w:hint="eastAsia" w:ascii="仿宋_GB2312" w:hAnsi="仿宋_GB2312" w:cs="仿宋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307" w:type="dxa"/>
            <w:vMerge w:val="continue"/>
            <w:vAlign w:val="center"/>
          </w:tcPr>
          <w:p>
            <w:pPr>
              <w:spacing w:line="400" w:lineRule="exact"/>
              <w:ind w:firstLine="0" w:firstLineChars="0"/>
              <w:jc w:val="center"/>
              <w:rPr>
                <w:rFonts w:ascii="仿宋_GB2312" w:hAnsi="仿宋_GB2312" w:cs="仿宋_GB2312"/>
                <w:b/>
                <w:bCs/>
                <w:sz w:val="21"/>
                <w:szCs w:val="21"/>
              </w:rPr>
            </w:pPr>
          </w:p>
        </w:tc>
        <w:tc>
          <w:tcPr>
            <w:tcW w:w="2695" w:type="dxa"/>
            <w:gridSpan w:val="3"/>
            <w:vAlign w:val="center"/>
          </w:tcPr>
          <w:p>
            <w:pPr>
              <w:spacing w:line="400" w:lineRule="exact"/>
              <w:ind w:firstLine="0" w:firstLineChars="0"/>
              <w:jc w:val="center"/>
              <w:outlineLvl w:val="0"/>
              <w:rPr>
                <w:rFonts w:ascii="仿宋_GB2312" w:hAnsi="仿宋_GB2312" w:cs="仿宋_GB2312"/>
                <w:sz w:val="21"/>
                <w:szCs w:val="21"/>
              </w:rPr>
            </w:pPr>
            <w:r>
              <w:rPr>
                <w:rFonts w:hint="eastAsia" w:ascii="仿宋_GB2312" w:hAnsi="仿宋_GB2312" w:cs="仿宋_GB2312"/>
                <w:bCs/>
                <w:sz w:val="21"/>
                <w:szCs w:val="21"/>
              </w:rPr>
              <w:t>新增企业技术需求数量</w:t>
            </w:r>
          </w:p>
        </w:tc>
        <w:tc>
          <w:tcPr>
            <w:tcW w:w="1008" w:type="dxa"/>
            <w:gridSpan w:val="3"/>
            <w:vAlign w:val="center"/>
          </w:tcPr>
          <w:p>
            <w:pPr>
              <w:spacing w:line="400" w:lineRule="exact"/>
              <w:ind w:firstLine="0" w:firstLineChars="0"/>
              <w:jc w:val="right"/>
              <w:outlineLvl w:val="0"/>
              <w:rPr>
                <w:rFonts w:ascii="仿宋_GB2312" w:hAnsi="仿宋_GB2312" w:cs="仿宋_GB2312"/>
                <w:sz w:val="21"/>
                <w:szCs w:val="21"/>
              </w:rPr>
            </w:pPr>
            <w:r>
              <w:rPr>
                <w:rFonts w:hint="eastAsia" w:ascii="仿宋_GB2312" w:hAnsi="仿宋_GB2312" w:cs="仿宋_GB2312"/>
                <w:bCs/>
                <w:sz w:val="21"/>
                <w:szCs w:val="21"/>
              </w:rPr>
              <w:t>项</w:t>
            </w:r>
          </w:p>
        </w:tc>
        <w:tc>
          <w:tcPr>
            <w:tcW w:w="3147" w:type="dxa"/>
            <w:gridSpan w:val="8"/>
            <w:vAlign w:val="center"/>
          </w:tcPr>
          <w:p>
            <w:pPr>
              <w:spacing w:line="400" w:lineRule="exact"/>
              <w:ind w:firstLine="0" w:firstLineChars="0"/>
              <w:jc w:val="center"/>
              <w:outlineLvl w:val="0"/>
              <w:rPr>
                <w:rFonts w:ascii="仿宋_GB2312" w:hAnsi="仿宋_GB2312" w:cs="仿宋_GB2312"/>
                <w:sz w:val="21"/>
                <w:szCs w:val="21"/>
              </w:rPr>
            </w:pPr>
            <w:r>
              <w:rPr>
                <w:rFonts w:hint="eastAsia" w:ascii="仿宋_GB2312" w:hAnsi="仿宋_GB2312" w:cs="仿宋_GB2312"/>
                <w:bCs/>
                <w:sz w:val="21"/>
                <w:szCs w:val="21"/>
              </w:rPr>
              <w:t>新增技术成果数量</w:t>
            </w:r>
          </w:p>
        </w:tc>
        <w:tc>
          <w:tcPr>
            <w:tcW w:w="956" w:type="dxa"/>
            <w:gridSpan w:val="2"/>
            <w:vAlign w:val="center"/>
          </w:tcPr>
          <w:p>
            <w:pPr>
              <w:spacing w:line="400" w:lineRule="exact"/>
              <w:ind w:firstLine="0" w:firstLineChars="0"/>
              <w:jc w:val="right"/>
              <w:outlineLvl w:val="0"/>
              <w:rPr>
                <w:rFonts w:ascii="仿宋_GB2312" w:hAnsi="仿宋_GB2312" w:cs="仿宋_GB2312"/>
                <w:sz w:val="21"/>
                <w:szCs w:val="21"/>
              </w:rPr>
            </w:pPr>
            <w:r>
              <w:rPr>
                <w:rFonts w:hint="eastAsia" w:ascii="仿宋_GB2312" w:hAnsi="仿宋_GB2312" w:cs="仿宋_GB2312"/>
                <w:bCs/>
                <w:sz w:val="21"/>
                <w:szCs w:val="21"/>
              </w:rPr>
              <w:t>项</w:t>
            </w:r>
          </w:p>
        </w:tc>
      </w:tr>
    </w:tbl>
    <w:p>
      <w:pPr>
        <w:snapToGrid w:val="0"/>
        <w:spacing w:line="560" w:lineRule="exact"/>
        <w:ind w:firstLine="560"/>
        <w:jc w:val="both"/>
        <w:outlineLvl w:val="9"/>
        <w:rPr>
          <w:rFonts w:hint="eastAsia" w:ascii="黑体" w:hAnsi="黑体" w:eastAsia="黑体" w:cs="黑体"/>
          <w:sz w:val="28"/>
          <w:szCs w:val="28"/>
        </w:rPr>
      </w:pPr>
    </w:p>
    <w:p>
      <w:pPr>
        <w:snapToGrid w:val="0"/>
        <w:spacing w:line="560" w:lineRule="exact"/>
        <w:ind w:firstLine="560"/>
        <w:jc w:val="both"/>
        <w:outlineLvl w:val="9"/>
        <w:rPr>
          <w:rFonts w:hint="eastAsia" w:ascii="黑体" w:hAnsi="黑体" w:eastAsia="黑体" w:cs="黑体"/>
          <w:sz w:val="28"/>
          <w:szCs w:val="28"/>
        </w:rPr>
      </w:pPr>
    </w:p>
    <w:p>
      <w:pPr>
        <w:ind w:left="0" w:leftChars="0" w:firstLine="0" w:firstLineChars="0"/>
        <w:jc w:val="center"/>
        <w:rPr>
          <w:rFonts w:hint="eastAsia"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lang w:val="en-US" w:eastAsia="zh-CN"/>
        </w:rPr>
        <w:t>宝鸡市技术转移示范机构创建</w:t>
      </w:r>
      <w:r>
        <w:rPr>
          <w:rFonts w:hint="eastAsia" w:ascii="方正小标宋简体" w:hAnsi="方正小标宋简体" w:eastAsia="方正小标宋简体" w:cs="方正小标宋简体"/>
          <w:szCs w:val="32"/>
        </w:rPr>
        <w:t>书（编写提纲）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技术转移示范机构情况介绍</w:t>
      </w:r>
    </w:p>
    <w:p>
      <w:pPr>
        <w:keepNext w:val="0"/>
        <w:keepLines w:val="0"/>
        <w:pageBreakBefore w:val="0"/>
        <w:widowControl w:val="0"/>
        <w:kinsoku/>
        <w:wordWrap/>
        <w:overflowPunct/>
        <w:topLinePunct w:val="0"/>
        <w:autoSpaceDE/>
        <w:autoSpaceDN/>
        <w:bidi w:val="0"/>
        <w:adjustRightInd/>
        <w:snapToGrid w:val="0"/>
        <w:spacing w:line="560" w:lineRule="exact"/>
        <w:ind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pacing w:val="-8"/>
          <w:sz w:val="32"/>
          <w:szCs w:val="32"/>
          <w:lang w:val="en-US" w:eastAsia="zh-CN"/>
        </w:rPr>
        <w:t>1.</w:t>
      </w:r>
      <w:r>
        <w:rPr>
          <w:rFonts w:hint="eastAsia" w:ascii="仿宋_GB2312" w:hAnsi="仿宋_GB2312" w:eastAsia="仿宋_GB2312" w:cs="仿宋_GB2312"/>
          <w:sz w:val="32"/>
          <w:szCs w:val="32"/>
        </w:rPr>
        <w:t>机构简介</w:t>
      </w:r>
    </w:p>
    <w:p>
      <w:pPr>
        <w:keepNext w:val="0"/>
        <w:keepLines w:val="0"/>
        <w:pageBreakBefore w:val="0"/>
        <w:widowControl w:val="0"/>
        <w:kinsoku/>
        <w:wordWrap/>
        <w:overflowPunct/>
        <w:topLinePunct w:val="0"/>
        <w:autoSpaceDE/>
        <w:autoSpaceDN/>
        <w:bidi w:val="0"/>
        <w:adjustRightInd/>
        <w:snapToGrid w:val="0"/>
        <w:spacing w:line="560" w:lineRule="exact"/>
        <w:ind w:firstLine="608" w:firstLineChars="200"/>
        <w:jc w:val="left"/>
        <w:textAlignment w:val="auto"/>
        <w:outlineLvl w:val="9"/>
        <w:rPr>
          <w:rFonts w:hint="eastAsia" w:ascii="仿宋_GB2312" w:hAnsi="仿宋_GB2312" w:eastAsia="仿宋_GB2312" w:cs="仿宋_GB2312"/>
          <w:spacing w:val="-8"/>
          <w:sz w:val="32"/>
          <w:szCs w:val="32"/>
        </w:rPr>
      </w:pPr>
      <w:r>
        <w:rPr>
          <w:rFonts w:hint="eastAsia" w:ascii="仿宋_GB2312" w:hAnsi="仿宋_GB2312" w:cs="仿宋_GB2312"/>
          <w:spacing w:val="-8"/>
          <w:sz w:val="32"/>
          <w:szCs w:val="32"/>
          <w:lang w:val="en-US" w:eastAsia="zh-CN"/>
        </w:rPr>
        <w:t>2.</w:t>
      </w:r>
      <w:r>
        <w:rPr>
          <w:rFonts w:hint="eastAsia" w:ascii="仿宋_GB2312" w:hAnsi="仿宋_GB2312" w:eastAsia="仿宋_GB2312" w:cs="仿宋_GB2312"/>
          <w:spacing w:val="-8"/>
          <w:sz w:val="32"/>
          <w:szCs w:val="32"/>
        </w:rPr>
        <w:t>团队状况（从业人员、管理队伍、科技人员、项目负责人及骨干人员介绍等）</w:t>
      </w:r>
    </w:p>
    <w:p>
      <w:pPr>
        <w:keepNext w:val="0"/>
        <w:keepLines w:val="0"/>
        <w:pageBreakBefore w:val="0"/>
        <w:widowControl w:val="0"/>
        <w:kinsoku/>
        <w:wordWrap/>
        <w:overflowPunct/>
        <w:topLinePunct w:val="0"/>
        <w:autoSpaceDE/>
        <w:autoSpaceDN/>
        <w:bidi w:val="0"/>
        <w:adjustRightInd/>
        <w:snapToGrid w:val="0"/>
        <w:spacing w:line="560" w:lineRule="exact"/>
        <w:ind w:firstLine="608" w:firstLineChars="200"/>
        <w:jc w:val="left"/>
        <w:textAlignment w:val="auto"/>
        <w:outlineLvl w:val="9"/>
        <w:rPr>
          <w:rFonts w:hint="eastAsia" w:ascii="仿宋_GB2312" w:hAnsi="仿宋_GB2312" w:eastAsia="仿宋_GB2312" w:cs="仿宋_GB2312"/>
          <w:spacing w:val="-8"/>
          <w:sz w:val="32"/>
          <w:szCs w:val="32"/>
        </w:rPr>
      </w:pPr>
      <w:r>
        <w:rPr>
          <w:rFonts w:hint="eastAsia" w:ascii="仿宋_GB2312" w:hAnsi="仿宋_GB2312" w:cs="仿宋_GB2312"/>
          <w:spacing w:val="-8"/>
          <w:sz w:val="32"/>
          <w:szCs w:val="32"/>
          <w:lang w:val="en-US" w:eastAsia="zh-CN"/>
        </w:rPr>
        <w:t>3.</w:t>
      </w:r>
      <w:r>
        <w:rPr>
          <w:rFonts w:hint="eastAsia" w:ascii="仿宋_GB2312" w:hAnsi="仿宋_GB2312" w:eastAsia="仿宋_GB2312" w:cs="仿宋_GB2312"/>
          <w:spacing w:val="-8"/>
          <w:sz w:val="32"/>
          <w:szCs w:val="32"/>
        </w:rPr>
        <w:t>经营理念</w:t>
      </w:r>
    </w:p>
    <w:p>
      <w:pPr>
        <w:keepNext w:val="0"/>
        <w:keepLines w:val="0"/>
        <w:pageBreakBefore w:val="0"/>
        <w:widowControl w:val="0"/>
        <w:kinsoku/>
        <w:wordWrap/>
        <w:overflowPunct/>
        <w:topLinePunct w:val="0"/>
        <w:autoSpaceDE/>
        <w:autoSpaceDN/>
        <w:bidi w:val="0"/>
        <w:adjustRightInd/>
        <w:snapToGrid w:val="0"/>
        <w:spacing w:line="560" w:lineRule="exact"/>
        <w:ind w:firstLine="608" w:firstLineChars="200"/>
        <w:jc w:val="left"/>
        <w:textAlignment w:val="auto"/>
        <w:outlineLvl w:val="9"/>
        <w:rPr>
          <w:rFonts w:hint="eastAsia" w:ascii="仿宋_GB2312" w:hAnsi="仿宋_GB2312" w:eastAsia="仿宋_GB2312" w:cs="仿宋_GB2312"/>
          <w:spacing w:val="-8"/>
          <w:sz w:val="32"/>
          <w:szCs w:val="32"/>
        </w:rPr>
      </w:pPr>
      <w:r>
        <w:rPr>
          <w:rFonts w:hint="eastAsia" w:ascii="仿宋_GB2312" w:hAnsi="仿宋_GB2312" w:cs="仿宋_GB2312"/>
          <w:spacing w:val="-8"/>
          <w:sz w:val="32"/>
          <w:szCs w:val="32"/>
          <w:lang w:val="en-US" w:eastAsia="zh-CN"/>
        </w:rPr>
        <w:t>4.</w:t>
      </w:r>
      <w:r>
        <w:rPr>
          <w:rFonts w:hint="eastAsia" w:ascii="仿宋_GB2312" w:hAnsi="仿宋_GB2312" w:eastAsia="仿宋_GB2312" w:cs="仿宋_GB2312"/>
          <w:spacing w:val="-8"/>
          <w:sz w:val="32"/>
          <w:szCs w:val="32"/>
        </w:rPr>
        <w:t>商业模式、特色经营项目和核心竞争力（包括获利方式或技术转移营销策略）</w:t>
      </w:r>
    </w:p>
    <w:p>
      <w:pPr>
        <w:keepNext w:val="0"/>
        <w:keepLines w:val="0"/>
        <w:pageBreakBefore w:val="0"/>
        <w:widowControl w:val="0"/>
        <w:kinsoku/>
        <w:wordWrap/>
        <w:overflowPunct/>
        <w:topLinePunct w:val="0"/>
        <w:autoSpaceDE/>
        <w:autoSpaceDN/>
        <w:bidi w:val="0"/>
        <w:adjustRightInd/>
        <w:snapToGrid w:val="0"/>
        <w:spacing w:line="560" w:lineRule="exact"/>
        <w:ind w:firstLine="608" w:firstLineChars="200"/>
        <w:jc w:val="left"/>
        <w:textAlignment w:val="auto"/>
        <w:outlineLvl w:val="9"/>
        <w:rPr>
          <w:rFonts w:hint="eastAsia" w:ascii="仿宋_GB2312" w:hAnsi="仿宋_GB2312" w:eastAsia="仿宋_GB2312" w:cs="仿宋_GB2312"/>
          <w:spacing w:val="-8"/>
          <w:sz w:val="32"/>
          <w:szCs w:val="32"/>
        </w:rPr>
      </w:pPr>
      <w:r>
        <w:rPr>
          <w:rFonts w:hint="eastAsia" w:ascii="仿宋_GB2312" w:hAnsi="仿宋_GB2312" w:cs="仿宋_GB2312"/>
          <w:spacing w:val="-8"/>
          <w:sz w:val="32"/>
          <w:szCs w:val="32"/>
          <w:lang w:val="en-US" w:eastAsia="zh-CN"/>
        </w:rPr>
        <w:t>5.</w:t>
      </w:r>
      <w:r>
        <w:rPr>
          <w:rFonts w:hint="eastAsia" w:ascii="仿宋_GB2312" w:hAnsi="仿宋_GB2312" w:eastAsia="仿宋_GB2312" w:cs="仿宋_GB2312"/>
          <w:spacing w:val="-8"/>
          <w:sz w:val="32"/>
          <w:szCs w:val="32"/>
        </w:rPr>
        <w:t>制度建设情况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三、业务开展情况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概述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地区或行业技术转移发展现状及拟解决的关键问题（地区或行业技术转移特点、存在的共性问题、拟解决的关键问题及实施目标）。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机构基础条件（包括机构的行业背景及优势，可提供的资金、基础设施、信息等条件保障，能够得到的其它方面的支持）。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技术转移业绩及经营状况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技术转移运行情况，包括：年度运行成本，现有客户数量，收支状况。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技术转移的效果，产生的经济、社会效益。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详细描述近年来具体的技术转移业务开展情况，包括每项业务的服务模式和手段，达到的效果；项目的支出及收费状况；并举出能够反映机构技术转移业务的商业模式、特色经营项目或核心竞争力的典型案例。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四、附件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企业营业执照、事业法人登记证或法人内设机构设立批准证明复印件，并加盖单位公章。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创建</w:t>
      </w:r>
      <w:r>
        <w:rPr>
          <w:rFonts w:hint="eastAsia" w:ascii="仿宋_GB2312" w:hAnsi="仿宋_GB2312" w:eastAsia="仿宋_GB2312" w:cs="仿宋_GB2312"/>
          <w:sz w:val="32"/>
          <w:szCs w:val="32"/>
        </w:rPr>
        <w:t>机构若为企事业单位，提供上年度资产负债表、损益表（如有审计报告，请提供）；</w:t>
      </w:r>
      <w:r>
        <w:rPr>
          <w:rFonts w:hint="eastAsia" w:ascii="仿宋_GB2312" w:hAnsi="仿宋_GB2312" w:cs="仿宋_GB2312"/>
          <w:sz w:val="32"/>
          <w:szCs w:val="32"/>
          <w:lang w:eastAsia="zh-CN"/>
        </w:rPr>
        <w:t>创建</w:t>
      </w:r>
      <w:r>
        <w:rPr>
          <w:rFonts w:hint="eastAsia" w:ascii="仿宋_GB2312" w:hAnsi="仿宋_GB2312" w:eastAsia="仿宋_GB2312" w:cs="仿宋_GB2312"/>
          <w:sz w:val="32"/>
          <w:szCs w:val="32"/>
        </w:rPr>
        <w:t>机构若为法人内设机构，提供法人单位出具的反映内设机构收支等经营状况证明。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申请书所描述的典型案例中与用户签订的合同或用户报告。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列表简述近三年来成功案例项目名称、吸纳或合作企业名称、合作内容、领域、交易金额。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技术转移服务的章程、技术转移及服务业务管理办法、客户管理制度、员工激励和惩处制度等。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能反映</w:t>
      </w:r>
      <w:r>
        <w:rPr>
          <w:rFonts w:hint="eastAsia" w:ascii="仿宋_GB2312" w:hAnsi="仿宋_GB2312" w:cs="仿宋_GB2312"/>
          <w:sz w:val="32"/>
          <w:szCs w:val="32"/>
          <w:lang w:eastAsia="zh-CN"/>
        </w:rPr>
        <w:t>创建</w:t>
      </w:r>
      <w:r>
        <w:rPr>
          <w:rFonts w:hint="eastAsia" w:ascii="仿宋_GB2312" w:hAnsi="仿宋_GB2312" w:eastAsia="仿宋_GB2312" w:cs="仿宋_GB2312"/>
          <w:sz w:val="32"/>
          <w:szCs w:val="32"/>
        </w:rPr>
        <w:t>单位信誉和所处行业地位的证明材料（市级技术转移示范机构批复文件，近年来获得荣誉、政府资助、宣传报道等）。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p>
    <w:p>
      <w:pPr>
        <w:snapToGrid w:val="0"/>
        <w:spacing w:line="560" w:lineRule="exact"/>
        <w:ind w:firstLine="560"/>
        <w:jc w:val="both"/>
        <w:outlineLvl w:val="9"/>
        <w:rPr>
          <w:rFonts w:ascii="仿宋_GB2312" w:hAnsi="宋体" w:cs="Times New Roman"/>
          <w:sz w:val="28"/>
          <w:szCs w:val="28"/>
        </w:rPr>
      </w:pPr>
    </w:p>
    <w:p>
      <w:pPr>
        <w:numPr>
          <w:ilvl w:val="0"/>
          <w:numId w:val="0"/>
        </w:numPr>
        <w:spacing w:before="120"/>
        <w:rPr>
          <w:rFonts w:eastAsia="黑体"/>
          <w:sz w:val="28"/>
          <w:szCs w:val="28"/>
        </w:rPr>
      </w:pPr>
      <w:r>
        <w:rPr>
          <w:rFonts w:hint="eastAsia" w:eastAsia="黑体"/>
          <w:sz w:val="28"/>
          <w:szCs w:val="28"/>
          <w:lang w:eastAsia="zh-CN"/>
        </w:rPr>
        <w:t>二、</w:t>
      </w:r>
      <w:r>
        <w:rPr>
          <w:rFonts w:hint="eastAsia" w:eastAsia="黑体"/>
          <w:sz w:val="28"/>
          <w:szCs w:val="28"/>
        </w:rPr>
        <w:t>审核意见</w:t>
      </w:r>
    </w:p>
    <w:tbl>
      <w:tblPr>
        <w:tblStyle w:val="8"/>
        <w:tblW w:w="8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95"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ind w:firstLine="0" w:firstLineChars="0"/>
              <w:rPr>
                <w:rFonts w:ascii="仿宋_GB2312" w:hAnsi="仿宋_GB2312" w:cs="仿宋_GB2312"/>
                <w:sz w:val="21"/>
                <w:szCs w:val="21"/>
              </w:rPr>
            </w:pPr>
            <w:r>
              <w:rPr>
                <w:rFonts w:hint="eastAsia" w:ascii="仿宋_GB2312" w:hAnsi="仿宋_GB2312" w:cs="仿宋_GB2312"/>
                <w:sz w:val="21"/>
                <w:szCs w:val="21"/>
              </w:rPr>
              <w:t>单位意见：（对材料的真实性、目标的可实现性进行承诺。）</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                     日期：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37"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联合共建单位意见：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ind w:firstLine="2520" w:firstLineChars="1200"/>
              <w:jc w:val="both"/>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40" w:hRule="atLeast"/>
        </w:trPr>
        <w:tc>
          <w:tcPr>
            <w:tcW w:w="8740" w:type="dxa"/>
            <w:tcBorders>
              <w:top w:val="single" w:color="auto" w:sz="0" w:space="0"/>
              <w:left w:val="single" w:color="auto" w:sz="0" w:space="0"/>
              <w:bottom w:val="single" w:color="auto" w:sz="0" w:space="0"/>
              <w:right w:val="single" w:color="auto" w:sz="0" w:space="0"/>
            </w:tcBorders>
          </w:tcPr>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推荐部门意见：</w:t>
            </w: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adjustRightInd w:val="0"/>
              <w:snapToGrid w:val="0"/>
              <w:spacing w:line="400" w:lineRule="exact"/>
              <w:rPr>
                <w:rFonts w:ascii="仿宋_GB2312" w:hAnsi="仿宋_GB2312" w:cs="仿宋_GB2312"/>
                <w:sz w:val="21"/>
                <w:szCs w:val="21"/>
              </w:rPr>
            </w:pP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 xml:space="preserve">单位负责人（签名）：                                                         </w:t>
            </w:r>
          </w:p>
          <w:p>
            <w:pPr>
              <w:spacing w:line="400" w:lineRule="exact"/>
              <w:jc w:val="center"/>
              <w:rPr>
                <w:rFonts w:ascii="仿宋_GB2312" w:hAnsi="仿宋_GB2312" w:cs="仿宋_GB2312"/>
                <w:sz w:val="21"/>
                <w:szCs w:val="21"/>
              </w:rPr>
            </w:pPr>
            <w:r>
              <w:rPr>
                <w:rFonts w:hint="eastAsia" w:ascii="仿宋_GB2312" w:hAnsi="仿宋_GB2312" w:cs="仿宋_GB2312"/>
                <w:sz w:val="21"/>
                <w:szCs w:val="21"/>
              </w:rPr>
              <w:t>（单位盖章）</w:t>
            </w:r>
          </w:p>
          <w:p>
            <w:pPr>
              <w:adjustRightInd w:val="0"/>
              <w:snapToGrid w:val="0"/>
              <w:spacing w:line="400" w:lineRule="exact"/>
              <w:rPr>
                <w:rFonts w:ascii="仿宋_GB2312" w:hAnsi="仿宋_GB2312" w:cs="仿宋_GB2312"/>
                <w:sz w:val="21"/>
                <w:szCs w:val="21"/>
              </w:rPr>
            </w:pPr>
            <w:r>
              <w:rPr>
                <w:rFonts w:hint="eastAsia" w:ascii="仿宋_GB2312" w:hAnsi="仿宋_GB2312" w:cs="仿宋_GB2312"/>
                <w:sz w:val="21"/>
                <w:szCs w:val="21"/>
              </w:rPr>
              <w:t xml:space="preserve">                   日        期 ：       年     月     日</w:t>
            </w:r>
          </w:p>
        </w:tc>
      </w:tr>
    </w:tbl>
    <w:p>
      <w:pPr>
        <w:keepNext w:val="0"/>
        <w:keepLines w:val="0"/>
        <w:pageBreakBefore w:val="0"/>
        <w:widowControl w:val="0"/>
        <w:wordWrap/>
        <w:topLinePunct w:val="0"/>
        <w:autoSpaceDE/>
        <w:autoSpaceDN/>
        <w:bidi w:val="0"/>
        <w:adjustRightInd/>
        <w:snapToGrid/>
        <w:spacing w:line="580" w:lineRule="exact"/>
        <w:ind w:left="0" w:right="0"/>
        <w:jc w:val="left"/>
        <w:textAlignment w:val="auto"/>
        <w:rPr>
          <w:rFonts w:hint="default"/>
          <w:lang w:val="en-US" w:eastAsia="zh-CN"/>
        </w:rPr>
      </w:pPr>
    </w:p>
    <w:sectPr>
      <w:headerReference r:id="rId26" w:type="default"/>
      <w:footerReference r:id="rId27" w:type="default"/>
      <w:pgSz w:w="11906" w:h="16838"/>
      <w:pgMar w:top="1440" w:right="1803" w:bottom="1440" w:left="1803" w:header="851" w:footer="992" w:gutter="0"/>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FZHTK--GBK1-0">
    <w:altName w:val="华文仿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文星标宋">
    <w:altName w:val="方正书宋_GBK"/>
    <w:panose1 w:val="00000000000000000000"/>
    <w:charset w:val="86"/>
    <w:family w:val="modern"/>
    <w:pitch w:val="default"/>
    <w:sig w:usb0="00000000" w:usb1="00000000" w:usb2="00000000" w:usb3="00000000" w:csb0="00040001" w:csb1="00000000"/>
  </w:font>
  <w:font w:name="文星黑体">
    <w:altName w:val="方正黑体_GBK"/>
    <w:panose1 w:val="00000000000000000000"/>
    <w:charset w:val="86"/>
    <w:family w:val="moder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6"/>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6"/>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EesNEXDAQAAagMAAA4AAAAAAAAA&#10;AQAgAAAAOAEAAGRycy9lMm9Eb2MueG1sUEsFBgAAAAAGAAYAWQEAAG0FAAAAAA==&#10;">
              <v:fill on="f" focussize="0,0"/>
              <v:stroke on="f" weight="1.2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307"/>
        <w:tab w:val="clear" w:pos="8306"/>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307"/>
        <w:tab w:val="clear" w:pos="8306"/>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rPr>
        <w:rFonts w:ascii="Times New Roman" w:hAnsi="Times New Roman" w:eastAsia="宋体" w:cs="Times New Roman"/>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307"/>
        <w:tab w:val="clear" w:pos="8306"/>
      </w:tabs>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307"/>
        <w:tab w:val="clear" w:pos="8306"/>
      </w:tabs>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52216"/>
    <w:multiLevelType w:val="singleLevel"/>
    <w:tmpl w:val="BAE52216"/>
    <w:lvl w:ilvl="0" w:tentative="0">
      <w:start w:val="4"/>
      <w:numFmt w:val="chineseCounting"/>
      <w:suff w:val="nothing"/>
      <w:lvlText w:val="%1、"/>
      <w:lvlJc w:val="left"/>
      <w:rPr>
        <w:rFonts w:hint="eastAsia"/>
      </w:rPr>
    </w:lvl>
  </w:abstractNum>
  <w:abstractNum w:abstractNumId="1">
    <w:nsid w:val="E8EB54CF"/>
    <w:multiLevelType w:val="singleLevel"/>
    <w:tmpl w:val="E8EB54CF"/>
    <w:lvl w:ilvl="0" w:tentative="0">
      <w:start w:val="2"/>
      <w:numFmt w:val="chineseCounting"/>
      <w:suff w:val="nothing"/>
      <w:lvlText w:val="%1、"/>
      <w:lvlJc w:val="left"/>
      <w:rPr>
        <w:rFonts w:hint="eastAsia"/>
      </w:rPr>
    </w:lvl>
  </w:abstractNum>
  <w:abstractNum w:abstractNumId="2">
    <w:nsid w:val="11787180"/>
    <w:multiLevelType w:val="singleLevel"/>
    <w:tmpl w:val="11787180"/>
    <w:lvl w:ilvl="0" w:tentative="0">
      <w:start w:val="8"/>
      <w:numFmt w:val="chineseCounting"/>
      <w:suff w:val="nothing"/>
      <w:lvlText w:val="%1、"/>
      <w:lvlJc w:val="left"/>
      <w:rPr>
        <w:rFonts w:hint="eastAsia"/>
      </w:rPr>
    </w:lvl>
  </w:abstractNum>
  <w:abstractNum w:abstractNumId="3">
    <w:nsid w:val="43AF1762"/>
    <w:multiLevelType w:val="singleLevel"/>
    <w:tmpl w:val="43AF176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21"/>
  <w:displayHorizontalDrawingGridEvery w:val="1"/>
  <w:displayVerticalDrawingGridEvery w:val="2"/>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NDNiNmU0Y2NlMTVlMzkwMWYwNmVlNTU1MDFlNjMifQ=="/>
  </w:docVars>
  <w:rsids>
    <w:rsidRoot w:val="1375698A"/>
    <w:rsid w:val="00171A71"/>
    <w:rsid w:val="00334CDE"/>
    <w:rsid w:val="00342C67"/>
    <w:rsid w:val="005E0B43"/>
    <w:rsid w:val="00CD5C7A"/>
    <w:rsid w:val="07CA17B9"/>
    <w:rsid w:val="0E4A479B"/>
    <w:rsid w:val="1375698A"/>
    <w:rsid w:val="21274C73"/>
    <w:rsid w:val="2D174FF8"/>
    <w:rsid w:val="3BD7C902"/>
    <w:rsid w:val="3FEFD6BD"/>
    <w:rsid w:val="4EDAA094"/>
    <w:rsid w:val="52B4225C"/>
    <w:rsid w:val="611B3BAF"/>
    <w:rsid w:val="651F7C99"/>
    <w:rsid w:val="69A61F69"/>
    <w:rsid w:val="6C6E027C"/>
    <w:rsid w:val="6E142B7B"/>
    <w:rsid w:val="73731891"/>
    <w:rsid w:val="7DC7CFBD"/>
    <w:rsid w:val="7FFA047D"/>
    <w:rsid w:val="7FFF665E"/>
    <w:rsid w:val="CEBF2156"/>
    <w:rsid w:val="DB9919D0"/>
    <w:rsid w:val="F15E201D"/>
    <w:rsid w:val="FE7B5E30"/>
    <w:rsid w:val="FF7D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420" w:firstLineChars="200"/>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line="480" w:lineRule="auto"/>
      <w:jc w:val="center"/>
      <w:outlineLvl w:val="0"/>
    </w:pPr>
    <w:rPr>
      <w:rFonts w:ascii="黑体" w:eastAsia="黑体"/>
      <w:b/>
      <w:bCs/>
      <w:kern w:val="44"/>
      <w:sz w:val="52"/>
      <w:szCs w:val="44"/>
    </w:rPr>
  </w:style>
  <w:style w:type="paragraph" w:styleId="3">
    <w:name w:val="heading 2"/>
    <w:basedOn w:val="1"/>
    <w:next w:val="1"/>
    <w:qFormat/>
    <w:uiPriority w:val="0"/>
    <w:pPr>
      <w:keepNext/>
      <w:keepLines/>
      <w:spacing w:before="120" w:after="120" w:line="415" w:lineRule="auto"/>
      <w:jc w:val="right"/>
      <w:outlineLvl w:val="1"/>
    </w:pPr>
    <w:rPr>
      <w:rFonts w:ascii="黑体" w:hAnsi="Arial" w:eastAsia="黑体"/>
      <w:i/>
      <w:iCs/>
      <w:szCs w:val="32"/>
    </w:rPr>
  </w:style>
  <w:style w:type="paragraph" w:styleId="4">
    <w:name w:val="heading 4"/>
    <w:basedOn w:val="1"/>
    <w:next w:val="1"/>
    <w:qFormat/>
    <w:uiPriority w:val="0"/>
    <w:pPr>
      <w:keepNext/>
      <w:keepLines/>
      <w:spacing w:before="280" w:after="290" w:line="376" w:lineRule="auto"/>
      <w:jc w:val="distribute"/>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仿宋_GB2312"/>
      <w:lang w:val="eu-ES"/>
    </w:rPr>
  </w:style>
  <w:style w:type="paragraph" w:styleId="6">
    <w:name w:val="footer"/>
    <w:basedOn w:val="1"/>
    <w:link w:val="15"/>
    <w:qFormat/>
    <w:uiPriority w:val="0"/>
    <w:pPr>
      <w:tabs>
        <w:tab w:val="center" w:pos="4153"/>
        <w:tab w:val="right" w:pos="8306"/>
      </w:tabs>
      <w:snapToGrid w:val="0"/>
      <w:spacing w:line="240" w:lineRule="atLeas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NormalIndent"/>
    <w:basedOn w:val="1"/>
    <w:next w:val="13"/>
    <w:qFormat/>
    <w:uiPriority w:val="0"/>
    <w:pPr>
      <w:textAlignment w:val="baseline"/>
    </w:pPr>
  </w:style>
  <w:style w:type="paragraph" w:customStyle="1" w:styleId="13">
    <w:name w:val="Index6"/>
    <w:basedOn w:val="1"/>
    <w:next w:val="1"/>
    <w:qFormat/>
    <w:uiPriority w:val="0"/>
    <w:pPr>
      <w:ind w:left="1000" w:leftChars="1000"/>
      <w:textAlignment w:val="baseline"/>
    </w:pPr>
  </w:style>
  <w:style w:type="character" w:customStyle="1" w:styleId="14">
    <w:name w:val="页眉 Char"/>
    <w:basedOn w:val="10"/>
    <w:link w:val="7"/>
    <w:qFormat/>
    <w:uiPriority w:val="0"/>
    <w:rPr>
      <w:rFonts w:eastAsia="仿宋_GB2312"/>
      <w:kern w:val="2"/>
      <w:sz w:val="18"/>
      <w:szCs w:val="18"/>
    </w:rPr>
  </w:style>
  <w:style w:type="character" w:customStyle="1" w:styleId="15">
    <w:name w:val="页脚 Char"/>
    <w:basedOn w:val="10"/>
    <w:link w:val="6"/>
    <w:qFormat/>
    <w:uiPriority w:val="0"/>
    <w:rPr>
      <w:rFonts w:eastAsia="仿宋_GB2312"/>
      <w:kern w:val="2"/>
      <w:sz w:val="18"/>
      <w:szCs w:val="18"/>
    </w:rPr>
  </w:style>
  <w:style w:type="character" w:customStyle="1" w:styleId="16">
    <w:name w:val="fontstyle01"/>
    <w:basedOn w:val="10"/>
    <w:qFormat/>
    <w:uiPriority w:val="0"/>
    <w:rPr>
      <w:rFonts w:ascii="FZHTK--GBK1-0" w:hAnsi="FZHTK--GBK1-0" w:eastAsia="FZHTK--GBK1-0" w:cs="FZHTK--GBK1-0"/>
      <w:color w:val="262626"/>
      <w:sz w:val="56"/>
      <w:szCs w:val="56"/>
    </w:rPr>
  </w:style>
  <w:style w:type="paragraph" w:customStyle="1" w:styleId="17">
    <w:name w:val="BodyText"/>
    <w:basedOn w:val="1"/>
    <w:qFormat/>
    <w:uiPriority w:val="0"/>
    <w:pPr>
      <w:spacing w:after="120"/>
      <w:textAlignment w:val="baseline"/>
    </w:pPr>
    <w:rPr>
      <w:rFonts w:ascii="Calibri" w:hAnsi="Calibri" w:eastAsia="宋体"/>
    </w:rPr>
  </w:style>
  <w:style w:type="paragraph" w:customStyle="1" w:styleId="18">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1723</Words>
  <Characters>1770</Characters>
  <Lines>6</Lines>
  <Paragraphs>1</Paragraphs>
  <TotalTime>19</TotalTime>
  <ScaleCrop>false</ScaleCrop>
  <LinksUpToDate>false</LinksUpToDate>
  <CharactersWithSpaces>2399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2024-06-13T01:06:00Z</dcterms:created>
  <dc:creator>弦</dc:creator>
  <cp:lastModifiedBy>kylin</cp:lastModifiedBy>
  <cp:lastPrinted>2025-06-18T18:33:00Z</cp:lastPrinted>
  <dcterms:modified xsi:type="dcterms:W3CDTF">2025-06-20T09:54:16Z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2BD2C7714B904454B8D78899CA121AAF_13</vt:lpwstr>
  </property>
  <property fmtid="{D5CDD505-2E9C-101B-9397-08002B2CF9AE}" pid="4" name="KSOTemplateDocerSaveRecord">
    <vt:lpwstr>eyJoZGlkIjoiY2MzZDllYTYzYjI0NTZiNmUxOWMwYzdhOGVmOWEwNjMiLCJ1c2VySWQiOiIyNzIyMzg5NTYifQ==</vt:lpwstr>
  </property>
</Properties>
</file>