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</w:p>
    <w:p>
      <w:pPr>
        <w:spacing w:line="500" w:lineRule="exact"/>
        <w:ind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/>
          <w:sz w:val="52"/>
          <w:szCs w:val="52"/>
        </w:rPr>
        <w:t>宝鸡</w:t>
      </w:r>
      <w:r>
        <w:rPr>
          <w:rFonts w:hint="eastAsia" w:ascii="方正小标宋简体" w:eastAsia="方正小标宋简体"/>
          <w:sz w:val="52"/>
          <w:szCs w:val="52"/>
        </w:rPr>
        <w:t>市重点实验室建设计划任务书</w:t>
      </w:r>
      <w:r>
        <w:rPr>
          <w:rFonts w:hint="eastAsia" w:ascii="方正小标宋简体" w:eastAsia="方正小标宋简体"/>
          <w:sz w:val="52"/>
          <w:szCs w:val="52"/>
        </w:rPr>
        <w:tab/>
      </w:r>
    </w:p>
    <w:p>
      <w:pPr>
        <w:rPr>
          <w:rFonts w:eastAsia="黑体"/>
          <w:sz w:val="52"/>
        </w:rPr>
      </w:pPr>
    </w:p>
    <w:p>
      <w:pPr>
        <w:ind w:firstLine="320" w:firstLineChars="100"/>
        <w:jc w:val="left"/>
        <w:rPr>
          <w:rFonts w:eastAsia="仿宋_GB2312"/>
          <w:w w:val="90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实验室名称</w:t>
      </w:r>
      <w:r>
        <w:rPr>
          <w:rFonts w:hint="eastAsia" w:eastAsia="仿宋_GB2312"/>
          <w:w w:val="90"/>
          <w:sz w:val="32"/>
          <w:szCs w:val="32"/>
        </w:rPr>
        <w:t>：</w:t>
      </w:r>
      <w:r>
        <w:rPr>
          <w:rFonts w:hint="eastAsia" w:eastAsia="仿宋_GB2312"/>
          <w:w w:val="90"/>
          <w:sz w:val="32"/>
          <w:szCs w:val="32"/>
          <w:u w:val="single"/>
        </w:rPr>
        <w:t xml:space="preserve">                                            </w:t>
      </w:r>
    </w:p>
    <w:p>
      <w:pPr>
        <w:ind w:firstLine="320" w:firstLineChars="1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研究领域：</w:t>
      </w:r>
      <w:r>
        <w:rPr>
          <w:rFonts w:hint="eastAsia" w:eastAsia="仿宋_GB2312"/>
          <w:w w:val="90"/>
          <w:sz w:val="32"/>
          <w:szCs w:val="32"/>
          <w:u w:val="single"/>
        </w:rPr>
        <w:t xml:space="preserve">                                              </w:t>
      </w:r>
    </w:p>
    <w:p>
      <w:pPr>
        <w:ind w:firstLine="280" w:firstLineChars="100"/>
        <w:jc w:val="left"/>
        <w:rPr>
          <w:rFonts w:eastAsia="仿宋_GB2312"/>
          <w:spacing w:val="-20"/>
          <w:sz w:val="32"/>
          <w:szCs w:val="32"/>
        </w:rPr>
      </w:pPr>
      <w:r>
        <w:rPr>
          <w:rFonts w:hint="eastAsia" w:eastAsia="仿宋_GB2312"/>
          <w:spacing w:val="-20"/>
          <w:sz w:val="32"/>
          <w:szCs w:val="32"/>
        </w:rPr>
        <w:t>依托单位（盖章）：</w:t>
      </w:r>
      <w:r>
        <w:rPr>
          <w:rFonts w:hint="eastAsia" w:eastAsia="仿宋_GB2312"/>
          <w:spacing w:val="-20"/>
          <w:w w:val="90"/>
          <w:sz w:val="32"/>
          <w:szCs w:val="32"/>
          <w:u w:val="single"/>
        </w:rPr>
        <w:t xml:space="preserve">                                                         </w:t>
      </w:r>
    </w:p>
    <w:p>
      <w:pPr>
        <w:ind w:firstLine="280" w:firstLineChars="1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pacing w:val="-20"/>
          <w:sz w:val="32"/>
          <w:szCs w:val="32"/>
        </w:rPr>
        <w:t>主管部门（盖章）：</w:t>
      </w:r>
      <w:r>
        <w:rPr>
          <w:rFonts w:hint="eastAsia" w:eastAsia="仿宋_GB2312"/>
          <w:w w:val="90"/>
          <w:sz w:val="32"/>
          <w:szCs w:val="32"/>
          <w:u w:val="single"/>
        </w:rPr>
        <w:t xml:space="preserve">                                         </w:t>
      </w:r>
    </w:p>
    <w:p>
      <w:pPr>
        <w:ind w:firstLine="320" w:firstLineChars="1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通讯地址：</w:t>
      </w:r>
      <w:r>
        <w:rPr>
          <w:rFonts w:hint="eastAsia" w:eastAsia="仿宋_GB2312"/>
          <w:w w:val="90"/>
          <w:sz w:val="32"/>
          <w:szCs w:val="32"/>
          <w:u w:val="single"/>
        </w:rPr>
        <w:t xml:space="preserve">                                              </w:t>
      </w:r>
    </w:p>
    <w:p>
      <w:pPr>
        <w:ind w:firstLine="320" w:firstLineChars="1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联 系 人：</w:t>
      </w:r>
      <w:r>
        <w:rPr>
          <w:rFonts w:hint="eastAsia" w:eastAsia="仿宋_GB2312"/>
          <w:w w:val="90"/>
          <w:sz w:val="32"/>
          <w:szCs w:val="32"/>
          <w:u w:val="single"/>
        </w:rPr>
        <w:t xml:space="preserve">                                              </w:t>
      </w:r>
    </w:p>
    <w:p>
      <w:pPr>
        <w:ind w:firstLine="320" w:firstLineChars="1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联系电话：</w:t>
      </w:r>
      <w:r>
        <w:rPr>
          <w:rFonts w:hint="eastAsia" w:eastAsia="仿宋_GB2312"/>
          <w:w w:val="90"/>
          <w:sz w:val="32"/>
          <w:szCs w:val="32"/>
          <w:u w:val="single"/>
        </w:rPr>
        <w:t xml:space="preserve">                                              </w:t>
      </w:r>
    </w:p>
    <w:p>
      <w:pPr>
        <w:ind w:firstLine="320" w:firstLineChars="1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传    真：</w:t>
      </w:r>
      <w:r>
        <w:rPr>
          <w:rFonts w:hint="eastAsia" w:eastAsia="仿宋_GB2312"/>
          <w:w w:val="90"/>
          <w:sz w:val="32"/>
          <w:szCs w:val="32"/>
          <w:u w:val="single"/>
        </w:rPr>
        <w:t xml:space="preserve">                                              </w:t>
      </w:r>
    </w:p>
    <w:p>
      <w:pPr>
        <w:ind w:firstLine="320" w:firstLineChars="1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电子邮箱：</w:t>
      </w:r>
      <w:r>
        <w:rPr>
          <w:rFonts w:hint="eastAsia" w:eastAsia="仿宋_GB2312"/>
          <w:w w:val="90"/>
          <w:sz w:val="32"/>
          <w:szCs w:val="32"/>
          <w:u w:val="single"/>
        </w:rPr>
        <w:t xml:space="preserve">                                              </w:t>
      </w:r>
    </w:p>
    <w:p>
      <w:pPr>
        <w:ind w:firstLine="320" w:firstLineChars="1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填报日期：</w:t>
      </w:r>
      <w:r>
        <w:rPr>
          <w:rFonts w:hint="eastAsia" w:eastAsia="仿宋_GB2312"/>
          <w:w w:val="90"/>
          <w:sz w:val="32"/>
          <w:szCs w:val="32"/>
          <w:u w:val="single"/>
        </w:rPr>
        <w:t xml:space="preserve">                                              </w:t>
      </w:r>
    </w:p>
    <w:p>
      <w:pPr>
        <w:rPr>
          <w:rFonts w:eastAsia="仿宋_GB2312"/>
          <w:sz w:val="28"/>
        </w:rPr>
      </w:pPr>
    </w:p>
    <w:p>
      <w:pPr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宝鸡</w:t>
      </w:r>
      <w:r>
        <w:rPr>
          <w:rFonts w:hint="eastAsia" w:eastAsia="黑体"/>
          <w:sz w:val="32"/>
        </w:rPr>
        <w:t>市科学技术局</w:t>
      </w:r>
    </w:p>
    <w:p>
      <w:pPr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二</w:t>
      </w:r>
      <w:r>
        <w:rPr>
          <w:rFonts w:hint="eastAsia" w:eastAsia="黑体"/>
          <w:sz w:val="32"/>
          <w:lang w:eastAsia="zh-CN"/>
        </w:rPr>
        <w:t>〇</w:t>
      </w:r>
      <w:r>
        <w:rPr>
          <w:rFonts w:eastAsia="黑体"/>
          <w:sz w:val="32"/>
        </w:rPr>
        <w:t>二</w:t>
      </w:r>
      <w:r>
        <w:rPr>
          <w:rFonts w:hint="eastAsia" w:eastAsia="黑体"/>
          <w:sz w:val="32"/>
          <w:lang w:eastAsia="zh-CN"/>
        </w:rPr>
        <w:t>四</w:t>
      </w:r>
      <w:r>
        <w:rPr>
          <w:rFonts w:eastAsia="黑体"/>
          <w:sz w:val="32"/>
        </w:rPr>
        <w:t>年制</w:t>
      </w:r>
    </w:p>
    <w:p>
      <w:pPr>
        <w:spacing w:line="0" w:lineRule="atLeast"/>
        <w:rPr>
          <w:rFonts w:eastAsia="黑体"/>
          <w:sz w:val="28"/>
        </w:rPr>
        <w:sectPr>
          <w:headerReference r:id="rId5" w:type="first"/>
          <w:footerReference r:id="rId8" w:type="first"/>
          <w:footerReference r:id="rId6" w:type="default"/>
          <w:footerReference r:id="rId7" w:type="even"/>
          <w:pgSz w:w="11906" w:h="16838"/>
          <w:pgMar w:top="1418" w:right="1304" w:bottom="1418" w:left="1418" w:header="1134" w:footer="1134" w:gutter="0"/>
          <w:pgNumType w:fmt="decimal"/>
          <w:cols w:space="720" w:num="1"/>
          <w:docGrid w:type="lines" w:linePitch="360" w:charSpace="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内 容 提 纲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ind w:firstLine="640" w:firstLineChars="200"/>
        <w:rPr>
          <w:rFonts w:hint="eastAsia" w:ascii="黑体" w:eastAsia="黑体"/>
          <w:snapToGrid w:val="0"/>
          <w:sz w:val="32"/>
          <w:szCs w:val="32"/>
        </w:rPr>
      </w:pPr>
      <w:r>
        <w:rPr>
          <w:rFonts w:hint="eastAsia" w:ascii="黑体" w:eastAsia="黑体"/>
          <w:snapToGrid w:val="0"/>
          <w:sz w:val="32"/>
          <w:szCs w:val="32"/>
        </w:rPr>
        <w:t>一、实验室基本信息</w:t>
      </w:r>
    </w:p>
    <w:p>
      <w:pPr>
        <w:ind w:firstLine="640" w:firstLineChars="200"/>
        <w:rPr>
          <w:rFonts w:ascii="仿宋" w:eastAsia="仿宋"/>
          <w:snapToGrid w:val="0"/>
          <w:sz w:val="32"/>
          <w:szCs w:val="32"/>
        </w:rPr>
      </w:pPr>
      <w:r>
        <w:rPr>
          <w:rFonts w:hint="eastAsia" w:ascii="仿宋" w:eastAsia="仿宋"/>
          <w:snapToGrid w:val="0"/>
          <w:sz w:val="32"/>
          <w:szCs w:val="32"/>
        </w:rPr>
        <w:t>实验室名称，学科领域，建设承担单位及单位负责人，建设地点。</w:t>
      </w:r>
    </w:p>
    <w:p>
      <w:pPr>
        <w:ind w:firstLine="640" w:firstLineChars="200"/>
        <w:rPr>
          <w:rFonts w:hint="eastAsia" w:ascii="黑体" w:eastAsia="黑体"/>
          <w:snapToGrid w:val="0"/>
          <w:sz w:val="32"/>
          <w:szCs w:val="32"/>
        </w:rPr>
      </w:pPr>
      <w:r>
        <w:rPr>
          <w:rFonts w:hint="eastAsia" w:ascii="黑体" w:eastAsia="黑体"/>
          <w:snapToGrid w:val="0"/>
          <w:sz w:val="32"/>
          <w:szCs w:val="32"/>
        </w:rPr>
        <w:t>二、实验室建设目标（2年建设期）</w:t>
      </w:r>
    </w:p>
    <w:p>
      <w:pPr>
        <w:ind w:firstLine="640" w:firstLineChars="200"/>
        <w:rPr>
          <w:rFonts w:hint="eastAsia" w:ascii="仿宋" w:eastAsia="仿宋"/>
          <w:snapToGrid w:val="0"/>
          <w:sz w:val="32"/>
          <w:szCs w:val="32"/>
        </w:rPr>
      </w:pPr>
      <w:r>
        <w:rPr>
          <w:rFonts w:hint="eastAsia" w:ascii="仿宋" w:eastAsia="仿宋"/>
          <w:snapToGrid w:val="0"/>
          <w:sz w:val="32"/>
          <w:szCs w:val="32"/>
        </w:rPr>
        <w:t>1</w:t>
      </w:r>
      <w:r>
        <w:rPr>
          <w:rFonts w:ascii="仿宋" w:eastAsia="仿宋"/>
          <w:snapToGrid w:val="0"/>
          <w:sz w:val="32"/>
          <w:szCs w:val="32"/>
        </w:rPr>
        <w:t>.</w:t>
      </w:r>
      <w:r>
        <w:rPr>
          <w:rFonts w:hint="eastAsia" w:ascii="仿宋" w:eastAsia="仿宋"/>
          <w:snapToGrid w:val="0"/>
          <w:sz w:val="32"/>
          <w:szCs w:val="32"/>
        </w:rPr>
        <w:t>经费投入。包括但不限于基础建设、仪器设备、研发经费、人才引进和培养等，经费来源包括但不限于依托单位投入、主管部门、各类科技计划等；</w:t>
      </w:r>
    </w:p>
    <w:p>
      <w:pPr>
        <w:ind w:firstLine="640" w:firstLineChars="200"/>
        <w:rPr>
          <w:rFonts w:hint="eastAsia" w:ascii="仿宋" w:eastAsia="仿宋"/>
          <w:snapToGrid w:val="0"/>
          <w:sz w:val="32"/>
          <w:szCs w:val="32"/>
        </w:rPr>
      </w:pPr>
      <w:r>
        <w:rPr>
          <w:rFonts w:hint="eastAsia" w:ascii="仿宋" w:eastAsia="仿宋"/>
          <w:snapToGrid w:val="0"/>
          <w:sz w:val="32"/>
          <w:szCs w:val="32"/>
        </w:rPr>
        <w:t>2</w:t>
      </w:r>
      <w:r>
        <w:rPr>
          <w:rFonts w:ascii="仿宋" w:eastAsia="仿宋"/>
          <w:snapToGrid w:val="0"/>
          <w:sz w:val="32"/>
          <w:szCs w:val="32"/>
        </w:rPr>
        <w:t>.</w:t>
      </w:r>
      <w:r>
        <w:rPr>
          <w:rFonts w:hint="eastAsia" w:ascii="仿宋" w:eastAsia="仿宋"/>
          <w:snapToGrid w:val="0"/>
          <w:sz w:val="32"/>
          <w:szCs w:val="32"/>
        </w:rPr>
        <w:t>科学研究。包括自主研究课题、纵向研究课题（各类科技计划项目）、横向研究课题（开放课题、企业委托课题）；</w:t>
      </w:r>
    </w:p>
    <w:p>
      <w:pPr>
        <w:ind w:firstLine="640" w:firstLineChars="200"/>
        <w:rPr>
          <w:rFonts w:hint="eastAsia" w:ascii="仿宋" w:eastAsia="仿宋"/>
          <w:snapToGrid w:val="0"/>
          <w:sz w:val="32"/>
          <w:szCs w:val="32"/>
        </w:rPr>
      </w:pPr>
      <w:r>
        <w:rPr>
          <w:rFonts w:hint="eastAsia" w:ascii="仿宋" w:eastAsia="仿宋"/>
          <w:snapToGrid w:val="0"/>
          <w:sz w:val="32"/>
          <w:szCs w:val="32"/>
        </w:rPr>
        <w:t>3</w:t>
      </w:r>
      <w:r>
        <w:rPr>
          <w:rFonts w:ascii="仿宋" w:eastAsia="仿宋"/>
          <w:snapToGrid w:val="0"/>
          <w:sz w:val="32"/>
          <w:szCs w:val="32"/>
        </w:rPr>
        <w:t>.</w:t>
      </w:r>
      <w:r>
        <w:rPr>
          <w:rFonts w:hint="eastAsia" w:ascii="仿宋" w:eastAsia="仿宋"/>
          <w:snapToGrid w:val="0"/>
          <w:sz w:val="32"/>
          <w:szCs w:val="32"/>
        </w:rPr>
        <w:t>人才队伍。包括引进和培养；</w:t>
      </w:r>
    </w:p>
    <w:p>
      <w:pPr>
        <w:ind w:firstLine="640" w:firstLineChars="200"/>
        <w:rPr>
          <w:rFonts w:hint="eastAsia" w:ascii="仿宋" w:eastAsia="仿宋"/>
          <w:snapToGrid w:val="0"/>
          <w:sz w:val="32"/>
          <w:szCs w:val="32"/>
        </w:rPr>
      </w:pPr>
      <w:r>
        <w:rPr>
          <w:rFonts w:hint="eastAsia" w:ascii="仿宋" w:eastAsia="仿宋"/>
          <w:snapToGrid w:val="0"/>
          <w:sz w:val="32"/>
          <w:szCs w:val="32"/>
        </w:rPr>
        <w:t>4</w:t>
      </w:r>
      <w:r>
        <w:rPr>
          <w:rFonts w:ascii="仿宋" w:eastAsia="仿宋"/>
          <w:snapToGrid w:val="0"/>
          <w:sz w:val="32"/>
          <w:szCs w:val="32"/>
        </w:rPr>
        <w:t>.</w:t>
      </w:r>
      <w:r>
        <w:rPr>
          <w:rFonts w:hint="eastAsia" w:ascii="仿宋" w:eastAsia="仿宋"/>
          <w:snapToGrid w:val="0"/>
          <w:sz w:val="32"/>
          <w:szCs w:val="32"/>
        </w:rPr>
        <w:t>科技产出。包括文章专著、知识产权、标准等；</w:t>
      </w:r>
    </w:p>
    <w:p>
      <w:pPr>
        <w:ind w:firstLine="640" w:firstLineChars="200"/>
        <w:rPr>
          <w:rFonts w:hint="eastAsia" w:ascii="仿宋" w:eastAsia="仿宋"/>
          <w:snapToGrid w:val="0"/>
          <w:sz w:val="32"/>
          <w:szCs w:val="32"/>
        </w:rPr>
      </w:pPr>
      <w:r>
        <w:rPr>
          <w:rFonts w:hint="eastAsia" w:ascii="仿宋" w:eastAsia="仿宋"/>
          <w:snapToGrid w:val="0"/>
          <w:sz w:val="32"/>
          <w:szCs w:val="32"/>
        </w:rPr>
        <w:t>5.开放交流。包括主办和参加的各类学术活动、仪器设备开放共享、行业培训等；</w:t>
      </w:r>
    </w:p>
    <w:p>
      <w:pPr>
        <w:ind w:firstLine="640" w:firstLineChars="200"/>
        <w:rPr>
          <w:rFonts w:hint="eastAsia" w:ascii="仿宋" w:eastAsia="仿宋"/>
          <w:snapToGrid w:val="0"/>
          <w:sz w:val="32"/>
          <w:szCs w:val="32"/>
        </w:rPr>
      </w:pPr>
      <w:r>
        <w:rPr>
          <w:rFonts w:hint="eastAsia" w:ascii="仿宋" w:eastAsia="仿宋"/>
          <w:snapToGrid w:val="0"/>
          <w:sz w:val="32"/>
          <w:szCs w:val="32"/>
        </w:rPr>
        <w:t>6.实验室主要研究方向、主要研究内容和近期预期研究目标。</w:t>
      </w:r>
    </w:p>
    <w:p>
      <w:pPr>
        <w:ind w:firstLine="640" w:firstLineChars="200"/>
        <w:rPr>
          <w:rFonts w:asci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eastAsia="黑体" w:cs="黑体"/>
          <w:b w:val="0"/>
          <w:bCs w:val="0"/>
          <w:color w:val="000000"/>
          <w:kern w:val="0"/>
          <w:sz w:val="32"/>
          <w:szCs w:val="32"/>
        </w:rPr>
        <w:t>、</w:t>
      </w:r>
      <w:r>
        <w:rPr>
          <w:rFonts w:asci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实验室主任简介及人才队伍建设计划</w:t>
      </w:r>
    </w:p>
    <w:p>
      <w:pPr>
        <w:spacing w:line="560" w:lineRule="exact"/>
        <w:ind w:firstLine="640" w:firstLineChars="200"/>
        <w:rPr>
          <w:rFonts w:hint="eastAsia" w:ascii="仿宋" w:eastAsia="仿宋"/>
          <w:snapToGrid w:val="0"/>
          <w:sz w:val="32"/>
          <w:szCs w:val="32"/>
        </w:rPr>
      </w:pPr>
      <w:r>
        <w:rPr>
          <w:rFonts w:hint="eastAsia" w:ascii="仿宋" w:eastAsia="仿宋"/>
          <w:snapToGrid w:val="0"/>
          <w:sz w:val="32"/>
          <w:szCs w:val="32"/>
        </w:rPr>
        <w:t>1</w:t>
      </w:r>
      <w:r>
        <w:rPr>
          <w:rFonts w:hint="eastAsia" w:ascii="仿宋" w:eastAsia="仿宋"/>
          <w:snapToGrid w:val="0"/>
          <w:sz w:val="32"/>
          <w:szCs w:val="32"/>
          <w:lang w:val="en-US" w:eastAsia="zh-CN"/>
        </w:rPr>
        <w:t>.</w:t>
      </w:r>
      <w:r>
        <w:rPr>
          <w:rFonts w:hint="eastAsia" w:ascii="仿宋" w:eastAsia="仿宋"/>
          <w:snapToGrid w:val="0"/>
          <w:sz w:val="32"/>
          <w:szCs w:val="32"/>
        </w:rPr>
        <w:t>实验室主任基本情况、主要研究领域和代表性研究成果</w:t>
      </w:r>
      <w:r>
        <w:rPr>
          <w:rFonts w:ascii="仿宋" w:eastAsia="仿宋"/>
          <w:snapToGrid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" w:eastAsia="仿宋"/>
          <w:snapToGrid w:val="0"/>
          <w:sz w:val="32"/>
          <w:szCs w:val="32"/>
        </w:rPr>
      </w:pPr>
      <w:r>
        <w:rPr>
          <w:rFonts w:hint="eastAsia" w:ascii="仿宋" w:eastAsia="仿宋"/>
          <w:snapToGrid w:val="0"/>
          <w:sz w:val="32"/>
          <w:szCs w:val="32"/>
        </w:rPr>
        <w:t>2</w:t>
      </w:r>
      <w:r>
        <w:rPr>
          <w:rFonts w:hint="eastAsia" w:ascii="仿宋" w:eastAsia="仿宋"/>
          <w:snapToGrid w:val="0"/>
          <w:sz w:val="32"/>
          <w:szCs w:val="32"/>
          <w:lang w:val="en-US" w:eastAsia="zh-CN"/>
        </w:rPr>
        <w:t>.</w:t>
      </w:r>
      <w:r>
        <w:rPr>
          <w:rFonts w:hint="eastAsia" w:ascii="仿宋" w:eastAsia="仿宋"/>
          <w:snapToGrid w:val="0"/>
          <w:sz w:val="32"/>
          <w:szCs w:val="32"/>
        </w:rPr>
        <w:t>实验室现有</w:t>
      </w:r>
      <w:r>
        <w:rPr>
          <w:rFonts w:hint="eastAsia" w:ascii="仿宋" w:eastAsia="仿宋"/>
          <w:snapToGrid w:val="0"/>
          <w:sz w:val="32"/>
          <w:szCs w:val="32"/>
          <w:lang w:eastAsia="zh-CN"/>
        </w:rPr>
        <w:t>人员</w:t>
      </w:r>
      <w:r>
        <w:rPr>
          <w:rFonts w:hint="eastAsia" w:ascii="仿宋" w:eastAsia="仿宋"/>
          <w:snapToGrid w:val="0"/>
          <w:sz w:val="32"/>
          <w:szCs w:val="32"/>
        </w:rPr>
        <w:t>队伍</w:t>
      </w:r>
      <w:r>
        <w:rPr>
          <w:rFonts w:hint="eastAsia" w:ascii="仿宋" w:eastAsia="仿宋"/>
          <w:snapToGrid w:val="0"/>
          <w:sz w:val="32"/>
          <w:szCs w:val="32"/>
          <w:lang w:eastAsia="zh-CN"/>
        </w:rPr>
        <w:t>及</w:t>
      </w:r>
      <w:r>
        <w:rPr>
          <w:rFonts w:hint="eastAsia" w:ascii="仿宋" w:eastAsia="仿宋"/>
          <w:snapToGrid w:val="0"/>
          <w:sz w:val="32"/>
          <w:szCs w:val="32"/>
        </w:rPr>
        <w:t>总体规划</w:t>
      </w:r>
      <w:r>
        <w:rPr>
          <w:rFonts w:ascii="仿宋" w:eastAsia="仿宋"/>
          <w:snapToGrid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" w:eastAsia="仿宋"/>
          <w:snapToGrid w:val="0"/>
          <w:sz w:val="32"/>
          <w:szCs w:val="32"/>
        </w:rPr>
      </w:pPr>
      <w:r>
        <w:rPr>
          <w:rFonts w:hint="eastAsia" w:ascii="仿宋" w:eastAsia="仿宋"/>
          <w:snapToGrid w:val="0"/>
          <w:sz w:val="32"/>
          <w:szCs w:val="32"/>
        </w:rPr>
        <w:t>3</w:t>
      </w:r>
      <w:r>
        <w:rPr>
          <w:rFonts w:hint="eastAsia" w:ascii="仿宋" w:eastAsia="仿宋"/>
          <w:snapToGrid w:val="0"/>
          <w:sz w:val="32"/>
          <w:szCs w:val="32"/>
          <w:lang w:val="en-US" w:eastAsia="zh-CN"/>
        </w:rPr>
        <w:t>.</w:t>
      </w:r>
      <w:r>
        <w:rPr>
          <w:rFonts w:hint="eastAsia" w:ascii="仿宋" w:eastAsia="仿宋"/>
          <w:snapToGrid w:val="0"/>
          <w:sz w:val="32"/>
          <w:szCs w:val="32"/>
        </w:rPr>
        <w:t>实验室培养引进学科带头人、青年骨干人才的计划</w:t>
      </w:r>
      <w:r>
        <w:rPr>
          <w:rFonts w:hint="eastAsia" w:ascii="仿宋" w:eastAsia="仿宋"/>
          <w:snapToGrid w:val="0"/>
          <w:sz w:val="32"/>
          <w:szCs w:val="32"/>
          <w:lang w:eastAsia="zh-CN"/>
        </w:rPr>
        <w:t>及</w:t>
      </w:r>
      <w:r>
        <w:rPr>
          <w:rFonts w:hint="eastAsia" w:ascii="仿宋" w:eastAsia="仿宋"/>
          <w:snapToGrid w:val="0"/>
          <w:sz w:val="32"/>
          <w:szCs w:val="32"/>
        </w:rPr>
        <w:t>具体措施</w:t>
      </w:r>
      <w:r>
        <w:rPr>
          <w:rFonts w:ascii="仿宋" w:eastAsia="仿宋"/>
          <w:snapToGrid w:val="0"/>
          <w:sz w:val="32"/>
          <w:szCs w:val="32"/>
        </w:rPr>
        <w:t>。</w:t>
      </w:r>
    </w:p>
    <w:p>
      <w:pPr>
        <w:ind w:left="0" w:firstLine="640" w:firstLineChars="200"/>
        <w:jc w:val="left"/>
        <w:rPr>
          <w:rFonts w:hint="eastAsia" w:asci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  <w:lang w:eastAsia="zh-CN"/>
        </w:rPr>
        <w:t>四、</w:t>
      </w:r>
      <w:r>
        <w:rPr>
          <w:rFonts w:ascii="黑体" w:eastAsia="黑体" w:cs="黑体"/>
          <w:color w:val="000000"/>
          <w:kern w:val="0"/>
          <w:sz w:val="32"/>
          <w:szCs w:val="32"/>
          <w:lang w:eastAsia="zh-CN"/>
        </w:rPr>
        <w:t>实验室建设与经费</w:t>
      </w:r>
    </w:p>
    <w:p>
      <w:pPr>
        <w:spacing w:line="560" w:lineRule="exact"/>
        <w:ind w:firstLine="640" w:firstLineChars="200"/>
        <w:rPr>
          <w:rFonts w:hint="eastAsia" w:ascii="仿宋" w:eastAsia="仿宋" w:cs="宋体"/>
          <w:bCs/>
          <w:sz w:val="32"/>
          <w:szCs w:val="32"/>
        </w:rPr>
      </w:pPr>
      <w:r>
        <w:rPr>
          <w:rFonts w:hint="eastAsia" w:ascii="仿宋" w:eastAsia="仿宋" w:cs="宋体"/>
          <w:bCs/>
          <w:sz w:val="32"/>
          <w:szCs w:val="32"/>
        </w:rPr>
        <w:t>1</w:t>
      </w:r>
      <w:r>
        <w:rPr>
          <w:rFonts w:ascii="仿宋" w:eastAsia="仿宋" w:cs="宋体"/>
          <w:bCs/>
          <w:sz w:val="32"/>
          <w:szCs w:val="32"/>
        </w:rPr>
        <w:t>.</w:t>
      </w:r>
      <w:r>
        <w:rPr>
          <w:rFonts w:hint="eastAsia" w:ascii="仿宋" w:eastAsia="仿宋" w:cs="宋体"/>
          <w:bCs/>
          <w:sz w:val="32"/>
          <w:szCs w:val="32"/>
        </w:rPr>
        <w:t>实验室建设经费概算与</w:t>
      </w:r>
      <w:r>
        <w:rPr>
          <w:rFonts w:hint="eastAsia" w:ascii="仿宋" w:eastAsia="仿宋" w:cs="宋体"/>
          <w:bCs/>
          <w:sz w:val="32"/>
          <w:szCs w:val="32"/>
          <w:lang w:eastAsia="zh-CN"/>
        </w:rPr>
        <w:t>各年度</w:t>
      </w:r>
      <w:r>
        <w:rPr>
          <w:rFonts w:hint="eastAsia" w:ascii="仿宋" w:eastAsia="仿宋" w:cs="宋体"/>
          <w:bCs/>
          <w:sz w:val="32"/>
          <w:szCs w:val="32"/>
        </w:rPr>
        <w:t>落实计划</w:t>
      </w:r>
      <w:r>
        <w:rPr>
          <w:rFonts w:ascii="仿宋" w:eastAsia="仿宋" w:cs="宋体"/>
          <w:bCs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" w:eastAsia="仿宋" w:cs="宋体"/>
          <w:bCs/>
          <w:sz w:val="32"/>
          <w:szCs w:val="32"/>
        </w:rPr>
      </w:pPr>
      <w:r>
        <w:rPr>
          <w:rFonts w:hint="eastAsia" w:ascii="仿宋" w:eastAsia="仿宋" w:cs="宋体"/>
          <w:bCs/>
          <w:sz w:val="32"/>
          <w:szCs w:val="32"/>
        </w:rPr>
        <w:t>2</w:t>
      </w:r>
      <w:r>
        <w:rPr>
          <w:rFonts w:ascii="仿宋" w:eastAsia="仿宋" w:cs="宋体"/>
          <w:bCs/>
          <w:sz w:val="32"/>
          <w:szCs w:val="32"/>
        </w:rPr>
        <w:t>.</w:t>
      </w:r>
      <w:r>
        <w:rPr>
          <w:rFonts w:hint="eastAsia" w:ascii="仿宋" w:eastAsia="仿宋" w:cs="宋体"/>
          <w:bCs/>
          <w:sz w:val="32"/>
          <w:szCs w:val="32"/>
        </w:rPr>
        <w:t>实验室各研究单元的构成（结合研究内容和队伍设置阐述）</w:t>
      </w:r>
      <w:r>
        <w:rPr>
          <w:rFonts w:ascii="仿宋" w:eastAsia="仿宋" w:cs="宋体"/>
          <w:bCs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" w:eastAsia="仿宋" w:cs="宋体"/>
          <w:bCs/>
          <w:sz w:val="32"/>
          <w:szCs w:val="32"/>
        </w:rPr>
      </w:pPr>
      <w:r>
        <w:rPr>
          <w:rFonts w:hint="eastAsia" w:ascii="仿宋" w:eastAsia="仿宋" w:cs="宋体"/>
          <w:bCs/>
          <w:sz w:val="32"/>
          <w:szCs w:val="32"/>
          <w:lang w:val="en-US" w:eastAsia="zh-CN"/>
        </w:rPr>
        <w:t>3</w:t>
      </w:r>
      <w:r>
        <w:rPr>
          <w:rFonts w:ascii="仿宋" w:eastAsia="仿宋" w:cs="宋体"/>
          <w:bCs/>
          <w:sz w:val="32"/>
          <w:szCs w:val="32"/>
        </w:rPr>
        <w:t>.</w:t>
      </w:r>
      <w:r>
        <w:rPr>
          <w:rFonts w:hint="eastAsia" w:ascii="仿宋" w:eastAsia="仿宋" w:cs="宋体"/>
          <w:bCs/>
          <w:sz w:val="32"/>
          <w:szCs w:val="32"/>
        </w:rPr>
        <w:t>实验室</w:t>
      </w:r>
      <w:r>
        <w:rPr>
          <w:rFonts w:hint="eastAsia" w:ascii="仿宋" w:eastAsia="仿宋" w:cs="宋体"/>
          <w:bCs/>
          <w:sz w:val="32"/>
          <w:szCs w:val="32"/>
          <w:lang w:eastAsia="zh-CN"/>
        </w:rPr>
        <w:t>新增</w:t>
      </w:r>
      <w:r>
        <w:rPr>
          <w:rFonts w:hint="eastAsia" w:ascii="仿宋" w:eastAsia="仿宋" w:cs="宋体"/>
          <w:bCs/>
          <w:sz w:val="32"/>
          <w:szCs w:val="32"/>
        </w:rPr>
        <w:t>仪器设备购置（研制）计划及理由</w:t>
      </w:r>
      <w:r>
        <w:rPr>
          <w:rFonts w:ascii="仿宋" w:eastAsia="仿宋" w:cs="宋体"/>
          <w:bCs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" w:eastAsia="仿宋" w:cs="宋体"/>
          <w:bCs/>
          <w:sz w:val="32"/>
          <w:szCs w:val="32"/>
        </w:rPr>
      </w:pPr>
      <w:r>
        <w:rPr>
          <w:rFonts w:hint="eastAsia" w:ascii="仿宋" w:eastAsia="仿宋" w:cs="宋体"/>
          <w:bCs/>
          <w:sz w:val="32"/>
          <w:szCs w:val="32"/>
          <w:lang w:val="en-US" w:eastAsia="zh-CN"/>
        </w:rPr>
        <w:t>4</w:t>
      </w:r>
      <w:r>
        <w:rPr>
          <w:rFonts w:ascii="仿宋" w:eastAsia="仿宋" w:cs="宋体"/>
          <w:bCs/>
          <w:sz w:val="32"/>
          <w:szCs w:val="32"/>
        </w:rPr>
        <w:t>.</w:t>
      </w:r>
      <w:r>
        <w:rPr>
          <w:rFonts w:hint="eastAsia" w:ascii="仿宋" w:eastAsia="仿宋" w:cs="宋体"/>
          <w:bCs/>
          <w:sz w:val="32"/>
          <w:szCs w:val="32"/>
        </w:rPr>
        <w:t>实验室基建或配套设施改善计划</w:t>
      </w:r>
      <w:r>
        <w:rPr>
          <w:rFonts w:ascii="仿宋" w:eastAsia="仿宋" w:cs="宋体"/>
          <w:bCs/>
          <w:sz w:val="32"/>
          <w:szCs w:val="32"/>
        </w:rPr>
        <w:t>。</w:t>
      </w:r>
    </w:p>
    <w:p>
      <w:pPr>
        <w:ind w:firstLine="640" w:firstLineChars="200"/>
        <w:rPr>
          <w:rFonts w:hint="eastAsia" w:asci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</w:rPr>
        <w:t>五、实验室管理运行机制</w:t>
      </w:r>
    </w:p>
    <w:p>
      <w:pPr>
        <w:spacing w:line="560" w:lineRule="exact"/>
        <w:ind w:firstLine="640" w:firstLineChars="200"/>
        <w:rPr>
          <w:rFonts w:hint="eastAsia" w:ascii="仿宋" w:eastAsia="仿宋" w:cs="宋体"/>
          <w:bCs/>
          <w:sz w:val="32"/>
          <w:szCs w:val="32"/>
        </w:rPr>
      </w:pPr>
      <w:r>
        <w:rPr>
          <w:rFonts w:hint="eastAsia" w:ascii="仿宋" w:eastAsia="仿宋" w:cs="宋体"/>
          <w:bCs/>
          <w:sz w:val="32"/>
          <w:szCs w:val="32"/>
        </w:rPr>
        <w:t>1</w:t>
      </w:r>
      <w:r>
        <w:rPr>
          <w:rFonts w:ascii="仿宋" w:eastAsia="仿宋" w:cs="宋体"/>
          <w:bCs/>
          <w:sz w:val="32"/>
          <w:szCs w:val="32"/>
        </w:rPr>
        <w:t>.</w:t>
      </w:r>
      <w:r>
        <w:rPr>
          <w:rFonts w:hint="eastAsia" w:ascii="仿宋" w:eastAsia="仿宋" w:cs="宋体"/>
          <w:bCs/>
          <w:sz w:val="32"/>
          <w:szCs w:val="32"/>
        </w:rPr>
        <w:t>实验室日常运行管理，人员聘用及流动，仪器设备管理、使用、开放和共享，科研活动、成果管理等制度规定</w:t>
      </w:r>
      <w:r>
        <w:rPr>
          <w:rFonts w:ascii="仿宋" w:eastAsia="仿宋" w:cs="宋体"/>
          <w:bCs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" w:eastAsia="仿宋" w:cs="宋体"/>
          <w:bCs/>
          <w:sz w:val="32"/>
          <w:szCs w:val="32"/>
        </w:rPr>
      </w:pPr>
      <w:r>
        <w:rPr>
          <w:rFonts w:hint="eastAsia" w:ascii="仿宋" w:eastAsia="仿宋" w:cs="宋体"/>
          <w:bCs/>
          <w:sz w:val="32"/>
          <w:szCs w:val="32"/>
        </w:rPr>
        <w:t>2</w:t>
      </w:r>
      <w:r>
        <w:rPr>
          <w:rFonts w:ascii="仿宋" w:eastAsia="仿宋" w:cs="宋体"/>
          <w:bCs/>
          <w:sz w:val="32"/>
          <w:szCs w:val="32"/>
        </w:rPr>
        <w:t>.</w:t>
      </w:r>
      <w:r>
        <w:rPr>
          <w:rFonts w:hint="eastAsia" w:ascii="仿宋" w:eastAsia="仿宋" w:cs="宋体"/>
          <w:bCs/>
          <w:sz w:val="32"/>
          <w:szCs w:val="32"/>
        </w:rPr>
        <w:t>实验室在推动产学研结合，开展国际、国内交流与合作的计划</w:t>
      </w:r>
      <w:r>
        <w:rPr>
          <w:rFonts w:ascii="仿宋" w:eastAsia="仿宋" w:cs="宋体"/>
          <w:bCs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" w:eastAsia="仿宋" w:cs="宋体"/>
          <w:bCs/>
          <w:sz w:val="32"/>
          <w:szCs w:val="32"/>
        </w:rPr>
      </w:pPr>
      <w:r>
        <w:rPr>
          <w:rFonts w:hint="eastAsia" w:ascii="仿宋" w:eastAsia="仿宋" w:cs="宋体"/>
          <w:bCs/>
          <w:sz w:val="32"/>
          <w:szCs w:val="32"/>
        </w:rPr>
        <w:t>3</w:t>
      </w:r>
      <w:r>
        <w:rPr>
          <w:rFonts w:ascii="仿宋" w:eastAsia="仿宋" w:cs="宋体"/>
          <w:bCs/>
          <w:sz w:val="32"/>
          <w:szCs w:val="32"/>
        </w:rPr>
        <w:t>.</w:t>
      </w:r>
      <w:r>
        <w:rPr>
          <w:rFonts w:hint="eastAsia" w:ascii="仿宋" w:eastAsia="仿宋" w:cs="宋体"/>
          <w:bCs/>
          <w:sz w:val="32"/>
          <w:szCs w:val="32"/>
        </w:rPr>
        <w:t>实验室面向行业开放服务，设立开放课题，带动行业整体技术进步的计划</w:t>
      </w:r>
      <w:r>
        <w:rPr>
          <w:rFonts w:ascii="仿宋" w:eastAsia="仿宋" w:cs="宋体"/>
          <w:bCs/>
          <w:sz w:val="32"/>
          <w:szCs w:val="32"/>
        </w:rPr>
        <w:t>。</w:t>
      </w:r>
    </w:p>
    <w:p>
      <w:pPr>
        <w:ind w:firstLine="640" w:firstLineChars="200"/>
        <w:rPr>
          <w:rFonts w:hint="eastAsia" w:ascii="黑体" w:eastAsia="黑体" w:cs="宋体"/>
          <w:bCs/>
          <w:sz w:val="32"/>
          <w:szCs w:val="32"/>
        </w:rPr>
      </w:pPr>
      <w:r>
        <w:rPr>
          <w:rFonts w:hint="eastAsia" w:ascii="黑体" w:eastAsia="黑体" w:cs="宋体"/>
          <w:bCs/>
          <w:sz w:val="32"/>
          <w:szCs w:val="32"/>
        </w:rPr>
        <w:t>六、依托单位的支持（包括建设费和运行费计划）</w:t>
      </w:r>
    </w:p>
    <w:p>
      <w:pPr>
        <w:ind w:firstLine="640" w:firstLineChars="200"/>
        <w:rPr>
          <w:rFonts w:hint="eastAsia" w:ascii="黑体" w:eastAsia="黑体" w:cs="宋体"/>
          <w:bCs/>
          <w:sz w:val="32"/>
          <w:szCs w:val="32"/>
        </w:rPr>
      </w:pPr>
      <w:r>
        <w:rPr>
          <w:rFonts w:hint="eastAsia" w:ascii="黑体" w:eastAsia="黑体" w:cs="宋体"/>
          <w:bCs/>
          <w:sz w:val="32"/>
          <w:szCs w:val="32"/>
        </w:rPr>
        <w:t>七、主管部门审查意见</w:t>
      </w:r>
      <w:r>
        <w:rPr>
          <w:rFonts w:ascii="黑体" w:eastAsia="黑体" w:cs="宋体"/>
          <w:bCs/>
          <w:sz w:val="32"/>
          <w:szCs w:val="32"/>
        </w:rPr>
        <w:t>（县区科技主管部门）</w:t>
      </w:r>
    </w:p>
    <w:p>
      <w:pPr>
        <w:snapToGrid w:val="0"/>
        <w:spacing w:line="360" w:lineRule="auto"/>
        <w:ind w:firstLine="640" w:firstLineChars="200"/>
        <w:rPr>
          <w:rFonts w:hint="eastAsia" w:ascii="黑体" w:eastAsia="黑体" w:cs="宋体"/>
          <w:bCs/>
          <w:sz w:val="32"/>
          <w:szCs w:val="32"/>
        </w:rPr>
      </w:pPr>
      <w:r>
        <w:rPr>
          <w:rFonts w:hint="eastAsia" w:ascii="黑体" w:eastAsia="黑体" w:cs="宋体"/>
          <w:bCs/>
          <w:sz w:val="32"/>
          <w:szCs w:val="32"/>
        </w:rPr>
        <w:t>八、附件：</w:t>
      </w:r>
    </w:p>
    <w:p>
      <w:pPr>
        <w:snapToGrid w:val="0"/>
        <w:spacing w:line="360" w:lineRule="auto"/>
        <w:ind w:firstLine="640" w:firstLineChars="200"/>
        <w:rPr>
          <w:rFonts w:ascii="仿宋" w:eastAsia="仿宋" w:cs="宋体"/>
          <w:bCs/>
          <w:sz w:val="32"/>
          <w:szCs w:val="32"/>
        </w:rPr>
      </w:pPr>
      <w:r>
        <w:rPr>
          <w:rFonts w:ascii="仿宋" w:eastAsia="仿宋" w:cs="宋体"/>
          <w:bCs/>
          <w:sz w:val="32"/>
          <w:szCs w:val="32"/>
        </w:rPr>
        <w:t>1.实验室固定人员名单（姓名、性别、出生年月、职称、毕业院校、专业等主要信息）</w:t>
      </w:r>
    </w:p>
    <w:p>
      <w:pPr>
        <w:snapToGrid w:val="0"/>
        <w:spacing w:line="360" w:lineRule="auto"/>
        <w:ind w:firstLine="640" w:firstLineChars="200"/>
        <w:rPr>
          <w:rFonts w:ascii="仿宋" w:eastAsia="仿宋" w:cs="宋体"/>
          <w:bCs/>
          <w:sz w:val="32"/>
          <w:szCs w:val="32"/>
        </w:rPr>
      </w:pPr>
      <w:r>
        <w:rPr>
          <w:rFonts w:ascii="仿宋" w:eastAsia="仿宋" w:cs="宋体"/>
          <w:bCs/>
          <w:sz w:val="32"/>
          <w:szCs w:val="32"/>
        </w:rPr>
        <w:t>2.实验室承担的重要科研项目清单</w:t>
      </w:r>
    </w:p>
    <w:p>
      <w:pPr>
        <w:snapToGrid w:val="0"/>
        <w:spacing w:line="360" w:lineRule="auto"/>
        <w:ind w:firstLine="640" w:firstLineChars="200"/>
        <w:rPr>
          <w:rFonts w:ascii="仿宋" w:eastAsia="仿宋" w:cs="宋体"/>
          <w:bCs/>
          <w:sz w:val="32"/>
          <w:szCs w:val="32"/>
        </w:rPr>
      </w:pPr>
      <w:r>
        <w:rPr>
          <w:rFonts w:ascii="仿宋" w:eastAsia="仿宋" w:cs="宋体"/>
          <w:bCs/>
          <w:sz w:val="32"/>
          <w:szCs w:val="32"/>
        </w:rPr>
        <w:t>3.实验室现有主要仪器设备清单（10万元以上）</w:t>
      </w:r>
    </w:p>
    <w:p>
      <w:pPr>
        <w:snapToGrid w:val="0"/>
        <w:spacing w:line="360" w:lineRule="auto"/>
        <w:ind w:firstLine="640" w:firstLineChars="200"/>
        <w:rPr>
          <w:rFonts w:hint="eastAsia" w:ascii="仿宋" w:eastAsia="仿宋" w:cs="宋体"/>
          <w:bCs/>
          <w:sz w:val="32"/>
          <w:szCs w:val="32"/>
        </w:rPr>
      </w:pPr>
      <w:r>
        <w:rPr>
          <w:rFonts w:ascii="仿宋" w:eastAsia="仿宋" w:cs="宋体"/>
          <w:bCs/>
          <w:sz w:val="32"/>
          <w:szCs w:val="32"/>
        </w:rPr>
        <w:t>4.实验室重要成果清单（含制定标准、专利、获奖、论文等）</w:t>
      </w:r>
    </w:p>
    <w:tbl>
      <w:tblPr>
        <w:tblStyle w:val="7"/>
        <w:tblpPr w:leftFromText="180" w:rightFromText="180" w:vertAnchor="text" w:horzAnchor="page" w:tblpX="1690" w:tblpY="11874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61" w:type="dxa"/>
            <w:vAlign w:val="center"/>
          </w:tcPr>
          <w:p>
            <w:pPr>
              <w:spacing w:line="440" w:lineRule="exact"/>
              <w:ind w:firstLine="280" w:firstLineChars="100"/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宝鸡市科学技术局办公室               　202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年1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"/>
              </w:rPr>
              <w:t>1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日印发</w:t>
            </w:r>
          </w:p>
        </w:tc>
      </w:tr>
    </w:tbl>
    <w:p>
      <w:pPr>
        <w:pStyle w:val="3"/>
        <w:rPr>
          <w:lang w:val="en-US" w:eastAsia="zh-CN"/>
        </w:rPr>
      </w:pPr>
    </w:p>
    <w:sectPr>
      <w:headerReference r:id="rId11" w:type="first"/>
      <w:footerReference r:id="rId14" w:type="first"/>
      <w:headerReference r:id="rId9" w:type="default"/>
      <w:footerReference r:id="rId12" w:type="default"/>
      <w:headerReference r:id="rId10" w:type="even"/>
      <w:footerReference r:id="rId13" w:type="even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zZDllYTYzYjI0NTZiNmUxOWMwYzdhOGVmOWEwNjMifQ=="/>
  </w:docVars>
  <w:rsids>
    <w:rsidRoot w:val="008A0792"/>
    <w:rsid w:val="0000403F"/>
    <w:rsid w:val="000769E1"/>
    <w:rsid w:val="000C2162"/>
    <w:rsid w:val="000F53CD"/>
    <w:rsid w:val="00133735"/>
    <w:rsid w:val="001608EE"/>
    <w:rsid w:val="00244F17"/>
    <w:rsid w:val="002455BA"/>
    <w:rsid w:val="00280512"/>
    <w:rsid w:val="004F2C48"/>
    <w:rsid w:val="00512503"/>
    <w:rsid w:val="005640AB"/>
    <w:rsid w:val="006632C2"/>
    <w:rsid w:val="00683A4F"/>
    <w:rsid w:val="006A0530"/>
    <w:rsid w:val="00735137"/>
    <w:rsid w:val="007C27CA"/>
    <w:rsid w:val="007D49E1"/>
    <w:rsid w:val="007F61FB"/>
    <w:rsid w:val="00874ACA"/>
    <w:rsid w:val="008A0792"/>
    <w:rsid w:val="008F05F1"/>
    <w:rsid w:val="0091721D"/>
    <w:rsid w:val="00964087"/>
    <w:rsid w:val="009805C8"/>
    <w:rsid w:val="009B35FD"/>
    <w:rsid w:val="009F31F5"/>
    <w:rsid w:val="00A12A8D"/>
    <w:rsid w:val="00A46426"/>
    <w:rsid w:val="00C05B5B"/>
    <w:rsid w:val="00C855D8"/>
    <w:rsid w:val="00E1787A"/>
    <w:rsid w:val="1ECFF8A7"/>
    <w:rsid w:val="1FDDE0F9"/>
    <w:rsid w:val="2EF90771"/>
    <w:rsid w:val="377C1ABA"/>
    <w:rsid w:val="3FDAFE81"/>
    <w:rsid w:val="414E6DEF"/>
    <w:rsid w:val="4F185158"/>
    <w:rsid w:val="54F35A6E"/>
    <w:rsid w:val="5BBD28E7"/>
    <w:rsid w:val="5E5804E7"/>
    <w:rsid w:val="762B3E2A"/>
    <w:rsid w:val="77EF28D1"/>
    <w:rsid w:val="7BE71557"/>
    <w:rsid w:val="7DDF3CB5"/>
    <w:rsid w:val="7F8BE387"/>
    <w:rsid w:val="7FDB3B2E"/>
    <w:rsid w:val="BD5F9755"/>
    <w:rsid w:val="BF6B8A65"/>
    <w:rsid w:val="BFEF0B48"/>
    <w:rsid w:val="D77A29B2"/>
    <w:rsid w:val="DDF71658"/>
    <w:rsid w:val="DE3A160C"/>
    <w:rsid w:val="E7BF7A15"/>
    <w:rsid w:val="EF5DC286"/>
    <w:rsid w:val="F67FE3CB"/>
    <w:rsid w:val="F7FFA729"/>
    <w:rsid w:val="FBF3E314"/>
    <w:rsid w:val="FBFF8AE8"/>
    <w:rsid w:val="FCFF1505"/>
    <w:rsid w:val="FF378B36"/>
    <w:rsid w:val="FFFE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qFormat/>
    <w:uiPriority w:val="0"/>
  </w:style>
  <w:style w:type="character" w:styleId="10">
    <w:name w:val="Emphasis"/>
    <w:basedOn w:val="8"/>
    <w:qFormat/>
    <w:uiPriority w:val="20"/>
    <w:rPr>
      <w:i/>
      <w:iCs/>
    </w:rPr>
  </w:style>
  <w:style w:type="character" w:customStyle="1" w:styleId="11">
    <w:name w:val="标题 1 Char"/>
    <w:basedOn w:val="8"/>
    <w:link w:val="2"/>
    <w:qFormat/>
    <w:uiPriority w:val="9"/>
    <w:rPr>
      <w:rFonts w:ascii="Times New Roman" w:hAnsi="Times New Roman" w:eastAsia="宋体"/>
      <w:b/>
      <w:bCs/>
      <w:kern w:val="44"/>
      <w:sz w:val="44"/>
      <w:szCs w:val="44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cs="Times New Roman"/>
    </w:rPr>
  </w:style>
  <w:style w:type="character" w:customStyle="1" w:styleId="13">
    <w:name w:val="批注框文本 Char"/>
    <w:basedOn w:val="8"/>
    <w:link w:val="4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4">
    <w:name w:val="页眉 Char"/>
    <w:basedOn w:val="8"/>
    <w:link w:val="6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5">
    <w:name w:val="页脚 Char"/>
    <w:basedOn w:val="8"/>
    <w:link w:val="5"/>
    <w:semiHidden/>
    <w:qFormat/>
    <w:uiPriority w:val="99"/>
    <w:rPr>
      <w:rFonts w:ascii="Times New Roman" w:hAnsi="Times New Roman" w:eastAsia="宋体"/>
      <w:sz w:val="18"/>
      <w:szCs w:val="18"/>
    </w:rPr>
  </w:style>
  <w:style w:type="paragraph" w:customStyle="1" w:styleId="16">
    <w:name w:val="正文2"/>
    <w:basedOn w:val="1"/>
    <w:next w:val="1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1840</Words>
  <Characters>1923</Characters>
  <Lines>3</Lines>
  <Paragraphs>1</Paragraphs>
  <TotalTime>26</TotalTime>
  <ScaleCrop>false</ScaleCrop>
  <LinksUpToDate>false</LinksUpToDate>
  <CharactersWithSpaces>2420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2022-11-26T02:54:00Z</dcterms:created>
  <dc:creator>User</dc:creator>
  <cp:lastModifiedBy>kylin</cp:lastModifiedBy>
  <cp:lastPrinted>2024-11-23T09:33:00Z</cp:lastPrinted>
  <dcterms:modified xsi:type="dcterms:W3CDTF">2024-11-26T10:11:55Z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FB88806E7A584397AB777003BBFC9F29_13</vt:lpwstr>
  </property>
</Properties>
</file>