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385"/>
          <w:tab w:val="center" w:pos="4153"/>
        </w:tabs>
        <w:ind w:left="0" w:leftChars="0" w:firstLine="0" w:firstLineChars="0"/>
        <w:rPr>
          <w:rFonts w:hint="eastAsia" w:ascii="黑体" w:hAnsi="黑体" w:eastAsia="黑体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>附件</w:t>
      </w:r>
      <w:r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  <w:t>2：</w:t>
      </w:r>
    </w:p>
    <w:p>
      <w:pPr>
        <w:spacing w:line="540" w:lineRule="exact"/>
        <w:jc w:val="center"/>
        <w:rPr>
          <w:rFonts w:hint="eastAsia" w:ascii="方正小标宋简体" w:hAnsi="方正小标宋简体" w:eastAsia="方正小标宋简体" w:cs="方正小标宋_GBK"/>
          <w:bCs/>
          <w:color w:val="auto"/>
          <w:sz w:val="36"/>
          <w:szCs w:val="44"/>
        </w:rPr>
      </w:pPr>
      <w:bookmarkStart w:id="0" w:name="_GoBack"/>
      <w:r>
        <w:rPr>
          <w:rFonts w:hint="eastAsia" w:ascii="黑体" w:hAnsi="黑体" w:eastAsia="黑体"/>
          <w:color w:val="auto"/>
          <w:sz w:val="36"/>
          <w:szCs w:val="36"/>
        </w:rPr>
        <w:t>宝鸡市“众创空间”孵化基地</w:t>
      </w:r>
      <w:r>
        <w:rPr>
          <w:rFonts w:hint="eastAsia" w:ascii="方正小标宋简体" w:hAnsi="方正小标宋简体" w:eastAsia="方正小标宋简体" w:cs="方正小标宋_GBK"/>
          <w:bCs/>
          <w:color w:val="auto"/>
          <w:sz w:val="36"/>
          <w:szCs w:val="44"/>
        </w:rPr>
        <w:t>申报材料</w:t>
      </w:r>
      <w:bookmarkEnd w:id="0"/>
    </w:p>
    <w:p>
      <w:pPr>
        <w:ind w:firstLine="640" w:firstLineChars="200"/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/>
        </w:rPr>
        <w:t>一、主要材料</w:t>
      </w:r>
    </w:p>
    <w:p>
      <w:pPr>
        <w:ind w:firstLine="640" w:firstLineChars="200"/>
        <w:rPr>
          <w:rFonts w:hint="eastAsia" w:ascii="宋体" w:hAnsi="宋体" w:cs="仿宋_GB2312"/>
          <w:color w:val="auto"/>
          <w:kern w:val="0"/>
          <w:sz w:val="32"/>
          <w:szCs w:val="32"/>
        </w:rPr>
      </w:pPr>
      <w:r>
        <w:rPr>
          <w:rFonts w:hint="eastAsia" w:ascii="宋体" w:hAnsi="宋体" w:cs="仿宋_GB2312"/>
          <w:color w:val="auto"/>
          <w:kern w:val="0"/>
          <w:sz w:val="32"/>
          <w:szCs w:val="32"/>
          <w:lang w:val="en-US" w:eastAsia="zh-CN"/>
        </w:rPr>
        <w:t>1.</w:t>
      </w:r>
      <w:r>
        <w:rPr>
          <w:rFonts w:hint="eastAsia" w:ascii="宋体" w:hAnsi="宋体" w:cs="仿宋_GB2312"/>
          <w:color w:val="auto"/>
          <w:kern w:val="0"/>
          <w:sz w:val="32"/>
          <w:szCs w:val="32"/>
        </w:rPr>
        <w:t>宝鸡市“众创空间”孵化基地申请表</w:t>
      </w:r>
    </w:p>
    <w:p>
      <w:pPr>
        <w:ind w:firstLine="640" w:firstLineChars="200"/>
        <w:rPr>
          <w:rFonts w:hint="eastAsia" w:ascii="宋体" w:hAnsi="宋体" w:cs="仿宋_GB2312"/>
          <w:color w:val="auto"/>
          <w:kern w:val="0"/>
          <w:sz w:val="32"/>
          <w:szCs w:val="32"/>
        </w:rPr>
      </w:pPr>
      <w:r>
        <w:rPr>
          <w:rFonts w:hint="eastAsia" w:ascii="宋体" w:hAnsi="宋体" w:cs="仿宋_GB2312"/>
          <w:color w:val="auto"/>
          <w:kern w:val="0"/>
          <w:sz w:val="32"/>
          <w:szCs w:val="32"/>
          <w:lang w:val="en-US" w:eastAsia="zh-CN"/>
        </w:rPr>
        <w:t>2.</w:t>
      </w:r>
      <w:r>
        <w:rPr>
          <w:rFonts w:hint="eastAsia" w:ascii="宋体" w:hAnsi="宋体" w:cs="仿宋_GB2312"/>
          <w:color w:val="auto"/>
          <w:kern w:val="0"/>
          <w:sz w:val="32"/>
          <w:szCs w:val="32"/>
        </w:rPr>
        <w:t>(众创空间名称)建设运营方案提纲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/>
        <w:textAlignment w:val="auto"/>
        <w:rPr>
          <w:rFonts w:hint="eastAsia" w:ascii="宋体" w:hAnsi="宋体" w:cs="仿宋_GB2312"/>
          <w:color w:val="auto"/>
          <w:kern w:val="0"/>
          <w:sz w:val="32"/>
          <w:szCs w:val="32"/>
        </w:rPr>
      </w:pPr>
      <w:r>
        <w:rPr>
          <w:rFonts w:hint="eastAsia" w:ascii="宋体" w:hAnsi="宋体" w:cs="仿宋_GB2312"/>
          <w:color w:val="auto"/>
          <w:kern w:val="0"/>
          <w:sz w:val="32"/>
          <w:szCs w:val="32"/>
          <w:lang w:eastAsia="zh-CN"/>
        </w:rPr>
        <w:t>（</w:t>
      </w:r>
      <w:r>
        <w:rPr>
          <w:rFonts w:hint="eastAsia" w:ascii="宋体" w:hAnsi="宋体" w:cs="仿宋_GB2312"/>
          <w:color w:val="auto"/>
          <w:kern w:val="0"/>
          <w:sz w:val="32"/>
          <w:szCs w:val="32"/>
          <w:lang w:val="en-US" w:eastAsia="zh-CN"/>
        </w:rPr>
        <w:t>1</w:t>
      </w:r>
      <w:r>
        <w:rPr>
          <w:rFonts w:hint="eastAsia" w:ascii="宋体" w:hAnsi="宋体" w:cs="仿宋_GB2312"/>
          <w:color w:val="auto"/>
          <w:kern w:val="0"/>
          <w:sz w:val="32"/>
          <w:szCs w:val="32"/>
          <w:lang w:eastAsia="zh-CN"/>
        </w:rPr>
        <w:t>）</w:t>
      </w:r>
      <w:r>
        <w:rPr>
          <w:rFonts w:hint="eastAsia" w:ascii="宋体" w:hAnsi="宋体" w:cs="仿宋_GB2312"/>
          <w:color w:val="auto"/>
          <w:kern w:val="0"/>
          <w:sz w:val="32"/>
          <w:szCs w:val="32"/>
        </w:rPr>
        <w:t>现有资源和基础条件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/>
        <w:textAlignment w:val="auto"/>
        <w:rPr>
          <w:rFonts w:hint="eastAsia" w:ascii="宋体" w:hAnsi="宋体" w:cs="仿宋_GB2312"/>
          <w:color w:val="auto"/>
          <w:kern w:val="0"/>
          <w:sz w:val="32"/>
          <w:szCs w:val="32"/>
        </w:rPr>
      </w:pPr>
      <w:r>
        <w:rPr>
          <w:rFonts w:hint="eastAsia" w:ascii="宋体" w:hAnsi="宋体" w:cs="仿宋_GB2312"/>
          <w:color w:val="auto"/>
          <w:kern w:val="0"/>
          <w:sz w:val="32"/>
          <w:szCs w:val="32"/>
          <w:lang w:eastAsia="zh-CN"/>
        </w:rPr>
        <w:t>（</w:t>
      </w:r>
      <w:r>
        <w:rPr>
          <w:rFonts w:hint="eastAsia" w:ascii="宋体" w:hAnsi="宋体" w:cs="仿宋_GB2312"/>
          <w:color w:val="auto"/>
          <w:kern w:val="0"/>
          <w:sz w:val="32"/>
          <w:szCs w:val="32"/>
          <w:lang w:val="en-US" w:eastAsia="zh-CN"/>
        </w:rPr>
        <w:t>2</w:t>
      </w:r>
      <w:r>
        <w:rPr>
          <w:rFonts w:hint="eastAsia" w:ascii="宋体" w:hAnsi="宋体" w:cs="仿宋_GB2312"/>
          <w:color w:val="auto"/>
          <w:kern w:val="0"/>
          <w:sz w:val="32"/>
          <w:szCs w:val="32"/>
          <w:lang w:eastAsia="zh-CN"/>
        </w:rPr>
        <w:t>）</w:t>
      </w:r>
      <w:r>
        <w:rPr>
          <w:rFonts w:hint="eastAsia" w:ascii="宋体" w:hAnsi="宋体" w:cs="仿宋_GB2312"/>
          <w:color w:val="auto"/>
          <w:kern w:val="0"/>
          <w:sz w:val="32"/>
          <w:szCs w:val="32"/>
        </w:rPr>
        <w:t>运营机制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/>
        <w:textAlignment w:val="auto"/>
        <w:rPr>
          <w:rFonts w:hint="eastAsia" w:ascii="宋体" w:hAnsi="宋体" w:cs="仿宋_GB2312"/>
          <w:color w:val="auto"/>
          <w:kern w:val="0"/>
          <w:sz w:val="32"/>
          <w:szCs w:val="32"/>
        </w:rPr>
      </w:pPr>
      <w:r>
        <w:rPr>
          <w:rFonts w:hint="eastAsia" w:ascii="宋体" w:hAnsi="宋体" w:cs="仿宋_GB2312"/>
          <w:color w:val="auto"/>
          <w:kern w:val="0"/>
          <w:sz w:val="32"/>
          <w:szCs w:val="32"/>
          <w:lang w:eastAsia="zh-CN"/>
        </w:rPr>
        <w:t>（</w:t>
      </w:r>
      <w:r>
        <w:rPr>
          <w:rFonts w:hint="eastAsia" w:ascii="宋体" w:hAnsi="宋体" w:cs="仿宋_GB2312"/>
          <w:color w:val="auto"/>
          <w:kern w:val="0"/>
          <w:sz w:val="32"/>
          <w:szCs w:val="32"/>
          <w:lang w:val="en-US" w:eastAsia="zh-CN"/>
        </w:rPr>
        <w:t>3</w:t>
      </w:r>
      <w:r>
        <w:rPr>
          <w:rFonts w:hint="eastAsia" w:ascii="宋体" w:hAnsi="宋体" w:cs="仿宋_GB2312"/>
          <w:color w:val="auto"/>
          <w:kern w:val="0"/>
          <w:sz w:val="32"/>
          <w:szCs w:val="32"/>
          <w:lang w:eastAsia="zh-CN"/>
        </w:rPr>
        <w:t>）</w:t>
      </w:r>
      <w:r>
        <w:rPr>
          <w:rFonts w:hint="eastAsia" w:ascii="宋体" w:hAnsi="宋体" w:cs="仿宋_GB2312"/>
          <w:color w:val="auto"/>
          <w:kern w:val="0"/>
          <w:sz w:val="32"/>
          <w:szCs w:val="32"/>
        </w:rPr>
        <w:t>可提供的服务内容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/>
        <w:textAlignment w:val="auto"/>
        <w:rPr>
          <w:rFonts w:hint="eastAsia" w:ascii="宋体" w:hAnsi="宋体" w:cs="仿宋_GB2312"/>
          <w:color w:val="auto"/>
          <w:kern w:val="0"/>
          <w:sz w:val="32"/>
          <w:szCs w:val="32"/>
        </w:rPr>
      </w:pPr>
      <w:r>
        <w:rPr>
          <w:rFonts w:hint="eastAsia" w:ascii="宋体" w:hAnsi="宋体" w:cs="仿宋_GB2312"/>
          <w:color w:val="auto"/>
          <w:kern w:val="0"/>
          <w:sz w:val="32"/>
          <w:szCs w:val="32"/>
          <w:lang w:eastAsia="zh-CN"/>
        </w:rPr>
        <w:t>（</w:t>
      </w:r>
      <w:r>
        <w:rPr>
          <w:rFonts w:hint="eastAsia" w:ascii="宋体" w:hAnsi="宋体" w:cs="仿宋_GB2312"/>
          <w:color w:val="auto"/>
          <w:kern w:val="0"/>
          <w:sz w:val="32"/>
          <w:szCs w:val="32"/>
          <w:lang w:val="en-US" w:eastAsia="zh-CN"/>
        </w:rPr>
        <w:t>4</w:t>
      </w:r>
      <w:r>
        <w:rPr>
          <w:rFonts w:hint="eastAsia" w:ascii="宋体" w:hAnsi="宋体" w:cs="仿宋_GB2312"/>
          <w:color w:val="auto"/>
          <w:kern w:val="0"/>
          <w:sz w:val="32"/>
          <w:szCs w:val="32"/>
          <w:lang w:eastAsia="zh-CN"/>
        </w:rPr>
        <w:t>）</w:t>
      </w:r>
      <w:r>
        <w:rPr>
          <w:rFonts w:hint="eastAsia" w:ascii="宋体" w:hAnsi="宋体" w:cs="仿宋_GB2312"/>
          <w:color w:val="auto"/>
          <w:kern w:val="0"/>
          <w:sz w:val="32"/>
          <w:szCs w:val="32"/>
        </w:rPr>
        <w:t>目前已取得的工作成效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/>
        <w:textAlignment w:val="auto"/>
        <w:rPr>
          <w:rFonts w:hint="eastAsia" w:ascii="宋体" w:hAnsi="宋体" w:cs="仿宋_GB2312"/>
          <w:color w:val="auto"/>
          <w:kern w:val="0"/>
          <w:sz w:val="32"/>
          <w:szCs w:val="32"/>
        </w:rPr>
      </w:pPr>
      <w:r>
        <w:rPr>
          <w:rFonts w:hint="eastAsia" w:ascii="宋体" w:hAnsi="宋体" w:cs="仿宋_GB2312"/>
          <w:color w:val="auto"/>
          <w:kern w:val="0"/>
          <w:sz w:val="32"/>
          <w:szCs w:val="32"/>
          <w:lang w:eastAsia="zh-CN"/>
        </w:rPr>
        <w:t>（</w:t>
      </w:r>
      <w:r>
        <w:rPr>
          <w:rFonts w:hint="eastAsia" w:ascii="宋体" w:hAnsi="宋体" w:cs="仿宋_GB2312"/>
          <w:color w:val="auto"/>
          <w:kern w:val="0"/>
          <w:sz w:val="32"/>
          <w:szCs w:val="32"/>
          <w:lang w:val="en-US" w:eastAsia="zh-CN"/>
        </w:rPr>
        <w:t>5</w:t>
      </w:r>
      <w:r>
        <w:rPr>
          <w:rFonts w:hint="eastAsia" w:ascii="宋体" w:hAnsi="宋体" w:cs="仿宋_GB2312"/>
          <w:color w:val="auto"/>
          <w:kern w:val="0"/>
          <w:sz w:val="32"/>
          <w:szCs w:val="32"/>
          <w:lang w:eastAsia="zh-CN"/>
        </w:rPr>
        <w:t>）</w:t>
      </w:r>
      <w:r>
        <w:rPr>
          <w:rFonts w:hint="eastAsia" w:ascii="宋体" w:hAnsi="宋体" w:cs="仿宋_GB2312"/>
          <w:color w:val="auto"/>
          <w:kern w:val="0"/>
          <w:sz w:val="32"/>
          <w:szCs w:val="32"/>
        </w:rPr>
        <w:t>下一步发展方向和计划</w:t>
      </w:r>
    </w:p>
    <w:p>
      <w:pPr>
        <w:spacing w:line="500" w:lineRule="exact"/>
        <w:ind w:firstLine="640" w:firstLineChars="200"/>
        <w:jc w:val="left"/>
        <w:rPr>
          <w:rFonts w:hint="eastAsia" w:ascii="黑体" w:hAnsi="黑体" w:eastAsia="黑体" w:cs="黑体"/>
          <w:bCs/>
          <w:color w:val="auto"/>
          <w:sz w:val="32"/>
          <w:szCs w:val="30"/>
          <w:lang w:eastAsia="zh-CN"/>
        </w:rPr>
      </w:pPr>
      <w:r>
        <w:rPr>
          <w:rFonts w:hint="eastAsia" w:ascii="黑体" w:hAnsi="黑体" w:eastAsia="黑体" w:cs="黑体"/>
          <w:bCs/>
          <w:color w:val="auto"/>
          <w:sz w:val="32"/>
          <w:szCs w:val="30"/>
          <w:lang w:val="en-US" w:eastAsia="zh-CN"/>
        </w:rPr>
        <w:t>二、附件</w:t>
      </w:r>
    </w:p>
    <w:p>
      <w:pPr>
        <w:numPr>
          <w:ilvl w:val="0"/>
          <w:numId w:val="0"/>
        </w:numPr>
        <w:tabs>
          <w:tab w:val="left" w:pos="-2340"/>
          <w:tab w:val="left" w:pos="1080"/>
        </w:tabs>
        <w:spacing w:line="500" w:lineRule="exact"/>
        <w:ind w:leftChars="200"/>
        <w:jc w:val="left"/>
        <w:rPr>
          <w:rFonts w:hint="eastAsia" w:ascii="仿宋_GB2312" w:hAnsi="仿宋_GB2312" w:eastAsia="仿宋_GB2312"/>
          <w:color w:val="auto"/>
          <w:sz w:val="32"/>
          <w:szCs w:val="30"/>
        </w:rPr>
      </w:pPr>
      <w:r>
        <w:rPr>
          <w:rFonts w:hint="eastAsia" w:ascii="仿宋_GB2312" w:hAnsi="仿宋_GB2312" w:eastAsia="仿宋_GB2312"/>
          <w:color w:val="auto"/>
          <w:sz w:val="32"/>
          <w:szCs w:val="30"/>
        </w:rPr>
        <w:t>1.组织机构代码证复印件；</w:t>
      </w:r>
    </w:p>
    <w:p>
      <w:pPr>
        <w:numPr>
          <w:ilvl w:val="0"/>
          <w:numId w:val="0"/>
        </w:numPr>
        <w:tabs>
          <w:tab w:val="left" w:pos="-2340"/>
          <w:tab w:val="left" w:pos="1080"/>
        </w:tabs>
        <w:spacing w:line="500" w:lineRule="exact"/>
        <w:ind w:leftChars="200"/>
        <w:jc w:val="left"/>
        <w:rPr>
          <w:rFonts w:hint="eastAsia" w:ascii="仿宋_GB2312" w:hAnsi="仿宋_GB2312" w:eastAsia="仿宋_GB2312"/>
          <w:color w:val="auto"/>
          <w:sz w:val="32"/>
          <w:szCs w:val="30"/>
        </w:rPr>
      </w:pPr>
      <w:r>
        <w:rPr>
          <w:rFonts w:hint="eastAsia" w:ascii="仿宋_GB2312" w:hAnsi="仿宋_GB2312" w:eastAsia="仿宋_GB2312"/>
          <w:color w:val="auto"/>
          <w:sz w:val="32"/>
          <w:szCs w:val="30"/>
        </w:rPr>
        <w:t>2.营业执照或事业单位、社会团体登记证书复印件；</w:t>
      </w:r>
    </w:p>
    <w:p>
      <w:pPr>
        <w:numPr>
          <w:ilvl w:val="0"/>
          <w:numId w:val="0"/>
        </w:numPr>
        <w:tabs>
          <w:tab w:val="left" w:pos="-2340"/>
          <w:tab w:val="left" w:pos="1080"/>
        </w:tabs>
        <w:spacing w:line="500" w:lineRule="exact"/>
        <w:ind w:leftChars="200"/>
        <w:jc w:val="left"/>
        <w:rPr>
          <w:rFonts w:hint="eastAsia" w:ascii="仿宋_GB2312" w:hAnsi="仿宋_GB2312" w:eastAsia="仿宋_GB2312"/>
          <w:color w:val="auto"/>
          <w:sz w:val="32"/>
          <w:szCs w:val="30"/>
        </w:rPr>
      </w:pPr>
      <w:r>
        <w:rPr>
          <w:rFonts w:hint="eastAsia" w:ascii="仿宋_GB2312" w:hAnsi="仿宋_GB2312" w:eastAsia="仿宋_GB2312"/>
          <w:color w:val="auto"/>
          <w:sz w:val="32"/>
          <w:szCs w:val="30"/>
        </w:rPr>
        <w:t>3.法定代表人身份证复印件；</w:t>
      </w:r>
    </w:p>
    <w:p>
      <w:pPr>
        <w:numPr>
          <w:ilvl w:val="0"/>
          <w:numId w:val="0"/>
        </w:numPr>
        <w:tabs>
          <w:tab w:val="left" w:pos="-2340"/>
          <w:tab w:val="left" w:pos="1080"/>
        </w:tabs>
        <w:spacing w:line="500" w:lineRule="exact"/>
        <w:ind w:leftChars="200"/>
        <w:jc w:val="left"/>
        <w:rPr>
          <w:rFonts w:hint="eastAsia" w:ascii="仿宋_GB2312" w:hAnsi="仿宋_GB2312" w:eastAsia="仿宋_GB2312"/>
          <w:color w:val="auto"/>
          <w:sz w:val="32"/>
          <w:szCs w:val="30"/>
        </w:rPr>
      </w:pPr>
      <w:r>
        <w:rPr>
          <w:rFonts w:hint="eastAsia" w:ascii="仿宋_GB2312" w:hAnsi="仿宋_GB2312" w:eastAsia="仿宋_GB2312"/>
          <w:color w:val="auto"/>
          <w:sz w:val="32"/>
          <w:szCs w:val="30"/>
        </w:rPr>
        <w:t>4.税务登记证复印件；</w:t>
      </w:r>
    </w:p>
    <w:p>
      <w:pPr>
        <w:numPr>
          <w:ilvl w:val="0"/>
          <w:numId w:val="0"/>
        </w:numPr>
        <w:tabs>
          <w:tab w:val="left" w:pos="-2340"/>
          <w:tab w:val="left" w:pos="1080"/>
        </w:tabs>
        <w:spacing w:line="500" w:lineRule="exact"/>
        <w:ind w:leftChars="200"/>
        <w:jc w:val="left"/>
        <w:rPr>
          <w:rFonts w:hint="eastAsia" w:ascii="仿宋_GB2312" w:hAnsi="仿宋_GB2312" w:eastAsia="仿宋_GB2312"/>
          <w:color w:val="auto"/>
          <w:sz w:val="32"/>
          <w:szCs w:val="30"/>
        </w:rPr>
      </w:pPr>
      <w:r>
        <w:rPr>
          <w:rFonts w:hint="eastAsia" w:ascii="仿宋_GB2312" w:hAnsi="仿宋_GB2312" w:eastAsia="仿宋_GB2312"/>
          <w:color w:val="auto"/>
          <w:sz w:val="32"/>
          <w:szCs w:val="30"/>
        </w:rPr>
        <w:t>5.平台运营管理方案及制度规定；</w:t>
      </w:r>
    </w:p>
    <w:p>
      <w:pPr>
        <w:numPr>
          <w:ilvl w:val="0"/>
          <w:numId w:val="0"/>
        </w:numPr>
        <w:tabs>
          <w:tab w:val="left" w:pos="-2340"/>
          <w:tab w:val="left" w:pos="1080"/>
        </w:tabs>
        <w:spacing w:line="500" w:lineRule="exact"/>
        <w:ind w:leftChars="200"/>
        <w:jc w:val="left"/>
        <w:rPr>
          <w:rFonts w:hint="eastAsia" w:ascii="仿宋_GB2312" w:hAnsi="仿宋_GB2312" w:eastAsia="仿宋_GB2312"/>
          <w:color w:val="auto"/>
          <w:sz w:val="32"/>
          <w:szCs w:val="30"/>
        </w:rPr>
      </w:pPr>
      <w:r>
        <w:rPr>
          <w:rFonts w:hint="eastAsia" w:ascii="仿宋_GB2312" w:hAnsi="仿宋_GB2312" w:eastAsia="仿宋_GB2312"/>
          <w:color w:val="auto"/>
          <w:sz w:val="32"/>
          <w:szCs w:val="30"/>
        </w:rPr>
        <w:t>6.累计入驻团队信息；</w:t>
      </w:r>
    </w:p>
    <w:p>
      <w:pPr>
        <w:numPr>
          <w:ilvl w:val="0"/>
          <w:numId w:val="0"/>
        </w:numPr>
        <w:tabs>
          <w:tab w:val="left" w:pos="-2340"/>
          <w:tab w:val="left" w:pos="1080"/>
        </w:tabs>
        <w:spacing w:line="500" w:lineRule="exact"/>
        <w:ind w:leftChars="200"/>
        <w:jc w:val="left"/>
        <w:rPr>
          <w:rFonts w:hint="eastAsia" w:ascii="仿宋_GB2312" w:hAnsi="仿宋_GB2312" w:eastAsia="仿宋_GB2312"/>
          <w:color w:val="auto"/>
          <w:sz w:val="32"/>
          <w:szCs w:val="30"/>
        </w:rPr>
      </w:pPr>
      <w:r>
        <w:rPr>
          <w:rFonts w:hint="eastAsia" w:ascii="仿宋_GB2312" w:hAnsi="仿宋_GB2312" w:eastAsia="仿宋_GB2312"/>
          <w:color w:val="auto"/>
          <w:sz w:val="32"/>
          <w:szCs w:val="30"/>
        </w:rPr>
        <w:t>7.场地使用证明材料或房屋租赁合同。</w:t>
      </w:r>
    </w:p>
    <w:p>
      <w:pPr>
        <w:tabs>
          <w:tab w:val="left" w:pos="2385"/>
          <w:tab w:val="center" w:pos="4153"/>
        </w:tabs>
        <w:jc w:val="center"/>
        <w:rPr>
          <w:rFonts w:hint="eastAsia" w:ascii="黑体" w:hAnsi="黑体" w:eastAsia="黑体"/>
          <w:color w:val="auto"/>
          <w:sz w:val="36"/>
          <w:szCs w:val="36"/>
        </w:rPr>
      </w:pPr>
    </w:p>
    <w:p>
      <w:pPr>
        <w:tabs>
          <w:tab w:val="left" w:pos="2385"/>
          <w:tab w:val="center" w:pos="4153"/>
        </w:tabs>
        <w:jc w:val="center"/>
        <w:rPr>
          <w:rFonts w:hint="eastAsia" w:ascii="黑体" w:hAnsi="黑体" w:eastAsia="黑体"/>
          <w:color w:val="auto"/>
          <w:sz w:val="36"/>
          <w:szCs w:val="36"/>
        </w:rPr>
      </w:pPr>
    </w:p>
    <w:p>
      <w:pPr>
        <w:tabs>
          <w:tab w:val="left" w:pos="2385"/>
          <w:tab w:val="center" w:pos="4153"/>
        </w:tabs>
        <w:jc w:val="center"/>
        <w:rPr>
          <w:rFonts w:hint="eastAsia" w:ascii="黑体" w:hAnsi="黑体" w:eastAsia="黑体"/>
          <w:color w:val="auto"/>
          <w:sz w:val="36"/>
          <w:szCs w:val="36"/>
        </w:rPr>
      </w:pPr>
    </w:p>
    <w:p>
      <w:pPr>
        <w:tabs>
          <w:tab w:val="left" w:pos="2385"/>
          <w:tab w:val="center" w:pos="4153"/>
        </w:tabs>
        <w:jc w:val="center"/>
        <w:rPr>
          <w:rFonts w:hint="eastAsia" w:ascii="黑体" w:hAnsi="黑体" w:eastAsia="黑体"/>
          <w:color w:val="auto"/>
          <w:sz w:val="36"/>
          <w:szCs w:val="36"/>
        </w:rPr>
      </w:pPr>
    </w:p>
    <w:p>
      <w:pPr>
        <w:tabs>
          <w:tab w:val="left" w:pos="2385"/>
          <w:tab w:val="center" w:pos="4153"/>
        </w:tabs>
        <w:jc w:val="center"/>
        <w:rPr>
          <w:rFonts w:hint="eastAsia" w:ascii="黑体" w:hAnsi="黑体" w:eastAsia="黑体"/>
          <w:color w:val="auto"/>
          <w:sz w:val="36"/>
          <w:szCs w:val="36"/>
        </w:rPr>
      </w:pPr>
    </w:p>
    <w:p>
      <w:pPr>
        <w:tabs>
          <w:tab w:val="left" w:pos="2385"/>
          <w:tab w:val="center" w:pos="4153"/>
        </w:tabs>
        <w:jc w:val="center"/>
        <w:rPr>
          <w:rFonts w:ascii="黑体" w:hAnsi="黑体" w:eastAsia="黑体"/>
          <w:color w:val="auto"/>
          <w:sz w:val="36"/>
          <w:szCs w:val="36"/>
        </w:rPr>
      </w:pPr>
      <w:r>
        <w:rPr>
          <w:rFonts w:hint="eastAsia" w:ascii="黑体" w:hAnsi="黑体" w:eastAsia="黑体"/>
          <w:color w:val="auto"/>
          <w:sz w:val="36"/>
          <w:szCs w:val="36"/>
        </w:rPr>
        <w:t>宝鸡市“众创空间”孵化基地申请表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00"/>
        <w:gridCol w:w="2900"/>
        <w:gridCol w:w="2900"/>
        <w:gridCol w:w="29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2900" w:type="dxa"/>
            <w:noWrap w:val="0"/>
            <w:vAlign w:val="top"/>
          </w:tcPr>
          <w:p>
            <w:pPr>
              <w:ind w:left="0" w:leftChars="0" w:firstLine="0" w:firstLineChars="0"/>
              <w:jc w:val="both"/>
              <w:rPr>
                <w:rFonts w:ascii="仿宋_GB2312" w:hAnsi="黑体" w:eastAsia="仿宋_GB2312"/>
                <w:color w:val="auto"/>
                <w:sz w:val="24"/>
                <w:szCs w:val="28"/>
              </w:rPr>
            </w:pPr>
            <w:r>
              <w:rPr>
                <w:rFonts w:hint="eastAsia" w:ascii="仿宋_GB2312" w:hAnsi="黑体" w:eastAsia="仿宋_GB2312"/>
                <w:color w:val="auto"/>
                <w:sz w:val="24"/>
                <w:szCs w:val="28"/>
              </w:rPr>
              <w:t>机构全称（盖章）</w:t>
            </w:r>
          </w:p>
        </w:tc>
        <w:tc>
          <w:tcPr>
            <w:tcW w:w="8700" w:type="dxa"/>
            <w:gridSpan w:val="3"/>
            <w:noWrap w:val="0"/>
            <w:vAlign w:val="top"/>
          </w:tcPr>
          <w:p>
            <w:pPr>
              <w:jc w:val="center"/>
              <w:rPr>
                <w:rFonts w:ascii="仿宋_GB2312" w:hAnsi="黑体" w:eastAsia="仿宋_GB2312"/>
                <w:color w:val="auto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2900" w:type="dxa"/>
            <w:noWrap w:val="0"/>
            <w:vAlign w:val="top"/>
          </w:tcPr>
          <w:p>
            <w:pPr>
              <w:ind w:left="0" w:leftChars="0" w:firstLine="0" w:firstLineChars="0"/>
              <w:jc w:val="both"/>
              <w:rPr>
                <w:rFonts w:hint="eastAsia" w:ascii="仿宋_GB2312" w:hAnsi="黑体" w:eastAsia="仿宋_GB2312"/>
                <w:color w:val="auto"/>
                <w:sz w:val="24"/>
                <w:szCs w:val="28"/>
              </w:rPr>
            </w:pPr>
            <w:r>
              <w:rPr>
                <w:rFonts w:hint="eastAsia" w:ascii="仿宋_GB2312" w:hAnsi="黑体" w:eastAsia="仿宋_GB2312"/>
                <w:color w:val="auto"/>
                <w:sz w:val="24"/>
                <w:szCs w:val="28"/>
              </w:rPr>
              <w:t>依托单位（盖章）</w:t>
            </w:r>
          </w:p>
        </w:tc>
        <w:tc>
          <w:tcPr>
            <w:tcW w:w="8700" w:type="dxa"/>
            <w:gridSpan w:val="3"/>
            <w:noWrap w:val="0"/>
            <w:vAlign w:val="top"/>
          </w:tcPr>
          <w:p>
            <w:pPr>
              <w:jc w:val="center"/>
              <w:rPr>
                <w:rFonts w:ascii="仿宋_GB2312" w:hAnsi="黑体" w:eastAsia="仿宋_GB2312"/>
                <w:color w:val="auto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2900" w:type="dxa"/>
            <w:noWrap w:val="0"/>
            <w:vAlign w:val="top"/>
          </w:tcPr>
          <w:p>
            <w:pPr>
              <w:ind w:left="0" w:leftChars="0" w:firstLine="0" w:firstLineChars="0"/>
              <w:jc w:val="both"/>
              <w:rPr>
                <w:rFonts w:ascii="仿宋_GB2312" w:hAnsi="黑体" w:eastAsia="仿宋_GB2312"/>
                <w:color w:val="auto"/>
                <w:sz w:val="24"/>
                <w:szCs w:val="28"/>
              </w:rPr>
            </w:pPr>
            <w:r>
              <w:rPr>
                <w:rFonts w:hint="eastAsia" w:ascii="仿宋_GB2312" w:hAnsi="黑体" w:eastAsia="仿宋_GB2312"/>
                <w:color w:val="auto"/>
                <w:sz w:val="24"/>
                <w:szCs w:val="28"/>
              </w:rPr>
              <w:t>创办时间</w:t>
            </w:r>
          </w:p>
        </w:tc>
        <w:tc>
          <w:tcPr>
            <w:tcW w:w="2900" w:type="dxa"/>
            <w:noWrap w:val="0"/>
            <w:vAlign w:val="top"/>
          </w:tcPr>
          <w:p>
            <w:pPr>
              <w:jc w:val="center"/>
              <w:rPr>
                <w:rFonts w:ascii="仿宋_GB2312" w:hAnsi="黑体" w:eastAsia="仿宋_GB2312"/>
                <w:color w:val="auto"/>
                <w:sz w:val="24"/>
                <w:szCs w:val="28"/>
              </w:rPr>
            </w:pPr>
          </w:p>
        </w:tc>
        <w:tc>
          <w:tcPr>
            <w:tcW w:w="2900" w:type="dxa"/>
            <w:noWrap w:val="0"/>
            <w:vAlign w:val="top"/>
          </w:tcPr>
          <w:p>
            <w:pPr>
              <w:ind w:left="0" w:leftChars="0" w:firstLine="0" w:firstLineChars="0"/>
              <w:jc w:val="both"/>
              <w:rPr>
                <w:rFonts w:ascii="仿宋_GB2312" w:hAnsi="黑体" w:eastAsia="仿宋_GB2312"/>
                <w:color w:val="auto"/>
                <w:sz w:val="24"/>
                <w:szCs w:val="28"/>
              </w:rPr>
            </w:pPr>
            <w:r>
              <w:rPr>
                <w:rFonts w:hint="eastAsia" w:ascii="仿宋_GB2312" w:hAnsi="黑体" w:eastAsia="仿宋_GB2312"/>
                <w:color w:val="auto"/>
                <w:sz w:val="24"/>
                <w:szCs w:val="28"/>
              </w:rPr>
              <w:t>联</w:t>
            </w:r>
            <w:r>
              <w:rPr>
                <w:rFonts w:ascii="仿宋_GB2312" w:hAnsi="黑体" w:eastAsia="仿宋_GB2312"/>
                <w:color w:val="auto"/>
                <w:sz w:val="24"/>
                <w:szCs w:val="28"/>
              </w:rPr>
              <w:t xml:space="preserve"> </w:t>
            </w:r>
            <w:r>
              <w:rPr>
                <w:rFonts w:hint="eastAsia" w:ascii="仿宋_GB2312" w:hAnsi="黑体" w:eastAsia="仿宋_GB2312"/>
                <w:color w:val="auto"/>
                <w:sz w:val="24"/>
                <w:szCs w:val="28"/>
              </w:rPr>
              <w:t>系</w:t>
            </w:r>
            <w:r>
              <w:rPr>
                <w:rFonts w:ascii="仿宋_GB2312" w:hAnsi="黑体" w:eastAsia="仿宋_GB2312"/>
                <w:color w:val="auto"/>
                <w:sz w:val="24"/>
                <w:szCs w:val="28"/>
              </w:rPr>
              <w:t xml:space="preserve"> </w:t>
            </w:r>
            <w:r>
              <w:rPr>
                <w:rFonts w:hint="eastAsia" w:ascii="仿宋_GB2312" w:hAnsi="黑体" w:eastAsia="仿宋_GB2312"/>
                <w:color w:val="auto"/>
                <w:sz w:val="24"/>
                <w:szCs w:val="28"/>
              </w:rPr>
              <w:t>人</w:t>
            </w:r>
          </w:p>
        </w:tc>
        <w:tc>
          <w:tcPr>
            <w:tcW w:w="2900" w:type="dxa"/>
            <w:noWrap w:val="0"/>
            <w:vAlign w:val="top"/>
          </w:tcPr>
          <w:p>
            <w:pPr>
              <w:jc w:val="center"/>
              <w:rPr>
                <w:rFonts w:ascii="仿宋_GB2312" w:hAnsi="黑体" w:eastAsia="仿宋_GB2312"/>
                <w:color w:val="auto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2900" w:type="dxa"/>
            <w:noWrap w:val="0"/>
            <w:vAlign w:val="top"/>
          </w:tcPr>
          <w:p>
            <w:pPr>
              <w:ind w:left="0" w:leftChars="0" w:firstLine="0" w:firstLineChars="0"/>
              <w:jc w:val="both"/>
              <w:rPr>
                <w:rFonts w:ascii="仿宋_GB2312" w:hAnsi="黑体" w:eastAsia="仿宋_GB2312"/>
                <w:color w:val="auto"/>
                <w:sz w:val="24"/>
                <w:szCs w:val="28"/>
              </w:rPr>
            </w:pPr>
            <w:r>
              <w:rPr>
                <w:rFonts w:hint="eastAsia" w:ascii="仿宋_GB2312" w:hAnsi="黑体" w:eastAsia="仿宋_GB2312"/>
                <w:color w:val="auto"/>
                <w:sz w:val="24"/>
                <w:szCs w:val="28"/>
              </w:rPr>
              <w:t>场地面积</w:t>
            </w:r>
          </w:p>
        </w:tc>
        <w:tc>
          <w:tcPr>
            <w:tcW w:w="2900" w:type="dxa"/>
            <w:noWrap w:val="0"/>
            <w:vAlign w:val="top"/>
          </w:tcPr>
          <w:p>
            <w:pPr>
              <w:jc w:val="center"/>
              <w:rPr>
                <w:rFonts w:ascii="仿宋_GB2312" w:hAnsi="黑体" w:eastAsia="仿宋_GB2312"/>
                <w:color w:val="auto"/>
                <w:sz w:val="24"/>
                <w:szCs w:val="28"/>
              </w:rPr>
            </w:pPr>
          </w:p>
        </w:tc>
        <w:tc>
          <w:tcPr>
            <w:tcW w:w="2900" w:type="dxa"/>
            <w:noWrap w:val="0"/>
            <w:vAlign w:val="top"/>
          </w:tcPr>
          <w:p>
            <w:pPr>
              <w:ind w:left="0" w:leftChars="0" w:firstLine="0" w:firstLineChars="0"/>
              <w:jc w:val="both"/>
              <w:rPr>
                <w:rFonts w:ascii="仿宋_GB2312" w:hAnsi="黑体" w:eastAsia="仿宋_GB2312"/>
                <w:color w:val="auto"/>
                <w:sz w:val="24"/>
                <w:szCs w:val="28"/>
              </w:rPr>
            </w:pPr>
            <w:r>
              <w:rPr>
                <w:rFonts w:hint="eastAsia" w:ascii="仿宋_GB2312" w:hAnsi="黑体" w:eastAsia="仿宋_GB2312"/>
                <w:color w:val="auto"/>
                <w:sz w:val="24"/>
                <w:szCs w:val="28"/>
              </w:rPr>
              <w:t>联系电话（手机）</w:t>
            </w:r>
          </w:p>
        </w:tc>
        <w:tc>
          <w:tcPr>
            <w:tcW w:w="2900" w:type="dxa"/>
            <w:noWrap w:val="0"/>
            <w:vAlign w:val="top"/>
          </w:tcPr>
          <w:p>
            <w:pPr>
              <w:jc w:val="center"/>
              <w:rPr>
                <w:rFonts w:ascii="仿宋_GB2312" w:hAnsi="黑体" w:eastAsia="仿宋_GB2312"/>
                <w:color w:val="auto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2900" w:type="dxa"/>
            <w:noWrap w:val="0"/>
            <w:vAlign w:val="top"/>
          </w:tcPr>
          <w:p>
            <w:pPr>
              <w:ind w:left="0" w:leftChars="0" w:firstLine="0" w:firstLineChars="0"/>
              <w:jc w:val="both"/>
              <w:rPr>
                <w:rFonts w:ascii="仿宋_GB2312" w:hAnsi="黑体" w:eastAsia="仿宋_GB2312"/>
                <w:color w:val="auto"/>
                <w:sz w:val="24"/>
                <w:szCs w:val="28"/>
              </w:rPr>
            </w:pPr>
            <w:r>
              <w:rPr>
                <w:rFonts w:hint="eastAsia" w:ascii="仿宋_GB2312" w:hAnsi="黑体" w:eastAsia="仿宋_GB2312"/>
                <w:color w:val="auto"/>
                <w:sz w:val="24"/>
                <w:szCs w:val="28"/>
              </w:rPr>
              <w:t>注册资本</w:t>
            </w:r>
          </w:p>
        </w:tc>
        <w:tc>
          <w:tcPr>
            <w:tcW w:w="2900" w:type="dxa"/>
            <w:noWrap w:val="0"/>
            <w:vAlign w:val="top"/>
          </w:tcPr>
          <w:p>
            <w:pPr>
              <w:jc w:val="center"/>
              <w:rPr>
                <w:rFonts w:ascii="仿宋_GB2312" w:hAnsi="黑体" w:eastAsia="仿宋_GB2312"/>
                <w:color w:val="auto"/>
                <w:sz w:val="24"/>
                <w:szCs w:val="28"/>
              </w:rPr>
            </w:pPr>
          </w:p>
        </w:tc>
        <w:tc>
          <w:tcPr>
            <w:tcW w:w="2900" w:type="dxa"/>
            <w:noWrap w:val="0"/>
            <w:vAlign w:val="top"/>
          </w:tcPr>
          <w:p>
            <w:pPr>
              <w:ind w:left="0" w:leftChars="0" w:firstLine="0" w:firstLineChars="0"/>
              <w:jc w:val="both"/>
              <w:rPr>
                <w:rFonts w:ascii="仿宋_GB2312" w:hAnsi="黑体" w:eastAsia="仿宋_GB2312"/>
                <w:color w:val="auto"/>
                <w:sz w:val="24"/>
                <w:szCs w:val="28"/>
              </w:rPr>
            </w:pPr>
            <w:r>
              <w:rPr>
                <w:rFonts w:hint="eastAsia" w:ascii="仿宋_GB2312" w:hAnsi="黑体" w:eastAsia="仿宋_GB2312"/>
                <w:color w:val="auto"/>
                <w:sz w:val="24"/>
                <w:szCs w:val="28"/>
              </w:rPr>
              <w:t>邮</w:t>
            </w:r>
            <w:r>
              <w:rPr>
                <w:rFonts w:ascii="仿宋_GB2312" w:hAnsi="黑体" w:eastAsia="仿宋_GB2312"/>
                <w:color w:val="auto"/>
                <w:sz w:val="24"/>
                <w:szCs w:val="28"/>
              </w:rPr>
              <w:t xml:space="preserve">    </w:t>
            </w:r>
            <w:r>
              <w:rPr>
                <w:rFonts w:hint="eastAsia" w:ascii="仿宋_GB2312" w:hAnsi="黑体" w:eastAsia="仿宋_GB2312"/>
                <w:color w:val="auto"/>
                <w:sz w:val="24"/>
                <w:szCs w:val="28"/>
              </w:rPr>
              <w:t>箱</w:t>
            </w:r>
            <w:r>
              <w:rPr>
                <w:rFonts w:ascii="仿宋_GB2312" w:hAnsi="黑体" w:eastAsia="仿宋_GB2312"/>
                <w:color w:val="auto"/>
                <w:sz w:val="24"/>
                <w:szCs w:val="28"/>
              </w:rPr>
              <w:t xml:space="preserve"> </w:t>
            </w:r>
          </w:p>
        </w:tc>
        <w:tc>
          <w:tcPr>
            <w:tcW w:w="2900" w:type="dxa"/>
            <w:noWrap w:val="0"/>
            <w:vAlign w:val="top"/>
          </w:tcPr>
          <w:p>
            <w:pPr>
              <w:jc w:val="center"/>
              <w:rPr>
                <w:rFonts w:ascii="仿宋_GB2312" w:hAnsi="黑体" w:eastAsia="仿宋_GB2312"/>
                <w:color w:val="auto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2900" w:type="dxa"/>
            <w:noWrap w:val="0"/>
            <w:vAlign w:val="top"/>
          </w:tcPr>
          <w:p>
            <w:pPr>
              <w:ind w:left="0" w:leftChars="0" w:firstLine="0" w:firstLineChars="0"/>
              <w:jc w:val="both"/>
              <w:rPr>
                <w:rFonts w:ascii="仿宋_GB2312" w:hAnsi="黑体" w:eastAsia="仿宋_GB2312"/>
                <w:color w:val="auto"/>
                <w:sz w:val="24"/>
                <w:szCs w:val="28"/>
              </w:rPr>
            </w:pPr>
            <w:r>
              <w:rPr>
                <w:rFonts w:hint="eastAsia" w:ascii="仿宋_GB2312" w:hAnsi="黑体" w:eastAsia="仿宋_GB2312"/>
                <w:color w:val="auto"/>
                <w:sz w:val="24"/>
                <w:szCs w:val="28"/>
              </w:rPr>
              <w:t>办公地址</w:t>
            </w:r>
          </w:p>
        </w:tc>
        <w:tc>
          <w:tcPr>
            <w:tcW w:w="8700" w:type="dxa"/>
            <w:gridSpan w:val="3"/>
            <w:noWrap w:val="0"/>
            <w:vAlign w:val="top"/>
          </w:tcPr>
          <w:p>
            <w:pPr>
              <w:jc w:val="center"/>
              <w:rPr>
                <w:rFonts w:ascii="仿宋_GB2312" w:hAnsi="黑体" w:eastAsia="仿宋_GB2312"/>
                <w:color w:val="auto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2900" w:type="dxa"/>
            <w:noWrap w:val="0"/>
            <w:vAlign w:val="top"/>
          </w:tcPr>
          <w:p>
            <w:pPr>
              <w:ind w:left="0" w:leftChars="0" w:firstLine="0" w:firstLineChars="0"/>
              <w:jc w:val="both"/>
              <w:rPr>
                <w:rFonts w:ascii="仿宋_GB2312" w:hAnsi="黑体" w:eastAsia="仿宋_GB2312"/>
                <w:color w:val="auto"/>
                <w:sz w:val="24"/>
                <w:szCs w:val="28"/>
              </w:rPr>
            </w:pPr>
            <w:r>
              <w:rPr>
                <w:rFonts w:hint="eastAsia" w:ascii="仿宋_GB2312" w:hAnsi="黑体" w:eastAsia="仿宋_GB2312"/>
                <w:color w:val="auto"/>
                <w:sz w:val="24"/>
                <w:szCs w:val="28"/>
              </w:rPr>
              <w:t>在孵团队数量</w:t>
            </w:r>
          </w:p>
        </w:tc>
        <w:tc>
          <w:tcPr>
            <w:tcW w:w="2900" w:type="dxa"/>
            <w:noWrap w:val="0"/>
            <w:vAlign w:val="top"/>
          </w:tcPr>
          <w:p>
            <w:pPr>
              <w:jc w:val="center"/>
              <w:rPr>
                <w:rFonts w:ascii="仿宋_GB2312" w:hAnsi="黑体" w:eastAsia="仿宋_GB2312"/>
                <w:color w:val="auto"/>
                <w:sz w:val="24"/>
                <w:szCs w:val="28"/>
              </w:rPr>
            </w:pPr>
          </w:p>
        </w:tc>
        <w:tc>
          <w:tcPr>
            <w:tcW w:w="2900" w:type="dxa"/>
            <w:noWrap w:val="0"/>
            <w:vAlign w:val="top"/>
          </w:tcPr>
          <w:p>
            <w:pPr>
              <w:ind w:left="0" w:leftChars="0" w:firstLine="0" w:firstLineChars="0"/>
              <w:jc w:val="both"/>
              <w:rPr>
                <w:rFonts w:ascii="仿宋_GB2312" w:hAnsi="黑体" w:eastAsia="仿宋_GB2312"/>
                <w:color w:val="auto"/>
                <w:sz w:val="24"/>
                <w:szCs w:val="28"/>
              </w:rPr>
            </w:pPr>
            <w:r>
              <w:rPr>
                <w:rFonts w:hint="eastAsia" w:ascii="仿宋_GB2312" w:hAnsi="黑体" w:eastAsia="仿宋_GB2312"/>
                <w:color w:val="auto"/>
                <w:sz w:val="24"/>
                <w:szCs w:val="28"/>
              </w:rPr>
              <w:t>累计团队数量</w:t>
            </w:r>
          </w:p>
        </w:tc>
        <w:tc>
          <w:tcPr>
            <w:tcW w:w="2900" w:type="dxa"/>
            <w:noWrap w:val="0"/>
            <w:vAlign w:val="top"/>
          </w:tcPr>
          <w:p>
            <w:pPr>
              <w:jc w:val="center"/>
              <w:rPr>
                <w:rFonts w:ascii="仿宋_GB2312" w:hAnsi="黑体" w:eastAsia="仿宋_GB2312"/>
                <w:color w:val="auto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6" w:hRule="atLeast"/>
        </w:trPr>
        <w:tc>
          <w:tcPr>
            <w:tcW w:w="11600" w:type="dxa"/>
            <w:gridSpan w:val="4"/>
            <w:noWrap w:val="0"/>
            <w:vAlign w:val="top"/>
          </w:tcPr>
          <w:p>
            <w:pPr>
              <w:ind w:left="0" w:leftChars="0" w:firstLine="0" w:firstLineChars="0"/>
              <w:rPr>
                <w:rFonts w:ascii="仿宋_GB2312" w:hAnsi="黑体" w:eastAsia="仿宋_GB2312"/>
                <w:color w:val="auto"/>
                <w:sz w:val="24"/>
                <w:szCs w:val="28"/>
              </w:rPr>
            </w:pPr>
            <w:r>
              <w:rPr>
                <w:rFonts w:hint="eastAsia" w:ascii="仿宋_GB2312" w:hAnsi="黑体" w:eastAsia="仿宋_GB2312"/>
                <w:color w:val="auto"/>
                <w:sz w:val="24"/>
                <w:szCs w:val="28"/>
              </w:rPr>
              <w:t>众创空间情况介绍（工作空间、网络空间、社交空间和资源共享空间，可提交附件）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1" w:hRule="atLeast"/>
        </w:trPr>
        <w:tc>
          <w:tcPr>
            <w:tcW w:w="11600" w:type="dxa"/>
            <w:gridSpan w:val="4"/>
            <w:noWrap w:val="0"/>
            <w:vAlign w:val="top"/>
          </w:tcPr>
          <w:p>
            <w:pPr>
              <w:ind w:left="0" w:leftChars="0" w:firstLine="0" w:firstLineChars="0"/>
              <w:rPr>
                <w:rFonts w:ascii="仿宋_GB2312" w:hAnsi="黑体" w:eastAsia="仿宋_GB2312"/>
                <w:color w:val="auto"/>
                <w:sz w:val="24"/>
                <w:szCs w:val="28"/>
              </w:rPr>
            </w:pPr>
            <w:r>
              <w:rPr>
                <w:rFonts w:hint="eastAsia" w:ascii="仿宋_GB2312" w:hAnsi="黑体" w:eastAsia="仿宋_GB2312"/>
                <w:color w:val="auto"/>
                <w:sz w:val="24"/>
                <w:szCs w:val="28"/>
              </w:rPr>
              <w:t>典型入孵团队情况介绍（最好为已获得投资项目，可提交附件）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9" w:hRule="atLeast"/>
        </w:trPr>
        <w:tc>
          <w:tcPr>
            <w:tcW w:w="11600" w:type="dxa"/>
            <w:gridSpan w:val="4"/>
            <w:noWrap w:val="0"/>
            <w:vAlign w:val="top"/>
          </w:tcPr>
          <w:p>
            <w:pPr>
              <w:ind w:left="0" w:leftChars="0" w:firstLine="0" w:firstLineChars="0"/>
              <w:rPr>
                <w:rFonts w:ascii="仿宋_GB2312" w:hAnsi="黑体" w:eastAsia="仿宋_GB2312"/>
                <w:color w:val="auto"/>
                <w:sz w:val="24"/>
                <w:szCs w:val="28"/>
              </w:rPr>
            </w:pPr>
            <w:r>
              <w:rPr>
                <w:rFonts w:hint="eastAsia" w:ascii="仿宋_GB2312" w:hAnsi="黑体" w:eastAsia="仿宋_GB2312"/>
                <w:color w:val="auto"/>
                <w:sz w:val="24"/>
                <w:szCs w:val="28"/>
              </w:rPr>
              <w:t>管理团队情况介绍（包括核心管理团队简历、机构建设、运营机制等，可提交附件）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4" w:hRule="atLeast"/>
        </w:trPr>
        <w:tc>
          <w:tcPr>
            <w:tcW w:w="11600" w:type="dxa"/>
            <w:gridSpan w:val="4"/>
            <w:noWrap w:val="0"/>
            <w:vAlign w:val="top"/>
          </w:tcPr>
          <w:p>
            <w:pPr>
              <w:ind w:left="0" w:leftChars="0" w:firstLine="0" w:firstLineChars="0"/>
              <w:rPr>
                <w:rFonts w:hint="default" w:ascii="仿宋_GB2312" w:hAnsi="黑体" w:eastAsia="仿宋_GB2312"/>
                <w:color w:val="auto"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hAnsi="黑体"/>
                <w:color w:val="auto"/>
                <w:sz w:val="24"/>
                <w:szCs w:val="28"/>
                <w:lang w:val="en-US" w:eastAsia="zh-CN"/>
              </w:rPr>
              <w:t>现有资源和基础条件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4" w:hRule="atLeast"/>
        </w:trPr>
        <w:tc>
          <w:tcPr>
            <w:tcW w:w="11600" w:type="dxa"/>
            <w:gridSpan w:val="4"/>
            <w:noWrap w:val="0"/>
            <w:vAlign w:val="top"/>
          </w:tcPr>
          <w:p>
            <w:pPr>
              <w:ind w:left="0" w:leftChars="0" w:firstLine="0" w:firstLineChars="0"/>
              <w:rPr>
                <w:rFonts w:hint="default" w:ascii="仿宋_GB2312" w:hAnsi="黑体"/>
                <w:color w:val="auto"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hAnsi="黑体"/>
                <w:color w:val="auto"/>
                <w:sz w:val="24"/>
                <w:szCs w:val="28"/>
                <w:lang w:val="en-US" w:eastAsia="zh-CN"/>
              </w:rPr>
              <w:t>运行机制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4" w:hRule="atLeast"/>
        </w:trPr>
        <w:tc>
          <w:tcPr>
            <w:tcW w:w="11600" w:type="dxa"/>
            <w:gridSpan w:val="4"/>
            <w:noWrap w:val="0"/>
            <w:vAlign w:val="top"/>
          </w:tcPr>
          <w:p>
            <w:pPr>
              <w:ind w:left="0" w:leftChars="0" w:firstLine="0" w:firstLineChars="0"/>
              <w:rPr>
                <w:rFonts w:hint="default" w:ascii="仿宋_GB2312" w:hAnsi="黑体"/>
                <w:color w:val="auto"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hAnsi="黑体"/>
                <w:color w:val="auto"/>
                <w:sz w:val="24"/>
                <w:szCs w:val="28"/>
                <w:lang w:val="en-US" w:eastAsia="zh-CN"/>
              </w:rPr>
              <w:t>可提供的服务内容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4" w:hRule="atLeast"/>
        </w:trPr>
        <w:tc>
          <w:tcPr>
            <w:tcW w:w="11600" w:type="dxa"/>
            <w:gridSpan w:val="4"/>
            <w:noWrap w:val="0"/>
            <w:vAlign w:val="top"/>
          </w:tcPr>
          <w:p>
            <w:pPr>
              <w:ind w:left="0" w:leftChars="0" w:firstLine="0" w:firstLineChars="0"/>
              <w:rPr>
                <w:rFonts w:hint="default" w:ascii="仿宋_GB2312" w:hAnsi="黑体"/>
                <w:color w:val="auto"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hAnsi="黑体"/>
                <w:color w:val="auto"/>
                <w:sz w:val="24"/>
                <w:szCs w:val="28"/>
                <w:lang w:val="en-US" w:eastAsia="zh-CN"/>
              </w:rPr>
              <w:t>目前已取得的工作成效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4" w:hRule="atLeast"/>
        </w:trPr>
        <w:tc>
          <w:tcPr>
            <w:tcW w:w="11600" w:type="dxa"/>
            <w:gridSpan w:val="4"/>
            <w:noWrap w:val="0"/>
            <w:vAlign w:val="top"/>
          </w:tcPr>
          <w:p>
            <w:pPr>
              <w:ind w:left="0" w:leftChars="0" w:firstLine="0" w:firstLineChars="0"/>
              <w:rPr>
                <w:rFonts w:hint="default" w:ascii="仿宋_GB2312" w:hAnsi="黑体"/>
                <w:color w:val="auto"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hAnsi="黑体"/>
                <w:color w:val="auto"/>
                <w:sz w:val="24"/>
                <w:szCs w:val="28"/>
                <w:lang w:val="en-US" w:eastAsia="zh-CN"/>
              </w:rPr>
              <w:t>下一步发展方向和计划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8" w:hRule="atLeast"/>
        </w:trPr>
        <w:tc>
          <w:tcPr>
            <w:tcW w:w="2900" w:type="dxa"/>
            <w:noWrap w:val="0"/>
            <w:vAlign w:val="center"/>
          </w:tcPr>
          <w:p>
            <w:pPr>
              <w:ind w:left="0" w:leftChars="0" w:firstLine="0" w:firstLineChars="0"/>
              <w:jc w:val="both"/>
              <w:rPr>
                <w:rFonts w:ascii="仿宋_GB2312" w:hAnsi="黑体" w:eastAsia="仿宋_GB2312"/>
                <w:color w:val="auto"/>
                <w:sz w:val="24"/>
                <w:szCs w:val="28"/>
              </w:rPr>
            </w:pPr>
            <w:r>
              <w:rPr>
                <w:rFonts w:hint="eastAsia" w:ascii="仿宋_GB2312" w:hAnsi="黑体" w:eastAsia="仿宋_GB2312"/>
                <w:color w:val="auto"/>
                <w:sz w:val="24"/>
                <w:szCs w:val="28"/>
              </w:rPr>
              <w:t>运营机构意见（盖章）</w:t>
            </w:r>
          </w:p>
        </w:tc>
        <w:tc>
          <w:tcPr>
            <w:tcW w:w="8700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黑体" w:eastAsia="仿宋_GB2312"/>
                <w:color w:val="auto"/>
                <w:sz w:val="24"/>
                <w:szCs w:val="28"/>
              </w:rPr>
            </w:pPr>
          </w:p>
          <w:p>
            <w:pPr>
              <w:jc w:val="center"/>
              <w:rPr>
                <w:rFonts w:ascii="仿宋_GB2312" w:hAnsi="黑体" w:eastAsia="仿宋_GB2312"/>
                <w:color w:val="auto"/>
                <w:sz w:val="24"/>
                <w:szCs w:val="28"/>
              </w:rPr>
            </w:pPr>
            <w:r>
              <w:rPr>
                <w:rFonts w:ascii="仿宋_GB2312" w:hAnsi="黑体" w:eastAsia="仿宋_GB2312"/>
                <w:color w:val="auto"/>
                <w:sz w:val="24"/>
                <w:szCs w:val="28"/>
              </w:rPr>
              <w:t>年</w:t>
            </w:r>
            <w:r>
              <w:rPr>
                <w:rFonts w:hint="eastAsia" w:ascii="仿宋_GB2312" w:hAnsi="黑体" w:eastAsia="仿宋_GB2312"/>
                <w:color w:val="auto"/>
                <w:sz w:val="24"/>
                <w:szCs w:val="28"/>
              </w:rPr>
              <w:t xml:space="preserve">    月    日</w:t>
            </w:r>
          </w:p>
        </w:tc>
      </w:tr>
    </w:tbl>
    <w:p>
      <w:pPr>
        <w:ind w:left="0" w:leftChars="0" w:firstLine="0" w:firstLineChars="0"/>
        <w:rPr>
          <w:rFonts w:hint="eastAsia" w:ascii="黑体" w:hAnsi="黑体" w:eastAsia="黑体" w:cs="黑体"/>
          <w:color w:val="auto"/>
          <w:sz w:val="32"/>
          <w:szCs w:val="30"/>
        </w:rPr>
      </w:pPr>
    </w:p>
    <w:p>
      <w:pPr>
        <w:ind w:left="0" w:leftChars="0" w:firstLine="0" w:firstLineChars="0"/>
        <w:rPr>
          <w:rFonts w:hint="eastAsia" w:ascii="黑体" w:hAnsi="黑体" w:eastAsia="黑体" w:cs="黑体"/>
          <w:color w:val="auto"/>
          <w:sz w:val="32"/>
          <w:szCs w:val="30"/>
        </w:rPr>
      </w:pPr>
    </w:p>
    <w:sectPr>
      <w:pgSz w:w="16838" w:h="11906" w:orient="landscape"/>
      <w:pgMar w:top="1587" w:right="2098" w:bottom="1474" w:left="1984" w:header="851" w:footer="992" w:gutter="0"/>
      <w:cols w:space="0" w:num="1"/>
      <w:rtlGutter w:val="0"/>
      <w:docGrid w:type="lines" w:linePitch="44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221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I1NDNiNmU0Y2NlMTVlMzkwMWYwNmVlNTU1MDFlNjMifQ=="/>
  </w:docVars>
  <w:rsids>
    <w:rsidRoot w:val="0953692C"/>
    <w:rsid w:val="279F108F"/>
    <w:rsid w:val="286A3FDB"/>
    <w:rsid w:val="32BB16AD"/>
    <w:rsid w:val="567D2521"/>
    <w:rsid w:val="63D91DDE"/>
    <w:rsid w:val="658C72FE"/>
    <w:rsid w:val="69414540"/>
    <w:rsid w:val="77307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80" w:lineRule="exact"/>
      <w:ind w:firstLine="420" w:firstLineChars="200"/>
      <w:jc w:val="left"/>
    </w:pPr>
    <w:rPr>
      <w:rFonts w:eastAsia="仿宋_GB2312" w:asciiTheme="minorAscii" w:hAnsiTheme="minorAscii" w:cstheme="minorBidi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仿宋_GB2312" w:eastAsia="仿宋_GB2312"/>
      <w:sz w:val="32"/>
      <w:lang w:val="eu-ES"/>
    </w:rPr>
  </w:style>
  <w:style w:type="paragraph" w:styleId="3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paragraph" w:customStyle="1" w:styleId="8">
    <w:name w:val="NormalIndent"/>
    <w:basedOn w:val="1"/>
    <w:next w:val="9"/>
    <w:qFormat/>
    <w:uiPriority w:val="0"/>
    <w:pPr>
      <w:ind w:firstLine="420" w:firstLineChars="200"/>
      <w:textAlignment w:val="baseline"/>
    </w:pPr>
    <w:rPr>
      <w:sz w:val="32"/>
      <w:szCs w:val="24"/>
    </w:rPr>
  </w:style>
  <w:style w:type="paragraph" w:customStyle="1" w:styleId="9">
    <w:name w:val="Index6"/>
    <w:basedOn w:val="1"/>
    <w:next w:val="1"/>
    <w:qFormat/>
    <w:uiPriority w:val="0"/>
    <w:pPr>
      <w:ind w:left="1000" w:leftChars="1000"/>
      <w:textAlignment w:val="baseline"/>
    </w:pPr>
    <w:rPr>
      <w:sz w:val="3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2088</Words>
  <Characters>2169</Characters>
  <Lines>0</Lines>
  <Paragraphs>0</Paragraphs>
  <TotalTime>9</TotalTime>
  <ScaleCrop>false</ScaleCrop>
  <LinksUpToDate>false</LinksUpToDate>
  <CharactersWithSpaces>2288</CharactersWithSpaces>
  <Application>WPS Office_12.1.0.15336_F1E327BC-269C-435d-A152-05C5408002CA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2024-06-03T10:44:00Z</dcterms:created>
  <dc:creator>天上的水</dc:creator>
  <cp:lastModifiedBy>弦</cp:lastModifiedBy>
  <cp:lastPrinted>2024-06-07T07:49:00Z</cp:lastPrinted>
  <dcterms:modified xsi:type="dcterms:W3CDTF">2024-06-11T09:22:44Z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2052-12.1.0.15336</vt:lpwstr>
  </property>
  <property fmtid="{D5CDD505-2E9C-101B-9397-08002B2CF9AE}" pid="3" name="ICV">
    <vt:lpwstr>4B0C3D8C989149B1A2C59BF938043AA4_13</vt:lpwstr>
  </property>
</Properties>
</file>