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57" w:lineRule="atLeast"/>
        <w:ind w:firstLine="0" w:firstLineChars="0"/>
        <w:jc w:val="both"/>
        <w:rPr>
          <w:rStyle w:val="5"/>
          <w:rFonts w:ascii="宋体" w:hAnsi="宋体" w:eastAsia="宋体" w:cs="宋体"/>
          <w:b w:val="0"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kern w:val="2"/>
          <w:sz w:val="28"/>
          <w:szCs w:val="28"/>
        </w:rPr>
        <w:t>附件</w:t>
      </w:r>
      <w:r>
        <w:rPr>
          <w:rFonts w:ascii="宋体" w:hAnsi="宋体" w:eastAsia="宋体"/>
          <w:kern w:val="2"/>
          <w:sz w:val="28"/>
          <w:szCs w:val="28"/>
        </w:rPr>
        <w:t>6</w:t>
      </w:r>
      <w:r>
        <w:rPr>
          <w:rFonts w:hint="eastAsia" w:ascii="Arial" w:hAnsi="Arial" w:eastAsia="黑体"/>
          <w:kern w:val="2"/>
          <w:sz w:val="32"/>
          <w:szCs w:val="22"/>
        </w:rPr>
        <w:t>：</w:t>
      </w:r>
    </w:p>
    <w:p>
      <w:pPr>
        <w:pStyle w:val="2"/>
        <w:widowControl/>
        <w:spacing w:before="0" w:beforeAutospacing="0" w:after="0" w:afterAutospacing="0" w:line="480" w:lineRule="exact"/>
        <w:ind w:firstLine="0" w:firstLineChars="0"/>
        <w:jc w:val="center"/>
        <w:rPr>
          <w:rFonts w:ascii="宋体" w:hAnsi="宋体" w:eastAsia="宋体" w:cs="方正小标宋简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方正小标宋简体"/>
          <w:b/>
          <w:bCs/>
          <w:color w:val="000000"/>
          <w:sz w:val="36"/>
          <w:szCs w:val="36"/>
        </w:rPr>
        <w:t>第三届陕西“一带一路”科技创新创业博览会</w:t>
      </w:r>
    </w:p>
    <w:p>
      <w:pPr>
        <w:pStyle w:val="2"/>
        <w:widowControl/>
        <w:spacing w:before="0" w:beforeAutospacing="0" w:after="0" w:afterAutospacing="0" w:line="480" w:lineRule="exact"/>
        <w:ind w:firstLine="0" w:firstLineChars="0"/>
        <w:jc w:val="center"/>
        <w:rPr>
          <w:rFonts w:ascii="宋体" w:hAnsi="宋体" w:eastAsia="宋体" w:cs="方正小标宋简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方正小标宋简体"/>
          <w:b/>
          <w:bCs/>
          <w:color w:val="000000"/>
          <w:sz w:val="36"/>
          <w:szCs w:val="36"/>
        </w:rPr>
        <w:t>表彰申报表</w:t>
      </w:r>
    </w:p>
    <w:tbl>
      <w:tblPr>
        <w:tblStyle w:val="3"/>
        <w:tblpPr w:leftFromText="180" w:rightFromText="180" w:vertAnchor="text" w:horzAnchor="page" w:tblpXSpec="center" w:tblpY="262"/>
        <w:tblOverlap w:val="never"/>
        <w:tblW w:w="9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264"/>
        <w:gridCol w:w="1264"/>
        <w:gridCol w:w="1264"/>
        <w:gridCol w:w="1092"/>
        <w:gridCol w:w="118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34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57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4884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357" w:lineRule="atLeast"/>
              <w:ind w:firstLine="42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57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57" w:lineRule="atLeast"/>
              <w:ind w:firstLine="42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34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57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884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357" w:lineRule="atLeast"/>
              <w:ind w:firstLine="42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57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57" w:lineRule="atLeast"/>
              <w:ind w:firstLine="42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重大科技成果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三年内曾获何种省级或省级以上奖励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申报项目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ind w:firstLine="210" w:firstLineChars="10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□最佳组织奖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□最佳展示奖</w:t>
            </w:r>
          </w:p>
          <w:p>
            <w:pPr>
              <w:ind w:firstLine="210" w:firstLineChars="10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□科技企业创新奖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□科技企业管理创新奖</w:t>
            </w:r>
          </w:p>
          <w:p>
            <w:pPr>
              <w:ind w:firstLine="210" w:firstLineChars="10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□科技企业产品创新奖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□陕西产学研合作创新与促进奖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ind w:firstLine="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</w:t>
            </w:r>
          </w:p>
        </w:tc>
        <w:tc>
          <w:tcPr>
            <w:tcW w:w="1092" w:type="dxa"/>
            <w:vAlign w:val="center"/>
          </w:tcPr>
          <w:p>
            <w:pPr>
              <w:ind w:firstLine="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电话</w:t>
            </w:r>
          </w:p>
        </w:tc>
        <w:tc>
          <w:tcPr>
            <w:tcW w:w="1515" w:type="dxa"/>
            <w:vAlign w:val="center"/>
          </w:tcPr>
          <w:p>
            <w:pPr>
              <w:ind w:firstLine="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单位意见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ascii="宋体" w:cs="宋体"/>
                <w:color w:val="000000"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</w:t>
            </w:r>
          </w:p>
          <w:p>
            <w:pPr>
              <w:ind w:firstLine="630" w:firstLineChars="30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评审组意见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ind w:firstLine="42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申报单位填写时，须保证所填写资料真实有效，可以附件形式提供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51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注：请有意愿参加评选表彰的单位及代表认真填写此表格并于</w:t>
            </w:r>
            <w:r>
              <w:rPr>
                <w:rFonts w:ascii="宋体" w:hAnsi="宋体" w:cs="宋体"/>
                <w:color w:val="000000"/>
                <w:szCs w:val="21"/>
              </w:rPr>
              <w:t>2019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日前发传真</w:t>
            </w:r>
            <w:r>
              <w:rPr>
                <w:rFonts w:ascii="宋体" w:hAnsi="宋体" w:cs="宋体"/>
                <w:color w:val="000000"/>
                <w:szCs w:val="21"/>
              </w:rPr>
              <w:t>0917-3261952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或发邮箱</w:t>
            </w:r>
            <w:r>
              <w:fldChar w:fldCharType="begin"/>
            </w:r>
            <w:r>
              <w:instrText xml:space="preserve"> HYPERLINK "mailto:bjkjjlzx@163.com" </w:instrText>
            </w:r>
            <w:r>
              <w:fldChar w:fldCharType="separate"/>
            </w:r>
            <w:r>
              <w:rPr>
                <w:rFonts w:ascii="宋体" w:hAnsi="宋体" w:cs="宋体"/>
                <w:color w:val="000000"/>
                <w:szCs w:val="21"/>
              </w:rPr>
              <w:t>bjkjjlzx@163.com</w:t>
            </w:r>
            <w:r>
              <w:rPr>
                <w:rFonts w:ascii="宋体" w:hAnsi="宋体" w:cs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  <w:p>
            <w:pPr>
              <w:tabs>
                <w:tab w:val="left" w:pos="4305"/>
              </w:tabs>
              <w:ind w:firstLine="420"/>
              <w:rPr>
                <w:rFonts w:ascii="宋体" w:cs="宋体"/>
                <w:color w:val="000000"/>
                <w:szCs w:val="21"/>
              </w:rPr>
            </w:pP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31B71"/>
    <w:rsid w:val="1F0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 w:line="560" w:lineRule="exact"/>
      <w:ind w:firstLine="883" w:firstLineChars="200"/>
      <w:jc w:val="left"/>
    </w:pPr>
    <w:rPr>
      <w:rFonts w:eastAsia="仿宋"/>
      <w:kern w:val="0"/>
      <w:sz w:val="24"/>
      <w:szCs w:val="20"/>
    </w:rPr>
  </w:style>
  <w:style w:type="character" w:styleId="5">
    <w:name w:val="Strong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2019-03-28T09:06:00Z</dcterms:created>
  <dc:creator>圣寸言</dc:creator>
  <cp:lastModifiedBy>圣寸言</cp:lastModifiedBy>
  <dcterms:modified xsi:type="dcterms:W3CDTF">2019-03-28T09:07:00Z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